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0B" w:rsidRDefault="00802F0B" w:rsidP="00802F0B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Использование технологии обучения составлению загадок детей с общим недоразвитием речи</w:t>
      </w:r>
    </w:p>
    <w:p w:rsidR="00802F0B" w:rsidRPr="00C10241" w:rsidRDefault="00802F0B" w:rsidP="00802F0B">
      <w:pPr>
        <w:pStyle w:val="a3"/>
        <w:ind w:right="102" w:firstLine="720"/>
        <w:contextualSpacing/>
        <w:jc w:val="right"/>
        <w:rPr>
          <w:b/>
          <w:sz w:val="28"/>
          <w:szCs w:val="28"/>
        </w:rPr>
      </w:pPr>
      <w:r w:rsidRPr="00C10241">
        <w:rPr>
          <w:b/>
          <w:sz w:val="28"/>
          <w:szCs w:val="28"/>
        </w:rPr>
        <w:t>Приложение 2.</w:t>
      </w:r>
    </w:p>
    <w:p w:rsidR="00802F0B" w:rsidRDefault="00802F0B" w:rsidP="00802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F0B" w:rsidRDefault="00802F0B" w:rsidP="00802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конспект (3 этап).</w:t>
      </w:r>
    </w:p>
    <w:p w:rsidR="00802F0B" w:rsidRDefault="00802F0B" w:rsidP="00802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47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Относительные прилагательные. Одежда. Обувь. Головные уборы.</w:t>
      </w:r>
    </w:p>
    <w:p w:rsidR="00802F0B" w:rsidRPr="00AA2472" w:rsidRDefault="00802F0B" w:rsidP="00802F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47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02F0B" w:rsidRPr="00054317" w:rsidRDefault="00802F0B" w:rsidP="00802F0B">
      <w:pPr>
        <w:pStyle w:val="a7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54317">
        <w:rPr>
          <w:rFonts w:ascii="Times New Roman" w:hAnsi="Times New Roman" w:cs="Times New Roman"/>
          <w:sz w:val="28"/>
          <w:szCs w:val="28"/>
        </w:rPr>
        <w:t>Закрепить навык словообразования и употребления относительных прилагательных от существительных.</w:t>
      </w:r>
    </w:p>
    <w:p w:rsidR="00802F0B" w:rsidRPr="00054317" w:rsidRDefault="00802F0B" w:rsidP="00802F0B">
      <w:pPr>
        <w:pStyle w:val="a7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54317">
        <w:rPr>
          <w:rFonts w:ascii="Times New Roman" w:hAnsi="Times New Roman" w:cs="Times New Roman"/>
          <w:sz w:val="28"/>
          <w:szCs w:val="28"/>
        </w:rPr>
        <w:t>Обогатить активный словарь названиями одежды, обуви, головных уборов.</w:t>
      </w:r>
    </w:p>
    <w:p w:rsidR="00802F0B" w:rsidRDefault="00802F0B" w:rsidP="00802F0B">
      <w:pPr>
        <w:pStyle w:val="a7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навык составления сложного предложения. </w:t>
      </w:r>
    </w:p>
    <w:p w:rsidR="00802F0B" w:rsidRDefault="00802F0B" w:rsidP="00802F0B">
      <w:pPr>
        <w:pStyle w:val="a7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 согласования прилагательных с существительными в роде, числе и падеже.</w:t>
      </w:r>
    </w:p>
    <w:p w:rsidR="00802F0B" w:rsidRDefault="00802F0B" w:rsidP="00802F0B">
      <w:pPr>
        <w:pStyle w:val="a7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составлять загадки на правило №2: Какой? Что бывает таким же?</w:t>
      </w:r>
    </w:p>
    <w:p w:rsidR="00802F0B" w:rsidRDefault="00802F0B" w:rsidP="00802F0B">
      <w:pPr>
        <w:pStyle w:val="a7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сравнивать предметы.</w:t>
      </w:r>
    </w:p>
    <w:p w:rsidR="00802F0B" w:rsidRDefault="00802F0B" w:rsidP="00802F0B">
      <w:pPr>
        <w:pStyle w:val="a7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ассоциативное, образное мышление.</w:t>
      </w:r>
    </w:p>
    <w:p w:rsidR="00802F0B" w:rsidRDefault="00802F0B" w:rsidP="00802F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27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предметные картинки одежды, обуви, головных уборов; картинки-символы для составления загадок на правило №2.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0B" w:rsidRPr="00820271" w:rsidRDefault="00802F0B" w:rsidP="00802F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27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02F0B" w:rsidRDefault="00802F0B" w:rsidP="00802F0B">
      <w:pPr>
        <w:pStyle w:val="a7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4692B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  <w:r w:rsidRPr="00B4692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столе картинки с предметами одежды, обуви, головные уборы.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нужно «разложить» одежду в шкаф, головные уборы «повесить» на крючок, а обувь «поставить» на полочку.</w:t>
      </w:r>
      <w:proofErr w:type="gramEnd"/>
    </w:p>
    <w:p w:rsidR="00802F0B" w:rsidRPr="00B4692B" w:rsidRDefault="00802F0B" w:rsidP="00802F0B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02F0B" w:rsidRPr="00B4692B" w:rsidRDefault="00802F0B" w:rsidP="00802F0B">
      <w:pPr>
        <w:pStyle w:val="a7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4692B">
        <w:rPr>
          <w:rFonts w:ascii="Times New Roman" w:hAnsi="Times New Roman" w:cs="Times New Roman"/>
          <w:sz w:val="28"/>
          <w:szCs w:val="28"/>
          <w:u w:val="single"/>
        </w:rPr>
        <w:t>Закрепление навыка словообразования и употребления относительных прилагательных от существительных.</w:t>
      </w:r>
    </w:p>
    <w:p w:rsidR="00802F0B" w:rsidRDefault="00802F0B" w:rsidP="00802F0B">
      <w:pPr>
        <w:spacing w:after="0"/>
        <w:ind w:left="114" w:firstLine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Как определить время года по одежде, обуви и головным уборам людей? (Дети отвечают.)</w:t>
      </w:r>
    </w:p>
    <w:p w:rsidR="00802F0B" w:rsidRDefault="00802F0B" w:rsidP="00802F0B">
      <w:pPr>
        <w:spacing w:after="0"/>
        <w:ind w:left="114" w:firstLine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Какое сейчас время года? Какие предметы одежды, обуви, головные уборы сейчас нельзя надеть? Почему? </w:t>
      </w:r>
    </w:p>
    <w:p w:rsidR="00802F0B" w:rsidRDefault="00802F0B" w:rsidP="00802F0B">
      <w:pPr>
        <w:spacing w:after="0"/>
        <w:ind w:left="114" w:firstLine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Лишние предметы убираются с доски, оставшаяся одежда, обувь, головные уборы подбираются ребенку, мужчине, женщине. </w:t>
      </w:r>
    </w:p>
    <w:p w:rsidR="00802F0B" w:rsidRDefault="00802F0B" w:rsidP="00802F0B">
      <w:pPr>
        <w:spacing w:after="0"/>
        <w:ind w:left="114" w:firstLine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Вводятся прилагательные: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детей – детская одежда, </w:t>
      </w:r>
    </w:p>
    <w:p w:rsidR="00802F0B" w:rsidRDefault="00802F0B" w:rsidP="00802F0B">
      <w:pPr>
        <w:spacing w:after="0"/>
        <w:ind w:left="3654" w:firstLine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мужчин – мужская одежда, </w:t>
      </w:r>
    </w:p>
    <w:p w:rsidR="00802F0B" w:rsidRDefault="00802F0B" w:rsidP="00802F0B">
      <w:pPr>
        <w:spacing w:after="0"/>
        <w:ind w:left="3654" w:firstLine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женщин – женская одежда.</w:t>
      </w:r>
    </w:p>
    <w:p w:rsidR="00802F0B" w:rsidRDefault="00802F0B" w:rsidP="00802F0B">
      <w:pPr>
        <w:spacing w:after="0"/>
        <w:ind w:left="114" w:firstLine="594"/>
        <w:rPr>
          <w:rFonts w:ascii="Times New Roman" w:hAnsi="Times New Roman" w:cs="Times New Roman"/>
          <w:sz w:val="28"/>
          <w:szCs w:val="28"/>
        </w:rPr>
      </w:pPr>
    </w:p>
    <w:p w:rsidR="00802F0B" w:rsidRDefault="00802F0B" w:rsidP="00802F0B">
      <w:pPr>
        <w:pStyle w:val="a7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4692B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 xml:space="preserve">«Собираемся на прогулку» - дети имитируют сбор на прогулку. </w:t>
      </w:r>
    </w:p>
    <w:p w:rsidR="00802F0B" w:rsidRDefault="00802F0B" w:rsidP="00802F0B">
      <w:pPr>
        <w:pStyle w:val="a7"/>
        <w:spacing w:after="0" w:line="360" w:lineRule="auto"/>
        <w:ind w:left="474"/>
        <w:jc w:val="left"/>
        <w:rPr>
          <w:rFonts w:ascii="Times New Roman" w:hAnsi="Times New Roman" w:cs="Times New Roman"/>
          <w:sz w:val="28"/>
          <w:szCs w:val="28"/>
        </w:rPr>
      </w:pPr>
    </w:p>
    <w:p w:rsidR="00802F0B" w:rsidRPr="00B4692B" w:rsidRDefault="00802F0B" w:rsidP="00802F0B">
      <w:pPr>
        <w:pStyle w:val="a7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4692B">
        <w:rPr>
          <w:rFonts w:ascii="Times New Roman" w:hAnsi="Times New Roman" w:cs="Times New Roman"/>
          <w:sz w:val="28"/>
          <w:szCs w:val="28"/>
          <w:u w:val="single"/>
        </w:rPr>
        <w:t>Обучение детей составлять загадки на правило №2: Какой? Что бывает таким же?</w:t>
      </w:r>
    </w:p>
    <w:p w:rsidR="00802F0B" w:rsidRDefault="00802F0B" w:rsidP="00802F0B">
      <w:pPr>
        <w:spacing w:after="0"/>
        <w:ind w:left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Загадок тоже можно найти предметы одежды, которые чем-то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другой предмет, но чем-то и отличаются.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расскажем о загадочном предмете. Подсказкой будет такая схема</w:t>
      </w:r>
    </w:p>
    <w:p w:rsidR="00802F0B" w:rsidRDefault="00802F0B" w:rsidP="00802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B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0000" cy="1640000"/>
            <wp:effectExtent l="304800" t="0" r="272550" b="0"/>
            <wp:docPr id="46" name="Рисунок 3" descr="C:\Documents and Settings\Admin\Мои документы\Мои результаты сканирования\2010-11 (ноя)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езультаты сканирования\2010-11 (ноя)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49" t="1584" r="714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1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Помним, что сходства и различия предметов надо находить важные, главные.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Составляются коллективные загадки о предметах одежды, обуви, головных уборах. 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0B" w:rsidRPr="00B4692B" w:rsidRDefault="00802F0B" w:rsidP="00802F0B">
      <w:pPr>
        <w:pStyle w:val="a7"/>
        <w:numPr>
          <w:ilvl w:val="0"/>
          <w:numId w:val="11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4692B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802F0B" w:rsidRDefault="00802F0B" w:rsidP="00802F0B">
      <w:pPr>
        <w:spacing w:after="0"/>
        <w:ind w:left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«Назови, какая?»</w:t>
      </w:r>
    </w:p>
    <w:p w:rsidR="00802F0B" w:rsidRDefault="00802F0B" w:rsidP="00802F0B">
      <w:pPr>
        <w:spacing w:after="0"/>
        <w:ind w:left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Мы отправимся в магазин, где продают одежду, обувь и головные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уборы для детей. Какой это магазин? (Детский)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Посмотрите, это</w:t>
      </w:r>
      <w:r>
        <w:rPr>
          <w:rFonts w:ascii="Times New Roman" w:hAnsi="Times New Roman" w:cs="Times New Roman"/>
          <w:sz w:val="28"/>
          <w:szCs w:val="28"/>
        </w:rPr>
        <w:tab/>
        <w:t>шуба из меха, какая она? – меховая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шапка из шерсти – шерстяная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брюки из трикотажа - трикотажные</w:t>
      </w:r>
    </w:p>
    <w:p w:rsidR="00802F0B" w:rsidRDefault="00802F0B" w:rsidP="00802F0B">
      <w:pPr>
        <w:spacing w:after="0"/>
        <w:ind w:left="3648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 из вельвета – вельветовая</w:t>
      </w:r>
    </w:p>
    <w:p w:rsidR="00802F0B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сапоги из резины - резиновые</w:t>
      </w:r>
    </w:p>
    <w:p w:rsidR="00802F0B" w:rsidRPr="002E202A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платье из ситца - ситцевое</w:t>
      </w:r>
    </w:p>
    <w:p w:rsidR="00802F0B" w:rsidRPr="00640821" w:rsidRDefault="00802F0B" w:rsidP="00802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0B" w:rsidRDefault="00802F0B" w:rsidP="00802F0B">
      <w:pPr>
        <w:pStyle w:val="a3"/>
        <w:ind w:right="102" w:firstLine="720"/>
        <w:contextualSpacing/>
        <w:jc w:val="both"/>
        <w:rPr>
          <w:sz w:val="28"/>
          <w:szCs w:val="28"/>
        </w:rPr>
      </w:pPr>
    </w:p>
    <w:p w:rsidR="00802F0B" w:rsidRDefault="00802F0B" w:rsidP="00802F0B">
      <w:pPr>
        <w:pStyle w:val="a3"/>
        <w:ind w:right="102" w:firstLine="720"/>
        <w:contextualSpacing/>
        <w:jc w:val="both"/>
        <w:rPr>
          <w:sz w:val="28"/>
          <w:szCs w:val="28"/>
        </w:rPr>
      </w:pPr>
    </w:p>
    <w:sectPr w:rsidR="00802F0B" w:rsidSect="00802F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B80"/>
    <w:multiLevelType w:val="hybridMultilevel"/>
    <w:tmpl w:val="293C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B33"/>
    <w:multiLevelType w:val="hybridMultilevel"/>
    <w:tmpl w:val="63EE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DF"/>
    <w:multiLevelType w:val="hybridMultilevel"/>
    <w:tmpl w:val="6AF46926"/>
    <w:lvl w:ilvl="0" w:tplc="8E4A3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E7A12"/>
    <w:multiLevelType w:val="hybridMultilevel"/>
    <w:tmpl w:val="351A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153"/>
    <w:multiLevelType w:val="hybridMultilevel"/>
    <w:tmpl w:val="D00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4502"/>
    <w:multiLevelType w:val="hybridMultilevel"/>
    <w:tmpl w:val="D4D4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417C"/>
    <w:multiLevelType w:val="hybridMultilevel"/>
    <w:tmpl w:val="EF38C99C"/>
    <w:lvl w:ilvl="0" w:tplc="FDEE3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0D0AED"/>
    <w:multiLevelType w:val="hybridMultilevel"/>
    <w:tmpl w:val="163E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153BE"/>
    <w:multiLevelType w:val="hybridMultilevel"/>
    <w:tmpl w:val="311A2404"/>
    <w:lvl w:ilvl="0" w:tplc="CD281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F32811"/>
    <w:multiLevelType w:val="hybridMultilevel"/>
    <w:tmpl w:val="98D6EC40"/>
    <w:lvl w:ilvl="0" w:tplc="12E2D68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A131BD4"/>
    <w:multiLevelType w:val="multilevel"/>
    <w:tmpl w:val="8A78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C187B"/>
    <w:multiLevelType w:val="hybridMultilevel"/>
    <w:tmpl w:val="27AA2A30"/>
    <w:lvl w:ilvl="0" w:tplc="5930032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46B958BE"/>
    <w:multiLevelType w:val="hybridMultilevel"/>
    <w:tmpl w:val="6414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32F84"/>
    <w:multiLevelType w:val="hybridMultilevel"/>
    <w:tmpl w:val="FD72B422"/>
    <w:lvl w:ilvl="0" w:tplc="171CDE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D0A01"/>
    <w:multiLevelType w:val="hybridMultilevel"/>
    <w:tmpl w:val="FCE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0B"/>
    <w:rsid w:val="00802F0B"/>
    <w:rsid w:val="00A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0B"/>
    <w:pPr>
      <w:jc w:val="both"/>
    </w:pPr>
  </w:style>
  <w:style w:type="paragraph" w:styleId="2">
    <w:name w:val="heading 2"/>
    <w:basedOn w:val="a"/>
    <w:link w:val="20"/>
    <w:uiPriority w:val="9"/>
    <w:qFormat/>
    <w:rsid w:val="00802F0B"/>
    <w:pPr>
      <w:spacing w:before="100" w:beforeAutospacing="1" w:after="100" w:afterAutospacing="1" w:line="320" w:lineRule="atLeast"/>
      <w:ind w:left="200" w:right="200"/>
      <w:jc w:val="center"/>
      <w:outlineLvl w:val="1"/>
    </w:pPr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0B"/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802F0B"/>
    <w:pPr>
      <w:spacing w:before="100" w:beforeAutospacing="1" w:after="100" w:afterAutospacing="1" w:line="240" w:lineRule="auto"/>
      <w:ind w:firstLine="4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0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02F0B"/>
    <w:pPr>
      <w:spacing w:before="40" w:after="4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02F0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2F0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0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2F0B"/>
  </w:style>
  <w:style w:type="paragraph" w:styleId="aa">
    <w:name w:val="footer"/>
    <w:basedOn w:val="a"/>
    <w:link w:val="ab"/>
    <w:uiPriority w:val="99"/>
    <w:semiHidden/>
    <w:unhideWhenUsed/>
    <w:rsid w:val="0080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F0B"/>
  </w:style>
  <w:style w:type="character" w:styleId="ac">
    <w:name w:val="Hyperlink"/>
    <w:basedOn w:val="a0"/>
    <w:uiPriority w:val="99"/>
    <w:unhideWhenUsed/>
    <w:rsid w:val="00802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2013-06-13T16:33:00Z</dcterms:created>
  <dcterms:modified xsi:type="dcterms:W3CDTF">2013-06-13T16:41:00Z</dcterms:modified>
</cp:coreProperties>
</file>