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5E" w:rsidRPr="00935F5E" w:rsidRDefault="00935F5E" w:rsidP="00935F5E">
      <w:pPr>
        <w:pBdr>
          <w:top w:val="single" w:sz="8" w:space="10" w:color="A7BFDE"/>
          <w:bottom w:val="single" w:sz="24" w:space="15" w:color="9BBB59"/>
        </w:pBdr>
        <w:spacing w:after="0" w:line="240" w:lineRule="auto"/>
        <w:jc w:val="center"/>
        <w:rPr>
          <w:rFonts w:ascii="Cambria" w:eastAsiaTheme="minorEastAsia" w:hAnsi="Cambria" w:cs="Times New Roman"/>
          <w:i/>
          <w:iCs/>
          <w:color w:val="243F60"/>
          <w:sz w:val="32"/>
          <w:szCs w:val="32"/>
          <w:lang w:eastAsia="ru-RU"/>
        </w:rPr>
      </w:pPr>
      <w:r w:rsidRPr="00935F5E">
        <w:rPr>
          <w:rFonts w:ascii="Cambria" w:eastAsiaTheme="minorEastAsia" w:hAnsi="Cambria" w:cs="Times New Roman"/>
          <w:i/>
          <w:iCs/>
          <w:color w:val="243F60"/>
          <w:sz w:val="32"/>
          <w:szCs w:val="32"/>
          <w:lang w:eastAsia="ru-RU"/>
        </w:rPr>
        <w:t xml:space="preserve">Открытое занятие в подготовительной группе </w:t>
      </w:r>
      <w:proofErr w:type="gramStart"/>
      <w:r w:rsidRPr="00935F5E">
        <w:rPr>
          <w:rFonts w:ascii="Cambria" w:eastAsiaTheme="minorEastAsia" w:hAnsi="Cambria" w:cs="Times New Roman"/>
          <w:i/>
          <w:iCs/>
          <w:color w:val="243F60"/>
          <w:sz w:val="32"/>
          <w:szCs w:val="32"/>
          <w:lang w:eastAsia="ru-RU"/>
        </w:rPr>
        <w:t>по</w:t>
      </w:r>
      <w:proofErr w:type="gramEnd"/>
      <w:r w:rsidRPr="00935F5E">
        <w:rPr>
          <w:rFonts w:ascii="Cambria" w:eastAsiaTheme="minorEastAsia" w:hAnsi="Cambria" w:cs="Times New Roman"/>
          <w:i/>
          <w:iCs/>
          <w:color w:val="243F60"/>
          <w:sz w:val="32"/>
          <w:szCs w:val="32"/>
          <w:lang w:eastAsia="ru-RU"/>
        </w:rPr>
        <w:t xml:space="preserve"> изо.</w:t>
      </w:r>
    </w:p>
    <w:p w:rsidR="00935F5E" w:rsidRPr="00935F5E" w:rsidRDefault="00935F5E" w:rsidP="00935F5E">
      <w:pPr>
        <w:pBdr>
          <w:top w:val="single" w:sz="8" w:space="10" w:color="A7BFDE"/>
          <w:bottom w:val="single" w:sz="24" w:space="15" w:color="9BBB59"/>
        </w:pBdr>
        <w:spacing w:after="0" w:line="240" w:lineRule="auto"/>
        <w:jc w:val="center"/>
        <w:rPr>
          <w:rFonts w:ascii="Cambria" w:eastAsiaTheme="minorEastAsia" w:hAnsi="Cambria" w:cs="Times New Roman"/>
          <w:i/>
          <w:iCs/>
          <w:color w:val="243F60"/>
          <w:sz w:val="32"/>
          <w:szCs w:val="32"/>
          <w:lang w:eastAsia="ru-RU"/>
        </w:rPr>
      </w:pPr>
      <w:bookmarkStart w:id="0" w:name="_GoBack"/>
    </w:p>
    <w:p w:rsidR="00935F5E" w:rsidRPr="00935F5E" w:rsidRDefault="00935F5E" w:rsidP="00935F5E">
      <w:pPr>
        <w:pBdr>
          <w:top w:val="single" w:sz="8" w:space="10" w:color="A7BFDE"/>
          <w:bottom w:val="single" w:sz="24" w:space="15" w:color="9BBB59"/>
        </w:pBdr>
        <w:spacing w:after="0" w:line="240" w:lineRule="auto"/>
        <w:jc w:val="center"/>
        <w:rPr>
          <w:rFonts w:ascii="Cambria" w:eastAsiaTheme="minorEastAsia" w:hAnsi="Cambria" w:cs="Times New Roman"/>
          <w:i/>
          <w:iCs/>
          <w:color w:val="243F60"/>
          <w:sz w:val="32"/>
          <w:szCs w:val="32"/>
          <w:lang w:eastAsia="ru-RU"/>
        </w:rPr>
      </w:pPr>
      <w:r w:rsidRPr="00935F5E">
        <w:rPr>
          <w:rFonts w:ascii="Cambria" w:eastAsiaTheme="minorEastAsia" w:hAnsi="Cambria" w:cs="Times New Roman"/>
          <w:i/>
          <w:iCs/>
          <w:color w:val="243F60"/>
          <w:sz w:val="32"/>
          <w:szCs w:val="32"/>
          <w:lang w:eastAsia="ru-RU"/>
        </w:rPr>
        <w:t>Тема: «Осеннее настроение».</w:t>
      </w:r>
    </w:p>
    <w:bookmarkEnd w:id="0"/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 w:themeColor="text1"/>
          <w:sz w:val="21"/>
          <w:szCs w:val="21"/>
          <w:shd w:val="clear" w:color="auto" w:fill="FFFFFF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Цель: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Развивать эстетическое восприятие произведений искусства;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Развивать способности к эмоционально-целостностному восприятию произведений изобразительного искусства, классической музыки, поэзии, выражению в творческих работах своего отношения (эмоций) к различным проявлениям "осеннего настроения";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Формировать у детей представление о пейзажной живописи, развивать творческие способности.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Развивать память, воображение, внимание, мелкую моторику рук.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Задачи: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Расширять представления об изменениях, происходящих осенью в природе;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Воспитывать познавательный интерес, бережное и эстетическое отношение к природе, чуткость к восприятию красоты осеннего пейзажа;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Формировать представление о пейзажной живописи, знакомить с произведениями великих русских художников;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Закрепить умение рисовать на заданную тему;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Знакомить детей с произведениями известных композиторов;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Закреплять умения интонировать, развивать чувство ритма, музыкально-ритмические движения;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Закреплять умения петь коллективно с музыкальным сопровождением, развивать навыки выразительного, эмоционального исполнения;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Продолжить знакомство детей с художественной литературой, обогащать образную речь, воспитывать любовь к поэтическому слогу;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Воспитывать любовь к живописи, музыке, поэзии.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Предварительная работа с детьми: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Беседы об осени;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>• Чтение художественных произведений: «</w:t>
      </w:r>
      <w:proofErr w:type="spellStart"/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>Листопадничек</w:t>
      </w:r>
      <w:proofErr w:type="spellEnd"/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» И. Соколов-Микитов, «Лес осенью» А. Твардовский, стихи об осени А. С. Пушкина, А. Плещеева, А. И. Бунина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Ф.И. Тютчева, М.А. Волошина, Н.А. Некрасова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Разучивание стихов об осени;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Пение песен об осени и слушание музыки;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Рассматривание репродукций картин И. Левитана «Золотая осень», И Остроухова «Золотая осень» и др., книжных иллюстрация и фотографий с изображением осенней природы;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Рисование на занятиях по </w:t>
      </w:r>
      <w:proofErr w:type="gramStart"/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>ИЗО</w:t>
      </w:r>
      <w:proofErr w:type="gramEnd"/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деятельности;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Наблюдение за природой на прогулках.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Работа по подготовке видеофильма "Такая разная осень":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Подбор репродукций картин художников, изображающих осень;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Подбор музыкальных композиций;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Компоновка картин соответственно - ранняя осень, поздняя осень, золотая осень, дождливая осень;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Соотнесение репродукций и музыки - настроение музыки должно соответствовать настроению, переданному художников на картине.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Использованные репродукции для составления видеофильма: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И. Левитан "Золотая осень";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С. Жуковский "Лесное озеро (синяя вода)";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А Степанов "Осень";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Л. Бродская "Осенние поля";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А. Куинджи "Осенняя распутица";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И. Левитан "Туман";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• И. Левитан "Осень";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 xml:space="preserve">• И. Левитан "Скамейка"; 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Georgia" w:eastAsiaTheme="minorEastAsia" w:hAnsi="Georgia" w:cs="Times New Roman"/>
          <w:color w:val="000000" w:themeColor="text1"/>
          <w:sz w:val="21"/>
          <w:szCs w:val="21"/>
          <w:shd w:val="clear" w:color="auto" w:fill="FFFFFF"/>
          <w:lang w:eastAsia="ru-RU"/>
        </w:rPr>
      </w:pPr>
      <w:r w:rsidRPr="00935F5E">
        <w:rPr>
          <w:rFonts w:ascii="Georgia" w:eastAsiaTheme="minorEastAsia" w:hAnsi="Georgia" w:cs="Times New Roman"/>
          <w:color w:val="000000"/>
          <w:sz w:val="21"/>
          <w:szCs w:val="21"/>
          <w:shd w:val="clear" w:color="auto" w:fill="FFFFFF"/>
          <w:lang w:eastAsia="ru-RU"/>
        </w:rPr>
        <w:t>• М. Абакумов "Идут золотые дожди"</w:t>
      </w:r>
    </w:p>
    <w:p w:rsidR="00935F5E" w:rsidRPr="00935F5E" w:rsidRDefault="00935F5E" w:rsidP="00935F5E">
      <w:pPr>
        <w:spacing w:after="0" w:line="240" w:lineRule="auto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Пролетело быстро лето, пробежало по цветам,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За лесами бродит где- то, и без нас скучает там.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 </w:t>
      </w:r>
      <w:proofErr w:type="gramStart"/>
      <w:r w:rsidRPr="00935F5E">
        <w:rPr>
          <w:rFonts w:eastAsiaTheme="minorEastAsia" w:cs="Times New Roman"/>
          <w:color w:val="000000" w:themeColor="text1"/>
          <w:lang w:eastAsia="ru-RU"/>
        </w:rPr>
        <w:t>н</w:t>
      </w:r>
      <w:proofErr w:type="gramEnd"/>
      <w:r w:rsidRPr="00935F5E">
        <w:rPr>
          <w:rFonts w:eastAsiaTheme="minorEastAsia" w:cs="Times New Roman"/>
          <w:color w:val="000000" w:themeColor="text1"/>
          <w:lang w:eastAsia="ru-RU"/>
        </w:rPr>
        <w:t>езаметно из- за леса осень хмурая пришла,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Солнце яркое тихонько за собою унесла.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 пожелтели листья клёнов, тучи серые плывут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Лес уж не такой зелёный, призадумаешься тут.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 всем знакомые приметы, как от осени укрыться?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И летит она по свету перелётной звонкой птицей.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Ход занятия: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 заходят в зал.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— Ребята у нас сегодня с вами необычное занятием.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 С каким настроением вы пришли на занятие?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Дети: — Хорошее, веселое, грустное.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— А сейчас мы это проверим. 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На столе лежат осенние листья. </w:t>
      </w:r>
      <w:proofErr w:type="gramStart"/>
      <w:r w:rsidRPr="00935F5E">
        <w:rPr>
          <w:rFonts w:eastAsiaTheme="minorEastAsia" w:cs="Times New Roman"/>
          <w:color w:val="000000" w:themeColor="text1"/>
          <w:lang w:eastAsia="ru-RU"/>
        </w:rPr>
        <w:t>Красный лист — радость, веселье, коричневый — грусть, недовольство, а желтый это хорошее, спокойное настроение.</w:t>
      </w:r>
      <w:proofErr w:type="gramEnd"/>
      <w:r w:rsidRPr="00935F5E">
        <w:rPr>
          <w:rFonts w:eastAsiaTheme="minorEastAsia" w:cs="Times New Roman"/>
          <w:color w:val="000000" w:themeColor="text1"/>
          <w:lang w:eastAsia="ru-RU"/>
        </w:rPr>
        <w:t xml:space="preserve"> А теперь выберите листик, который соответствует вашему настроению.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(Дети выбирают и показывают)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Воспитатель:— Вы сейчас высказали каждый свое настроение. А знаете ли вы, что такое настроение? Настроение — это то, как ты себя чувствуешь, то состояние, в котором ты сейчас находишься. Часто на наше с вами настроение влияет то погода, то музыка, то человек, с которым мы разговариваем. 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Воспитатель: Включается музыка: 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— Вот видите, музыка была одна, а эмоции она вызвала у каждого свои. У кого-то радость, у кого-то грусть, у кого-то спокойствие, у кого-то веселье.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— А теперь дети садитесь на стулья, и мы продолжим наше занятие.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О каком времени года это музыкальное произведение?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Дети: — Об осени.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— А сейчас какое время года?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Дети: — Время года осень.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— А по каким признакам вы определили, что время года осень?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Дети: — Листья пожелтели, листопад, холодно, день короче ночь длиннее, ночью заморозки, небо серое, часто идут дожди, птицы улетают в теплые края, животные готовятся к зиме, люди убирают урожай, утепляют свои жилища.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Воспитатель: — Да одна из первых примет осени — желтые пряди в листве деревьев, на одних листья еще зеленые, на других золотые, на третьих </w:t>
      </w:r>
      <w:proofErr w:type="spellStart"/>
      <w:r w:rsidRPr="00935F5E">
        <w:rPr>
          <w:rFonts w:eastAsiaTheme="minorEastAsia" w:cs="Times New Roman"/>
          <w:color w:val="000000" w:themeColor="text1"/>
          <w:lang w:eastAsia="ru-RU"/>
        </w:rPr>
        <w:t>огненно</w:t>
      </w:r>
      <w:proofErr w:type="spellEnd"/>
      <w:r w:rsidRPr="00935F5E">
        <w:rPr>
          <w:rFonts w:eastAsiaTheme="minorEastAsia" w:cs="Times New Roman"/>
          <w:color w:val="000000" w:themeColor="text1"/>
          <w:lang w:eastAsia="ru-RU"/>
        </w:rPr>
        <w:t xml:space="preserve"> красные, птицы готовятся к отлету в теплые края, а звери делают запасы и готовятся к зимней спячке, люди утепляют свои дома и запасают урожай </w:t>
      </w:r>
      <w:proofErr w:type="gramStart"/>
      <w:r w:rsidRPr="00935F5E">
        <w:rPr>
          <w:rFonts w:eastAsiaTheme="minorEastAsia" w:cs="Times New Roman"/>
          <w:color w:val="000000" w:themeColor="text1"/>
          <w:lang w:eastAsia="ru-RU"/>
        </w:rPr>
        <w:t>в прок</w:t>
      </w:r>
      <w:proofErr w:type="gramEnd"/>
      <w:r w:rsidRPr="00935F5E">
        <w:rPr>
          <w:rFonts w:eastAsiaTheme="minorEastAsia" w:cs="Times New Roman"/>
          <w:color w:val="000000" w:themeColor="text1"/>
          <w:lang w:eastAsia="ru-RU"/>
        </w:rPr>
        <w:t>. В народе любят осень, особенно урожайную и теплую. Издавна в народе подмечали: «Если снег выпадает, когда деревья еще не сбросили листву, то он скоро растает». А вы знаете народные осенние приметы?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Дети: — «Гром в сентябре к теплой осени», «Осенью паутинка на ясную погоду», «Облака идут низко скоро похолодает».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u w:val="single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Воспитатель: </w:t>
      </w:r>
      <w:r w:rsidRPr="00935F5E">
        <w:rPr>
          <w:rFonts w:eastAsiaTheme="minorEastAsia" w:cs="Times New Roman"/>
          <w:color w:val="000000" w:themeColor="text1"/>
          <w:u w:val="single"/>
          <w:lang w:eastAsia="ru-RU"/>
        </w:rPr>
        <w:t>Приметы осени.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Приметой называют отличительный признак какого-либо процесса или явления. Многовековые народные наблюдения позволили выделить следующие осенние приметы: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белки собирают много орехов – к холодной и продолжительной зиме;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если журавли летят высоко и медленно, перекликаясь – осень будет мягкой и долгой;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большой урожай рябины – к сильным морозам зимой;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кошка прячет мордочку – на холод;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редкие облака осенью предвещают ясную и холодную погоду;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lastRenderedPageBreak/>
        <w:t>куры начинают рано линять – зима будет мягкой;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листья на деревьях стоят желтые, но долго не опадают – долго не будет мороза;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береза желтеет снизу – зима будет поздней, а если с верха – ранней;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паутина стелется по растениям – к теплой погоде;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— Молодцы. Осенние приметы вы знаете.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 А на какие три периода можно разделить осени?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Дети: — Ранняя, золотая, поздняя.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— А какие осенние месяца вы знаете?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Дети: — Сентябрь, октябрь, ноябрь.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— А какие стихи про осень вы знаете?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Дети: (читают стихи).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— А теперь давайте поиграем в игру «Осенние слова». Я буду называть ключевое слово, а должны придумать слова прилагательные или существительные близкие по смыслу.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Ключевые слова: Осень, Настроение, Листья, Небо.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Дети: — </w:t>
      </w:r>
      <w:proofErr w:type="gramStart"/>
      <w:r w:rsidRPr="00935F5E">
        <w:rPr>
          <w:rFonts w:eastAsiaTheme="minorEastAsia" w:cs="Times New Roman"/>
          <w:color w:val="000000" w:themeColor="text1"/>
          <w:lang w:eastAsia="ru-RU"/>
        </w:rPr>
        <w:t>Осень (золотая, унылая, проказница, волшебница, художница, дождливая, холодная); Настроение (веселое, грустное, радостное, печальное праздничное),</w:t>
      </w:r>
      <w:proofErr w:type="gramEnd"/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Листья (пестрые, золотые, осенние, багряные, пунцовые, резные, пурпурные, бардовые), Небо </w:t>
      </w:r>
      <w:proofErr w:type="gramStart"/>
      <w:r w:rsidRPr="00935F5E">
        <w:rPr>
          <w:rFonts w:eastAsiaTheme="minorEastAsia" w:cs="Times New Roman"/>
          <w:color w:val="000000" w:themeColor="text1"/>
          <w:lang w:eastAsia="ru-RU"/>
        </w:rPr>
        <w:t xml:space="preserve">( </w:t>
      </w:r>
      <w:proofErr w:type="gramEnd"/>
      <w:r w:rsidRPr="00935F5E">
        <w:rPr>
          <w:rFonts w:eastAsiaTheme="minorEastAsia" w:cs="Times New Roman"/>
          <w:color w:val="000000" w:themeColor="text1"/>
          <w:lang w:eastAsia="ru-RU"/>
        </w:rPr>
        <w:t>серое, хмурое, дождливое, облачное, ясное, чистое, голубое, прозрачное)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А теперь поиграем в игру: «Узнай дерево по листу».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 Физкультминутка «Мы листики осенние» 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Мы листики осенние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На ветках мы сидим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Дунул ветер - полетели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Мы летели, мы летели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И на землю тихо сели.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Ветер снова набежал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И листочки все поднял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Закружились, полетели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И на землю тихо сели.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ascii="Arial" w:eastAsiaTheme="minorEastAsia" w:hAnsi="Arial" w:cs="Arial"/>
          <w:color w:val="000000" w:themeColor="text1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935F5E">
        <w:rPr>
          <w:rFonts w:ascii="Arial" w:eastAsiaTheme="minorEastAsia" w:hAnsi="Arial" w:cs="Arial"/>
          <w:color w:val="000000" w:themeColor="text1"/>
          <w:shd w:val="clear" w:color="auto" w:fill="FFFFFF"/>
          <w:lang w:eastAsia="ru-RU"/>
        </w:rPr>
        <w:t>: Ребята, у меня для вас загадка.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 день осенний, в день пригожий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На колючий шар похожий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По лесной тропинке шел,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На полянке гриб нашел.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А грибы - я вам скажу - 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Очень нравятся....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(Ежу)</w:t>
      </w:r>
    </w:p>
    <w:p w:rsidR="00935F5E" w:rsidRPr="00935F5E" w:rsidRDefault="00935F5E" w:rsidP="00935F5E">
      <w:pPr>
        <w:spacing w:after="0" w:line="240" w:lineRule="auto"/>
        <w:ind w:firstLine="360"/>
        <w:jc w:val="right"/>
        <w:rPr>
          <w:rFonts w:eastAsiaTheme="minorEastAsia" w:cs="Times New Roman"/>
          <w:color w:val="000000" w:themeColor="text1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Ребенок в костюме ежа: (В группу заходит ежик)</w:t>
      </w:r>
      <w:proofErr w:type="gramStart"/>
      <w:r w:rsidRPr="00935F5E">
        <w:rPr>
          <w:rFonts w:eastAsiaTheme="minorEastAsia" w:cs="Times New Roman"/>
          <w:color w:val="000000" w:themeColor="text1"/>
          <w:lang w:eastAsia="ru-RU"/>
        </w:rPr>
        <w:t xml:space="preserve"> :</w:t>
      </w:r>
      <w:proofErr w:type="gramEnd"/>
      <w:r w:rsidRPr="00935F5E">
        <w:rPr>
          <w:rFonts w:eastAsiaTheme="minorEastAsia" w:cs="Times New Roman"/>
          <w:color w:val="000000" w:themeColor="text1"/>
          <w:lang w:eastAsia="ru-RU"/>
        </w:rPr>
        <w:t xml:space="preserve"> уху </w:t>
      </w:r>
      <w:proofErr w:type="spellStart"/>
      <w:r w:rsidRPr="00935F5E">
        <w:rPr>
          <w:rFonts w:eastAsiaTheme="minorEastAsia" w:cs="Times New Roman"/>
          <w:color w:val="000000" w:themeColor="text1"/>
          <w:lang w:eastAsia="ru-RU"/>
        </w:rPr>
        <w:t>ху</w:t>
      </w:r>
      <w:proofErr w:type="spellEnd"/>
      <w:r w:rsidRPr="00935F5E">
        <w:rPr>
          <w:rFonts w:eastAsiaTheme="minorEastAsia" w:cs="Times New Roman"/>
          <w:color w:val="000000" w:themeColor="text1"/>
          <w:lang w:eastAsia="ru-RU"/>
        </w:rPr>
        <w:t xml:space="preserve"> нелегко ежу в лесу.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Здравствуй ежик, что с тобой случилось?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Ёж: да вот шел я по лесу и потерял все грибочки.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Ребята давайте поможем ежику.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Игра: «Соберём грибы в корзину»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Ёж: вот спасибо ребята.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Воспитатель: Ой, а грибочки не просты, на них загадки.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ascii="Trebuchet MS" w:eastAsiaTheme="minorEastAsia" w:hAnsi="Trebuchet MS" w:cs="Times New Roman"/>
          <w:bCs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 xml:space="preserve">Ёж: </w:t>
      </w:r>
      <w:proofErr w:type="gramStart"/>
      <w:r w:rsidRPr="00935F5E">
        <w:rPr>
          <w:rFonts w:eastAsiaTheme="minorEastAsia" w:cs="Times New Roman"/>
          <w:color w:val="000000" w:themeColor="text1"/>
          <w:lang w:eastAsia="ru-RU"/>
        </w:rPr>
        <w:t>ребята</w:t>
      </w:r>
      <w:proofErr w:type="gramEnd"/>
      <w:r w:rsidRPr="00935F5E">
        <w:rPr>
          <w:rFonts w:eastAsiaTheme="minorEastAsia" w:cs="Times New Roman"/>
          <w:color w:val="000000" w:themeColor="text1"/>
          <w:lang w:eastAsia="ru-RU"/>
        </w:rPr>
        <w:t xml:space="preserve"> а вы знаете </w:t>
      </w:r>
      <w:r w:rsidRPr="00935F5E">
        <w:rPr>
          <w:rFonts w:ascii="Trebuchet MS" w:eastAsiaTheme="minorEastAsia" w:hAnsi="Trebuchet MS" w:cs="Times New Roman"/>
          <w:bCs/>
          <w:color w:val="000000" w:themeColor="text1"/>
          <w:lang w:eastAsia="ru-RU"/>
        </w:rPr>
        <w:t>- « Что где растёт?»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Trebuchet MS" w:eastAsiaTheme="minorEastAsia" w:hAnsi="Trebuchet MS" w:cs="Times New Roman"/>
          <w:color w:val="000000" w:themeColor="text1"/>
          <w:lang w:eastAsia="ru-RU"/>
        </w:rPr>
      </w:pPr>
      <w:r w:rsidRPr="00935F5E">
        <w:rPr>
          <w:rFonts w:ascii="Trebuchet MS" w:eastAsiaTheme="minorEastAsia" w:hAnsi="Trebuchet MS" w:cs="Times New Roman"/>
          <w:color w:val="000000" w:themeColor="text1"/>
          <w:sz w:val="28"/>
          <w:szCs w:val="28"/>
          <w:lang w:eastAsia="ru-RU"/>
        </w:rPr>
        <w:t> </w:t>
      </w:r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t xml:space="preserve">(картофель – на огороде, груши  — в саду), ежик проговаривает, картофель, морковь, яблоко и </w:t>
      </w:r>
      <w:proofErr w:type="spellStart"/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t>т</w:t>
      </w:r>
      <w:proofErr w:type="gramStart"/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t>.д</w:t>
      </w:r>
      <w:proofErr w:type="spellEnd"/>
      <w:proofErr w:type="gramEnd"/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t>, дети отвечают.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Trebuchet MS" w:eastAsiaTheme="minorEastAsia" w:hAnsi="Trebuchet MS" w:cs="Times New Roman"/>
          <w:color w:val="000000" w:themeColor="text1"/>
          <w:lang w:eastAsia="ru-RU"/>
        </w:rPr>
      </w:pPr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t xml:space="preserve">Ёж: Какие вы молодцы, всё знаете. Но мне </w:t>
      </w:r>
      <w:proofErr w:type="gramStart"/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t>по</w:t>
      </w:r>
      <w:proofErr w:type="gramEnd"/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t>- прежнему грустно, в лесу совсем нет листочком, холодно и грустно…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Trebuchet MS" w:eastAsiaTheme="minorEastAsia" w:hAnsi="Trebuchet MS" w:cs="Times New Roman"/>
          <w:color w:val="000000" w:themeColor="text1"/>
          <w:lang w:eastAsia="ru-RU"/>
        </w:rPr>
      </w:pPr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lastRenderedPageBreak/>
        <w:t>Воспитатель: Ребята, а давайте мы покажем ежику, что осенний лес, это очень красиво.</w:t>
      </w:r>
    </w:p>
    <w:p w:rsidR="00935F5E" w:rsidRPr="00935F5E" w:rsidRDefault="00935F5E" w:rsidP="00935F5E">
      <w:pPr>
        <w:spacing w:after="0" w:line="240" w:lineRule="auto"/>
        <w:ind w:firstLine="360"/>
        <w:rPr>
          <w:rFonts w:ascii="Trebuchet MS" w:eastAsiaTheme="minorEastAsia" w:hAnsi="Trebuchet MS" w:cs="Times New Roman"/>
          <w:color w:val="000000" w:themeColor="text1"/>
          <w:lang w:eastAsia="ru-RU"/>
        </w:rPr>
      </w:pPr>
      <w:r w:rsidRPr="00935F5E">
        <w:rPr>
          <w:rFonts w:ascii="Trebuchet MS" w:eastAsiaTheme="minorEastAsia" w:hAnsi="Trebuchet MS" w:cs="Times New Roman"/>
          <w:color w:val="000000" w:themeColor="text1"/>
          <w:lang w:eastAsia="ru-RU"/>
        </w:rPr>
        <w:t>Воспитатель: предлагает детям создать осенний лес и поднять настроение ежику.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III. Заключительная часть. Анализ работ.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- Какое время года изобразили в своих рисунках?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- Какие краски использовали?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  <w:r w:rsidRPr="00935F5E">
        <w:rPr>
          <w:rFonts w:eastAsiaTheme="minorEastAsia" w:cs="Times New Roman"/>
          <w:color w:val="000000" w:themeColor="text1"/>
          <w:lang w:eastAsia="ru-RU"/>
        </w:rPr>
        <w:t>- У кого лучше получилось передать образ осеннего дерева?</w:t>
      </w: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/>
          <w:lang w:eastAsia="ru-RU"/>
        </w:rPr>
      </w:pPr>
    </w:p>
    <w:p w:rsidR="00935F5E" w:rsidRPr="00935F5E" w:rsidRDefault="00935F5E" w:rsidP="00935F5E">
      <w:pPr>
        <w:spacing w:after="0" w:line="240" w:lineRule="auto"/>
        <w:ind w:firstLine="360"/>
        <w:rPr>
          <w:rFonts w:eastAsiaTheme="minorEastAsia" w:cs="Times New Roman"/>
          <w:color w:val="000000" w:themeColor="text1"/>
          <w:lang w:eastAsia="ru-RU"/>
        </w:rPr>
      </w:pPr>
    </w:p>
    <w:p w:rsidR="00AB7768" w:rsidRDefault="00AB7768"/>
    <w:sectPr w:rsidR="00AB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5E"/>
    <w:rsid w:val="00935F5E"/>
    <w:rsid w:val="00A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6850</Characters>
  <Application>Microsoft Office Word</Application>
  <DocSecurity>0</DocSecurity>
  <Lines>57</Lines>
  <Paragraphs>16</Paragraphs>
  <ScaleCrop>false</ScaleCrop>
  <Company>Microsoft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2014-10-31T06:04:00Z</dcterms:created>
  <dcterms:modified xsi:type="dcterms:W3CDTF">2014-10-31T06:04:00Z</dcterms:modified>
</cp:coreProperties>
</file>