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08" w:rsidRPr="00D35B3E" w:rsidRDefault="008F5708" w:rsidP="008F5708">
      <w:pPr>
        <w:spacing w:after="0" w:line="20" w:lineRule="atLeast"/>
        <w:jc w:val="both"/>
        <w:rPr>
          <w:rFonts w:ascii="Times New Roman" w:eastAsia="Times New Roman" w:hAnsi="Times New Roman" w:cs="Times New Roman"/>
          <w:b/>
          <w:color w:val="000000" w:themeColor="text1"/>
          <w:sz w:val="28"/>
          <w:szCs w:val="28"/>
        </w:rPr>
      </w:pPr>
      <w:r w:rsidRPr="008F5708">
        <w:rPr>
          <w:rFonts w:ascii="Times New Roman" w:eastAsia="Times New Roman" w:hAnsi="Times New Roman" w:cs="Times New Roman"/>
          <w:b/>
          <w:color w:val="000000" w:themeColor="text1"/>
          <w:sz w:val="28"/>
          <w:szCs w:val="28"/>
        </w:rPr>
        <w:t xml:space="preserve">        </w:t>
      </w:r>
      <w:r w:rsidR="00D35B3E">
        <w:rPr>
          <w:rFonts w:ascii="Times New Roman" w:eastAsia="Times New Roman" w:hAnsi="Times New Roman" w:cs="Times New Roman"/>
          <w:color w:val="000000" w:themeColor="text1"/>
          <w:sz w:val="28"/>
          <w:szCs w:val="28"/>
        </w:rPr>
        <w:t>«</w:t>
      </w:r>
      <w:r w:rsidRPr="00D35B3E">
        <w:rPr>
          <w:rFonts w:ascii="Times New Roman" w:eastAsia="Times New Roman" w:hAnsi="Times New Roman" w:cs="Times New Roman"/>
          <w:b/>
          <w:color w:val="000000" w:themeColor="text1"/>
          <w:sz w:val="28"/>
          <w:szCs w:val="28"/>
        </w:rPr>
        <w:t>Развитие двигательной активности детей на основе внедрени</w:t>
      </w:r>
      <w:r w:rsidR="00D35B3E" w:rsidRPr="00D35B3E">
        <w:rPr>
          <w:rFonts w:ascii="Times New Roman" w:eastAsia="Times New Roman" w:hAnsi="Times New Roman" w:cs="Times New Roman"/>
          <w:b/>
          <w:color w:val="000000" w:themeColor="text1"/>
          <w:sz w:val="28"/>
          <w:szCs w:val="28"/>
        </w:rPr>
        <w:t xml:space="preserve">я современных      </w:t>
      </w:r>
      <w:proofErr w:type="spellStart"/>
      <w:r w:rsidR="00D35B3E" w:rsidRPr="00D35B3E">
        <w:rPr>
          <w:rFonts w:ascii="Times New Roman" w:eastAsia="Times New Roman" w:hAnsi="Times New Roman" w:cs="Times New Roman"/>
          <w:b/>
          <w:color w:val="000000" w:themeColor="text1"/>
          <w:sz w:val="28"/>
          <w:szCs w:val="28"/>
        </w:rPr>
        <w:t>здоровьесберегающих</w:t>
      </w:r>
      <w:proofErr w:type="spellEnd"/>
      <w:r w:rsidR="00D35B3E" w:rsidRPr="00D35B3E">
        <w:rPr>
          <w:rFonts w:ascii="Times New Roman" w:eastAsia="Times New Roman" w:hAnsi="Times New Roman" w:cs="Times New Roman"/>
          <w:b/>
          <w:color w:val="000000" w:themeColor="text1"/>
          <w:sz w:val="28"/>
          <w:szCs w:val="28"/>
        </w:rPr>
        <w:t xml:space="preserve"> технологий»</w:t>
      </w:r>
    </w:p>
    <w:p w:rsidR="00D35B3E" w:rsidRPr="00D35B3E" w:rsidRDefault="00D35B3E" w:rsidP="008F5708">
      <w:pPr>
        <w:spacing w:after="0" w:line="20" w:lineRule="atLeast"/>
        <w:jc w:val="both"/>
        <w:rPr>
          <w:rFonts w:ascii="Times New Roman" w:eastAsia="Times New Roman" w:hAnsi="Times New Roman" w:cs="Times New Roman"/>
          <w:b/>
          <w:color w:val="000000" w:themeColor="text1"/>
          <w:sz w:val="28"/>
          <w:szCs w:val="28"/>
        </w:rPr>
      </w:pPr>
      <w:r w:rsidRPr="00D35B3E">
        <w:rPr>
          <w:rFonts w:ascii="Times New Roman" w:eastAsia="Times New Roman" w:hAnsi="Times New Roman" w:cs="Times New Roman"/>
          <w:b/>
          <w:color w:val="000000" w:themeColor="text1"/>
          <w:sz w:val="28"/>
          <w:szCs w:val="28"/>
        </w:rPr>
        <w:t xml:space="preserve">                        Подготовила и провела воспитатель </w:t>
      </w:r>
      <w:proofErr w:type="spellStart"/>
      <w:r w:rsidRPr="00D35B3E">
        <w:rPr>
          <w:rFonts w:ascii="Times New Roman" w:eastAsia="Times New Roman" w:hAnsi="Times New Roman" w:cs="Times New Roman"/>
          <w:b/>
          <w:color w:val="000000" w:themeColor="text1"/>
          <w:sz w:val="28"/>
          <w:szCs w:val="28"/>
        </w:rPr>
        <w:t>Ананян</w:t>
      </w:r>
      <w:proofErr w:type="spellEnd"/>
      <w:r w:rsidRPr="00D35B3E">
        <w:rPr>
          <w:rFonts w:ascii="Times New Roman" w:eastAsia="Times New Roman" w:hAnsi="Times New Roman" w:cs="Times New Roman"/>
          <w:b/>
          <w:color w:val="000000" w:themeColor="text1"/>
          <w:sz w:val="28"/>
          <w:szCs w:val="28"/>
        </w:rPr>
        <w:t xml:space="preserve"> А.Г.</w:t>
      </w:r>
    </w:p>
    <w:p w:rsidR="00C17271" w:rsidRPr="008F5708" w:rsidRDefault="00C17271" w:rsidP="008F5708">
      <w:pPr>
        <w:spacing w:after="0" w:line="20" w:lineRule="atLeast"/>
        <w:jc w:val="both"/>
        <w:rPr>
          <w:rFonts w:ascii="Times New Roman" w:eastAsia="Times New Roman" w:hAnsi="Times New Roman" w:cs="Times New Roman"/>
          <w:color w:val="000000" w:themeColor="text1"/>
          <w:sz w:val="24"/>
          <w:szCs w:val="24"/>
        </w:rPr>
      </w:pPr>
      <w:r w:rsidRPr="008F5708">
        <w:rPr>
          <w:rFonts w:ascii="Times New Roman" w:eastAsia="Times New Roman" w:hAnsi="Times New Roman" w:cs="Times New Roman"/>
          <w:color w:val="000000" w:themeColor="text1"/>
          <w:sz w:val="28"/>
          <w:szCs w:val="28"/>
        </w:rPr>
        <w:t xml:space="preserve">Одним из основных факторов оздоровления детей является двигательная активность. Первые семь лет - это годы бурного психического и физического развития ребёнка, организм которого и его функции ещё далеко не совершенны и легко подвергаются различным воздействиям. Вот почему так важно чтоб в этот период развития детей мы обеспечили им педагогически целесообразную среду. </w:t>
      </w:r>
    </w:p>
    <w:p w:rsidR="00C17271" w:rsidRPr="008F5708" w:rsidRDefault="00C17271" w:rsidP="00C17271">
      <w:pPr>
        <w:spacing w:after="0" w:line="20" w:lineRule="atLeast"/>
        <w:ind w:firstLine="709"/>
        <w:jc w:val="both"/>
        <w:rPr>
          <w:rFonts w:ascii="Times New Roman" w:eastAsia="Times New Roman" w:hAnsi="Times New Roman" w:cs="Times New Roman"/>
          <w:color w:val="000000" w:themeColor="text1"/>
          <w:sz w:val="28"/>
          <w:szCs w:val="28"/>
        </w:rPr>
      </w:pPr>
      <w:r w:rsidRPr="008F5708">
        <w:rPr>
          <w:rFonts w:ascii="Times New Roman" w:eastAsia="Times New Roman" w:hAnsi="Times New Roman" w:cs="Times New Roman"/>
          <w:color w:val="000000" w:themeColor="text1"/>
          <w:sz w:val="28"/>
          <w:szCs w:val="28"/>
        </w:rPr>
        <w:t>Правильная организация физического воспитания детей в повседневной жизни обеспечивает выполнение двигательного режима, необходимого для здорового физического состояния ребёнка и его психики в течение дня.</w:t>
      </w:r>
    </w:p>
    <w:p w:rsidR="00C17271" w:rsidRPr="008F5708" w:rsidRDefault="00C17271" w:rsidP="00C17271">
      <w:pPr>
        <w:spacing w:after="0" w:line="20" w:lineRule="atLeast"/>
        <w:rPr>
          <w:rFonts w:ascii="Times New Roman" w:eastAsia="Times New Roman" w:hAnsi="Times New Roman" w:cs="Times New Roman"/>
          <w:color w:val="000000" w:themeColor="text1"/>
          <w:sz w:val="28"/>
          <w:szCs w:val="28"/>
        </w:rPr>
      </w:pPr>
      <w:r w:rsidRPr="008F5708">
        <w:rPr>
          <w:rFonts w:ascii="Times New Roman" w:eastAsia="Times New Roman" w:hAnsi="Times New Roman" w:cs="Times New Roman"/>
          <w:color w:val="000000" w:themeColor="text1"/>
          <w:sz w:val="28"/>
          <w:szCs w:val="28"/>
        </w:rPr>
        <w:t xml:space="preserve">Важнейшим условием оздоровления в ДОУ является </w:t>
      </w:r>
      <w:r w:rsidRPr="008F5708">
        <w:rPr>
          <w:rFonts w:ascii="Times New Roman" w:eastAsia="Times New Roman" w:hAnsi="Times New Roman" w:cs="Times New Roman"/>
          <w:bCs/>
          <w:color w:val="000000" w:themeColor="text1"/>
          <w:sz w:val="28"/>
          <w:szCs w:val="28"/>
        </w:rPr>
        <w:t>организация двигательной активности детей</w:t>
      </w:r>
      <w:r w:rsidRPr="008F5708">
        <w:rPr>
          <w:rFonts w:ascii="Times New Roman" w:eastAsia="Times New Roman" w:hAnsi="Times New Roman" w:cs="Times New Roman"/>
          <w:color w:val="000000" w:themeColor="text1"/>
          <w:sz w:val="28"/>
          <w:szCs w:val="28"/>
        </w:rPr>
        <w:t xml:space="preserve">. </w:t>
      </w:r>
    </w:p>
    <w:p w:rsidR="00C17271" w:rsidRPr="008F5708" w:rsidRDefault="00C17271" w:rsidP="00C17271">
      <w:pPr>
        <w:spacing w:after="0" w:line="20" w:lineRule="atLeast"/>
        <w:rPr>
          <w:rFonts w:ascii="Times New Roman" w:eastAsia="Times New Roman" w:hAnsi="Times New Roman" w:cs="Times New Roman"/>
          <w:color w:val="000000" w:themeColor="text1"/>
          <w:sz w:val="28"/>
          <w:szCs w:val="28"/>
        </w:rPr>
      </w:pPr>
      <w:r w:rsidRPr="008F5708">
        <w:rPr>
          <w:rFonts w:ascii="Times New Roman" w:eastAsia="Times New Roman" w:hAnsi="Times New Roman" w:cs="Times New Roman"/>
          <w:color w:val="000000" w:themeColor="text1"/>
          <w:sz w:val="28"/>
          <w:szCs w:val="28"/>
        </w:rPr>
        <w:t>Двигательная активность способствует:</w:t>
      </w:r>
    </w:p>
    <w:p w:rsidR="00C17271" w:rsidRPr="008F5708" w:rsidRDefault="00C17271" w:rsidP="00C17271">
      <w:pPr>
        <w:numPr>
          <w:ilvl w:val="0"/>
          <w:numId w:val="7"/>
        </w:numPr>
        <w:spacing w:after="0" w:line="20" w:lineRule="atLeast"/>
        <w:rPr>
          <w:rFonts w:ascii="Times New Roman" w:eastAsia="Times New Roman" w:hAnsi="Times New Roman" w:cs="Times New Roman"/>
          <w:color w:val="000000" w:themeColor="text1"/>
          <w:sz w:val="28"/>
          <w:szCs w:val="28"/>
        </w:rPr>
      </w:pPr>
      <w:r w:rsidRPr="008F5708">
        <w:rPr>
          <w:rFonts w:ascii="Times New Roman" w:eastAsia="Times New Roman" w:hAnsi="Times New Roman" w:cs="Times New Roman"/>
          <w:color w:val="000000" w:themeColor="text1"/>
          <w:sz w:val="28"/>
          <w:szCs w:val="28"/>
        </w:rPr>
        <w:t xml:space="preserve">повышению устойчивости организма к различным заболеваниям; </w:t>
      </w:r>
    </w:p>
    <w:p w:rsidR="00C17271" w:rsidRPr="008F5708" w:rsidRDefault="00C17271" w:rsidP="00C17271">
      <w:pPr>
        <w:numPr>
          <w:ilvl w:val="0"/>
          <w:numId w:val="7"/>
        </w:numPr>
        <w:spacing w:after="0" w:line="20" w:lineRule="atLeast"/>
        <w:rPr>
          <w:rFonts w:ascii="Times New Roman" w:eastAsia="Times New Roman" w:hAnsi="Times New Roman" w:cs="Times New Roman"/>
          <w:color w:val="000000" w:themeColor="text1"/>
          <w:sz w:val="28"/>
          <w:szCs w:val="28"/>
        </w:rPr>
      </w:pPr>
      <w:r w:rsidRPr="008F5708">
        <w:rPr>
          <w:rFonts w:ascii="Times New Roman" w:eastAsia="Times New Roman" w:hAnsi="Times New Roman" w:cs="Times New Roman"/>
          <w:color w:val="000000" w:themeColor="text1"/>
          <w:sz w:val="28"/>
          <w:szCs w:val="28"/>
        </w:rPr>
        <w:t xml:space="preserve">росту физической работоспособности; </w:t>
      </w:r>
    </w:p>
    <w:p w:rsidR="00C17271" w:rsidRPr="008F5708" w:rsidRDefault="00C17271" w:rsidP="00C17271">
      <w:pPr>
        <w:numPr>
          <w:ilvl w:val="0"/>
          <w:numId w:val="7"/>
        </w:numPr>
        <w:spacing w:after="0" w:line="20" w:lineRule="atLeast"/>
        <w:rPr>
          <w:rFonts w:ascii="Times New Roman" w:eastAsia="Times New Roman" w:hAnsi="Times New Roman" w:cs="Times New Roman"/>
          <w:color w:val="000000" w:themeColor="text1"/>
          <w:sz w:val="28"/>
          <w:szCs w:val="28"/>
        </w:rPr>
      </w:pPr>
      <w:r w:rsidRPr="008F5708">
        <w:rPr>
          <w:rFonts w:ascii="Times New Roman" w:eastAsia="Times New Roman" w:hAnsi="Times New Roman" w:cs="Times New Roman"/>
          <w:color w:val="000000" w:themeColor="text1"/>
          <w:sz w:val="28"/>
          <w:szCs w:val="28"/>
        </w:rPr>
        <w:t xml:space="preserve">нормализации деятельности отдельных органов и функциональных систем; </w:t>
      </w:r>
    </w:p>
    <w:p w:rsidR="00C17271" w:rsidRPr="008F5708" w:rsidRDefault="00C17271" w:rsidP="00C17271">
      <w:pPr>
        <w:numPr>
          <w:ilvl w:val="0"/>
          <w:numId w:val="7"/>
        </w:numPr>
        <w:spacing w:after="0" w:line="20" w:lineRule="atLeast"/>
        <w:rPr>
          <w:rFonts w:ascii="Times New Roman" w:eastAsia="Times New Roman" w:hAnsi="Times New Roman" w:cs="Times New Roman"/>
          <w:color w:val="000000" w:themeColor="text1"/>
          <w:sz w:val="28"/>
          <w:szCs w:val="28"/>
        </w:rPr>
      </w:pPr>
      <w:r w:rsidRPr="008F5708">
        <w:rPr>
          <w:rFonts w:ascii="Times New Roman" w:eastAsia="Times New Roman" w:hAnsi="Times New Roman" w:cs="Times New Roman"/>
          <w:color w:val="000000" w:themeColor="text1"/>
          <w:sz w:val="28"/>
          <w:szCs w:val="28"/>
        </w:rPr>
        <w:t xml:space="preserve">появлению положительных эмоций, способствующих укреплению психического здоровья. </w:t>
      </w:r>
    </w:p>
    <w:p w:rsidR="00C17271" w:rsidRPr="008F5708" w:rsidRDefault="00C17271" w:rsidP="00D040CD">
      <w:pPr>
        <w:spacing w:after="0" w:line="240" w:lineRule="auto"/>
        <w:ind w:left="708" w:firstLine="708"/>
        <w:jc w:val="both"/>
        <w:rPr>
          <w:rFonts w:ascii="Calibri" w:eastAsia="Times New Roman" w:hAnsi="Calibri" w:cs="Calibri"/>
          <w:color w:val="000000" w:themeColor="text1"/>
          <w:sz w:val="28"/>
          <w:szCs w:val="28"/>
          <w:lang w:eastAsia="ru-RU"/>
        </w:rPr>
      </w:pPr>
    </w:p>
    <w:p w:rsidR="00DC616D" w:rsidRPr="008F5708" w:rsidRDefault="00C17271" w:rsidP="00D040CD">
      <w:pPr>
        <w:spacing w:after="0" w:line="240" w:lineRule="auto"/>
        <w:ind w:left="708" w:firstLine="708"/>
        <w:jc w:val="both"/>
        <w:rPr>
          <w:rFonts w:ascii="Calibri" w:eastAsia="Times New Roman" w:hAnsi="Calibri" w:cs="Calibri"/>
          <w:color w:val="000000" w:themeColor="text1"/>
          <w:lang w:eastAsia="ru-RU"/>
        </w:rPr>
      </w:pPr>
      <w:r w:rsidRPr="008F5708">
        <w:rPr>
          <w:rFonts w:ascii="Calibri" w:eastAsia="Times New Roman" w:hAnsi="Calibri" w:cs="Calibri"/>
          <w:color w:val="000000" w:themeColor="text1"/>
          <w:sz w:val="28"/>
          <w:szCs w:val="28"/>
          <w:lang w:eastAsia="ru-RU"/>
        </w:rPr>
        <w:t xml:space="preserve">Главное назначение </w:t>
      </w:r>
      <w:r w:rsidR="00DC616D" w:rsidRPr="008F5708">
        <w:rPr>
          <w:rFonts w:ascii="Calibri" w:eastAsia="Times New Roman" w:hAnsi="Calibri" w:cs="Calibri"/>
          <w:color w:val="000000" w:themeColor="text1"/>
          <w:sz w:val="28"/>
          <w:szCs w:val="28"/>
          <w:lang w:eastAsia="ru-RU"/>
        </w:rPr>
        <w:t xml:space="preserve">новых </w:t>
      </w:r>
      <w:r w:rsidRPr="008F5708">
        <w:rPr>
          <w:rFonts w:ascii="Calibri" w:eastAsia="Times New Roman" w:hAnsi="Calibri" w:cs="Calibri"/>
          <w:color w:val="000000" w:themeColor="text1"/>
          <w:sz w:val="28"/>
          <w:szCs w:val="28"/>
          <w:lang w:eastAsia="ru-RU"/>
        </w:rPr>
        <w:t xml:space="preserve">оздоровительных </w:t>
      </w:r>
      <w:r w:rsidR="00DC616D" w:rsidRPr="008F5708">
        <w:rPr>
          <w:rFonts w:ascii="Calibri" w:eastAsia="Times New Roman" w:hAnsi="Calibri" w:cs="Calibri"/>
          <w:color w:val="000000" w:themeColor="text1"/>
          <w:sz w:val="28"/>
          <w:szCs w:val="28"/>
          <w:lang w:eastAsia="ru-RU"/>
        </w:rPr>
        <w:t>технологий – объединить педагогов, психологов, медиков, родителей и самое главное – самих детей на сохранение, укрепление и разви</w:t>
      </w:r>
      <w:r w:rsidR="00053E7D" w:rsidRPr="008F5708">
        <w:rPr>
          <w:rFonts w:ascii="Calibri" w:eastAsia="Times New Roman" w:hAnsi="Calibri" w:cs="Calibri"/>
          <w:color w:val="000000" w:themeColor="text1"/>
          <w:sz w:val="28"/>
          <w:szCs w:val="28"/>
          <w:lang w:eastAsia="ru-RU"/>
        </w:rPr>
        <w:t xml:space="preserve">тие здоровья. </w:t>
      </w:r>
      <w:r w:rsidR="00DC616D" w:rsidRPr="008F5708">
        <w:rPr>
          <w:rFonts w:ascii="Calibri" w:eastAsia="Times New Roman" w:hAnsi="Calibri" w:cs="Calibri"/>
          <w:color w:val="000000" w:themeColor="text1"/>
          <w:sz w:val="28"/>
          <w:szCs w:val="28"/>
          <w:lang w:eastAsia="ru-RU"/>
        </w:rPr>
        <w:t xml:space="preserve"> </w:t>
      </w:r>
      <w:proofErr w:type="spellStart"/>
      <w:r w:rsidR="00DC616D" w:rsidRPr="008F5708">
        <w:rPr>
          <w:rFonts w:ascii="Calibri" w:eastAsia="Times New Roman" w:hAnsi="Calibri" w:cs="Calibri"/>
          <w:color w:val="000000" w:themeColor="text1"/>
          <w:sz w:val="28"/>
          <w:szCs w:val="28"/>
          <w:lang w:eastAsia="ru-RU"/>
        </w:rPr>
        <w:t>Здоровьесберегающая</w:t>
      </w:r>
      <w:proofErr w:type="spellEnd"/>
      <w:r w:rsidR="00DC616D" w:rsidRPr="008F5708">
        <w:rPr>
          <w:rFonts w:ascii="Calibri" w:eastAsia="Times New Roman" w:hAnsi="Calibri" w:cs="Calibri"/>
          <w:color w:val="000000" w:themeColor="text1"/>
          <w:sz w:val="28"/>
          <w:szCs w:val="28"/>
          <w:lang w:eastAsia="ru-RU"/>
        </w:rPr>
        <w:t xml:space="preserve"> технология – это целостная система </w:t>
      </w:r>
      <w:proofErr w:type="spellStart"/>
      <w:r w:rsidR="00DC616D" w:rsidRPr="008F5708">
        <w:rPr>
          <w:rFonts w:ascii="Calibri" w:eastAsia="Times New Roman" w:hAnsi="Calibri" w:cs="Calibri"/>
          <w:color w:val="000000" w:themeColor="text1"/>
          <w:sz w:val="28"/>
          <w:szCs w:val="28"/>
          <w:lang w:eastAsia="ru-RU"/>
        </w:rPr>
        <w:t>воспитательно</w:t>
      </w:r>
      <w:proofErr w:type="spellEnd"/>
      <w:r w:rsidR="00DC616D" w:rsidRPr="008F5708">
        <w:rPr>
          <w:rFonts w:ascii="Calibri" w:eastAsia="Times New Roman" w:hAnsi="Calibri" w:cs="Calibri"/>
          <w:color w:val="000000" w:themeColor="text1"/>
          <w:sz w:val="28"/>
          <w:szCs w:val="28"/>
          <w:lang w:eastAsia="ru-RU"/>
        </w:rPr>
        <w:t xml:space="preserve">-оздоровительных,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доктора. Цель </w:t>
      </w:r>
      <w:proofErr w:type="spellStart"/>
      <w:r w:rsidR="00DC616D" w:rsidRPr="008F5708">
        <w:rPr>
          <w:rFonts w:ascii="Calibri" w:eastAsia="Times New Roman" w:hAnsi="Calibri" w:cs="Calibri"/>
          <w:color w:val="000000" w:themeColor="text1"/>
          <w:sz w:val="28"/>
          <w:szCs w:val="28"/>
          <w:lang w:eastAsia="ru-RU"/>
        </w:rPr>
        <w:t>здоровьесберегающих</w:t>
      </w:r>
      <w:proofErr w:type="spellEnd"/>
      <w:r w:rsidR="00DC616D" w:rsidRPr="008F5708">
        <w:rPr>
          <w:rFonts w:ascii="Calibri" w:eastAsia="Times New Roman" w:hAnsi="Calibri" w:cs="Calibri"/>
          <w:color w:val="000000" w:themeColor="text1"/>
          <w:sz w:val="28"/>
          <w:szCs w:val="28"/>
          <w:lang w:eastAsia="ru-RU"/>
        </w:rPr>
        <w:t xml:space="preserve"> образовательных технологий</w:t>
      </w:r>
      <w:r w:rsidR="00053E7D" w:rsidRPr="008F5708">
        <w:rPr>
          <w:rFonts w:ascii="Calibri" w:eastAsia="Times New Roman" w:hAnsi="Calibri" w:cs="Calibri"/>
          <w:color w:val="000000" w:themeColor="text1"/>
          <w:sz w:val="28"/>
          <w:szCs w:val="28"/>
          <w:lang w:eastAsia="ru-RU"/>
        </w:rPr>
        <w:t xml:space="preserve"> </w:t>
      </w:r>
      <w:r w:rsidR="00DC616D" w:rsidRPr="008F5708">
        <w:rPr>
          <w:rFonts w:ascii="Calibri" w:eastAsia="Times New Roman" w:hAnsi="Calibri" w:cs="Calibri"/>
          <w:color w:val="000000" w:themeColor="text1"/>
          <w:sz w:val="28"/>
          <w:szCs w:val="28"/>
          <w:lang w:eastAsia="ru-RU"/>
        </w:rPr>
        <w:t xml:space="preserve">-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w:t>
      </w:r>
      <w:proofErr w:type="spellStart"/>
      <w:r w:rsidR="00DC616D" w:rsidRPr="008F5708">
        <w:rPr>
          <w:rFonts w:ascii="Calibri" w:eastAsia="Times New Roman" w:hAnsi="Calibri" w:cs="Calibri"/>
          <w:color w:val="000000" w:themeColor="text1"/>
          <w:sz w:val="28"/>
          <w:szCs w:val="28"/>
          <w:lang w:eastAsia="ru-RU"/>
        </w:rPr>
        <w:t>Здоровьесберегающие</w:t>
      </w:r>
      <w:proofErr w:type="spellEnd"/>
      <w:r w:rsidR="00DC616D" w:rsidRPr="008F5708">
        <w:rPr>
          <w:rFonts w:ascii="Calibri" w:eastAsia="Times New Roman" w:hAnsi="Calibri" w:cs="Calibri"/>
          <w:color w:val="000000" w:themeColor="text1"/>
          <w:sz w:val="28"/>
          <w:szCs w:val="28"/>
          <w:lang w:eastAsia="ru-RU"/>
        </w:rPr>
        <w:t xml:space="preserve"> педагогические технологии применяются в различных видах деятельности и представлены как:</w:t>
      </w:r>
    </w:p>
    <w:p w:rsidR="00DC616D" w:rsidRPr="008F5708" w:rsidRDefault="00DC616D" w:rsidP="00DC616D">
      <w:pPr>
        <w:numPr>
          <w:ilvl w:val="0"/>
          <w:numId w:val="1"/>
        </w:numPr>
        <w:spacing w:after="0" w:line="330" w:lineRule="atLeast"/>
        <w:ind w:left="0"/>
        <w:rPr>
          <w:rFonts w:ascii="Calibri" w:eastAsia="Times New Roman" w:hAnsi="Calibri" w:cs="Calibri"/>
          <w:color w:val="000000" w:themeColor="text1"/>
          <w:lang w:eastAsia="ru-RU"/>
        </w:rPr>
      </w:pPr>
      <w:r w:rsidRPr="008F5708">
        <w:rPr>
          <w:rFonts w:ascii="Calibri" w:eastAsia="Times New Roman" w:hAnsi="Calibri" w:cs="Calibri"/>
          <w:bCs/>
          <w:color w:val="000000" w:themeColor="text1"/>
          <w:sz w:val="36"/>
          <w:szCs w:val="36"/>
          <w:lang w:eastAsia="ru-RU"/>
        </w:rPr>
        <w:t>технологии сохранения и стимулирования здоровья;                                                                      </w:t>
      </w:r>
    </w:p>
    <w:p w:rsidR="00DC616D" w:rsidRPr="008F5708" w:rsidRDefault="00DC616D" w:rsidP="00DC616D">
      <w:pPr>
        <w:numPr>
          <w:ilvl w:val="0"/>
          <w:numId w:val="1"/>
        </w:numPr>
        <w:spacing w:after="0" w:line="330" w:lineRule="atLeast"/>
        <w:ind w:left="0"/>
        <w:rPr>
          <w:rFonts w:ascii="Calibri" w:eastAsia="Times New Roman" w:hAnsi="Calibri" w:cs="Calibri"/>
          <w:color w:val="000000" w:themeColor="text1"/>
          <w:lang w:eastAsia="ru-RU"/>
        </w:rPr>
      </w:pPr>
      <w:r w:rsidRPr="008F5708">
        <w:rPr>
          <w:rFonts w:ascii="Calibri" w:eastAsia="Times New Roman" w:hAnsi="Calibri" w:cs="Calibri"/>
          <w:bCs/>
          <w:color w:val="000000" w:themeColor="text1"/>
          <w:sz w:val="36"/>
          <w:szCs w:val="36"/>
          <w:lang w:eastAsia="ru-RU"/>
        </w:rPr>
        <w:t>технологии обучения ЗОЖ;                                                                    </w:t>
      </w:r>
    </w:p>
    <w:p w:rsidR="00DC616D" w:rsidRPr="008F5708" w:rsidRDefault="00DC616D" w:rsidP="00DC616D">
      <w:pPr>
        <w:numPr>
          <w:ilvl w:val="0"/>
          <w:numId w:val="1"/>
        </w:numPr>
        <w:spacing w:after="0" w:line="330" w:lineRule="atLeast"/>
        <w:ind w:left="0"/>
        <w:rPr>
          <w:rFonts w:ascii="Calibri" w:eastAsia="Times New Roman" w:hAnsi="Calibri" w:cs="Calibri"/>
          <w:b/>
          <w:color w:val="000000" w:themeColor="text1"/>
          <w:lang w:eastAsia="ru-RU"/>
        </w:rPr>
      </w:pPr>
      <w:r w:rsidRPr="008F5708">
        <w:rPr>
          <w:rFonts w:ascii="Calibri" w:eastAsia="Times New Roman" w:hAnsi="Calibri" w:cs="Calibri"/>
          <w:bCs/>
          <w:color w:val="000000" w:themeColor="text1"/>
          <w:sz w:val="36"/>
          <w:szCs w:val="36"/>
          <w:lang w:eastAsia="ru-RU"/>
        </w:rPr>
        <w:t>коррекционные</w:t>
      </w:r>
      <w:r w:rsidRPr="008F5708">
        <w:rPr>
          <w:rFonts w:ascii="Calibri" w:eastAsia="Times New Roman" w:hAnsi="Calibri" w:cs="Calibri"/>
          <w:b/>
          <w:bCs/>
          <w:color w:val="000000" w:themeColor="text1"/>
          <w:sz w:val="36"/>
          <w:szCs w:val="36"/>
          <w:lang w:eastAsia="ru-RU"/>
        </w:rPr>
        <w:t xml:space="preserve"> технологии</w:t>
      </w:r>
      <w:r w:rsidRPr="008F5708">
        <w:rPr>
          <w:rFonts w:ascii="Calibri" w:eastAsia="Times New Roman" w:hAnsi="Calibri" w:cs="Calibri"/>
          <w:b/>
          <w:bCs/>
          <w:color w:val="000000" w:themeColor="text1"/>
          <w:sz w:val="28"/>
          <w:szCs w:val="28"/>
          <w:lang w:eastAsia="ru-RU"/>
        </w:rPr>
        <w:t>.                                                                                                   </w:t>
      </w:r>
      <w:r w:rsidRPr="008F5708">
        <w:rPr>
          <w:rFonts w:ascii="Calibri" w:eastAsia="Times New Roman" w:hAnsi="Calibri" w:cs="Calibri"/>
          <w:b/>
          <w:color w:val="000000" w:themeColor="text1"/>
          <w:sz w:val="28"/>
          <w:szCs w:val="28"/>
          <w:lang w:eastAsia="ru-RU"/>
        </w:rPr>
        <w:t> </w:t>
      </w:r>
    </w:p>
    <w:p w:rsidR="008F5708" w:rsidRDefault="008F5708" w:rsidP="008F5708">
      <w:pPr>
        <w:spacing w:after="0" w:line="270" w:lineRule="atLeast"/>
        <w:jc w:val="both"/>
        <w:rPr>
          <w:rFonts w:ascii="Calibri" w:eastAsia="Times New Roman" w:hAnsi="Calibri" w:cs="Calibri"/>
          <w:b/>
          <w:color w:val="FF0000"/>
          <w:sz w:val="28"/>
          <w:szCs w:val="28"/>
          <w:lang w:eastAsia="ru-RU"/>
        </w:rPr>
      </w:pPr>
    </w:p>
    <w:p w:rsidR="008F5708" w:rsidRDefault="008F5708" w:rsidP="008F5708">
      <w:pPr>
        <w:spacing w:after="0" w:line="270" w:lineRule="atLeast"/>
        <w:jc w:val="both"/>
        <w:rPr>
          <w:rFonts w:ascii="Calibri" w:eastAsia="Times New Roman" w:hAnsi="Calibri" w:cs="Calibri"/>
          <w:b/>
          <w:color w:val="FF0000"/>
          <w:sz w:val="28"/>
          <w:szCs w:val="28"/>
          <w:lang w:eastAsia="ru-RU"/>
        </w:rPr>
      </w:pPr>
    </w:p>
    <w:p w:rsidR="008F5708" w:rsidRPr="008F5708" w:rsidRDefault="00DC616D" w:rsidP="008F5708">
      <w:pPr>
        <w:spacing w:after="0" w:line="270" w:lineRule="atLeast"/>
        <w:jc w:val="both"/>
        <w:rPr>
          <w:rFonts w:ascii="Calibri" w:eastAsia="Times New Roman" w:hAnsi="Calibri" w:cs="Calibri"/>
          <w:lang w:eastAsia="ru-RU"/>
        </w:rPr>
      </w:pPr>
      <w:r w:rsidRPr="008F5708">
        <w:rPr>
          <w:rFonts w:ascii="Calibri" w:eastAsia="Times New Roman" w:hAnsi="Calibri" w:cs="Calibri"/>
          <w:sz w:val="28"/>
          <w:szCs w:val="28"/>
          <w:lang w:eastAsia="ru-RU"/>
        </w:rPr>
        <w:t xml:space="preserve"> В нашей группе созданы педагогические условия </w:t>
      </w:r>
      <w:proofErr w:type="spellStart"/>
      <w:r w:rsidRPr="008F5708">
        <w:rPr>
          <w:rFonts w:ascii="Calibri" w:eastAsia="Times New Roman" w:hAnsi="Calibri" w:cs="Calibri"/>
          <w:sz w:val="28"/>
          <w:szCs w:val="28"/>
          <w:lang w:eastAsia="ru-RU"/>
        </w:rPr>
        <w:t>здоровьесберегающего</w:t>
      </w:r>
      <w:proofErr w:type="spellEnd"/>
      <w:r w:rsidRPr="008F5708">
        <w:rPr>
          <w:rFonts w:ascii="Calibri" w:eastAsia="Times New Roman" w:hAnsi="Calibri" w:cs="Calibri"/>
          <w:sz w:val="28"/>
          <w:szCs w:val="28"/>
          <w:lang w:eastAsia="ru-RU"/>
        </w:rPr>
        <w:t xml:space="preserve"> проце</w:t>
      </w:r>
      <w:r w:rsidR="00053E7D" w:rsidRPr="008F5708">
        <w:rPr>
          <w:rFonts w:ascii="Calibri" w:eastAsia="Times New Roman" w:hAnsi="Calibri" w:cs="Calibri"/>
          <w:sz w:val="28"/>
          <w:szCs w:val="28"/>
          <w:lang w:eastAsia="ru-RU"/>
        </w:rPr>
        <w:t>сса воспитания и развития детей</w:t>
      </w:r>
      <w:r w:rsidRPr="008F5708">
        <w:rPr>
          <w:rFonts w:ascii="Calibri" w:eastAsia="Times New Roman" w:hAnsi="Calibri" w:cs="Calibri"/>
          <w:sz w:val="28"/>
          <w:szCs w:val="28"/>
          <w:lang w:eastAsia="ru-RU"/>
        </w:rPr>
        <w:t>,  основными из которых являются:</w:t>
      </w:r>
      <w:r w:rsidRPr="008F5708">
        <w:rPr>
          <w:rFonts w:ascii="Calibri" w:eastAsia="Times New Roman" w:hAnsi="Calibri" w:cs="Calibri"/>
          <w:b/>
          <w:sz w:val="28"/>
          <w:szCs w:val="28"/>
          <w:lang w:eastAsia="ru-RU"/>
        </w:rPr>
        <w:t xml:space="preserve"> </w:t>
      </w:r>
      <w:r w:rsidRPr="008F5708">
        <w:rPr>
          <w:rFonts w:ascii="Calibri" w:eastAsia="Times New Roman" w:hAnsi="Calibri" w:cs="Calibri"/>
          <w:sz w:val="28"/>
          <w:szCs w:val="28"/>
          <w:lang w:eastAsia="ru-RU"/>
        </w:rPr>
        <w:t>организация разных видов деятельности детей в игровой форме; построение образовательного процесса в виде модели культуры; организация культурного творчества дошкольников; оснащение деятельности детей оборудованием, игрушками, играми, игровыми упражнениями и пособиями. Вся эта работа осуществляется комплексно, в течение всего</w:t>
      </w:r>
      <w:r w:rsidR="00053E7D" w:rsidRPr="008F5708">
        <w:rPr>
          <w:rFonts w:ascii="Calibri" w:eastAsia="Times New Roman" w:hAnsi="Calibri" w:cs="Calibri"/>
          <w:sz w:val="28"/>
          <w:szCs w:val="28"/>
          <w:lang w:eastAsia="ru-RU"/>
        </w:rPr>
        <w:t xml:space="preserve"> дня и с участием </w:t>
      </w:r>
      <w:r w:rsidRPr="008F5708">
        <w:rPr>
          <w:rFonts w:ascii="Calibri" w:eastAsia="Times New Roman" w:hAnsi="Calibri" w:cs="Calibri"/>
          <w:sz w:val="28"/>
          <w:szCs w:val="28"/>
          <w:lang w:eastAsia="ru-RU"/>
        </w:rPr>
        <w:t>педагоги</w:t>
      </w:r>
      <w:r w:rsidR="00BE2AE2" w:rsidRPr="008F5708">
        <w:rPr>
          <w:rFonts w:ascii="Calibri" w:eastAsia="Times New Roman" w:hAnsi="Calibri" w:cs="Calibri"/>
          <w:sz w:val="28"/>
          <w:szCs w:val="28"/>
          <w:lang w:eastAsia="ru-RU"/>
        </w:rPr>
        <w:t xml:space="preserve">ческих работников: воспитателя, воспитателя по физкультуре, </w:t>
      </w:r>
      <w:r w:rsidRPr="008F5708">
        <w:rPr>
          <w:rFonts w:ascii="Calibri" w:eastAsia="Times New Roman" w:hAnsi="Calibri" w:cs="Calibri"/>
          <w:sz w:val="28"/>
          <w:szCs w:val="28"/>
          <w:lang w:eastAsia="ru-RU"/>
        </w:rPr>
        <w:t>музыкального руководителя. Являясь учас</w:t>
      </w:r>
      <w:r w:rsidR="00053E7D" w:rsidRPr="008F5708">
        <w:rPr>
          <w:rFonts w:ascii="Calibri" w:eastAsia="Times New Roman" w:hAnsi="Calibri" w:cs="Calibri"/>
          <w:sz w:val="28"/>
          <w:szCs w:val="28"/>
          <w:lang w:eastAsia="ru-RU"/>
        </w:rPr>
        <w:t>тником этого общего процесса, мы уделяем</w:t>
      </w:r>
      <w:r w:rsidRPr="008F5708">
        <w:rPr>
          <w:rFonts w:ascii="Calibri" w:eastAsia="Times New Roman" w:hAnsi="Calibri" w:cs="Calibri"/>
          <w:sz w:val="28"/>
          <w:szCs w:val="28"/>
          <w:lang w:eastAsia="ru-RU"/>
        </w:rPr>
        <w:t xml:space="preserve"> особое внимание обучению дошкольников основным движениям и навыкам здорового образа жизни, применяя на практике внедрение различных методов и приемов для создания среды </w:t>
      </w:r>
      <w:proofErr w:type="spellStart"/>
      <w:r w:rsidRPr="008F5708">
        <w:rPr>
          <w:rFonts w:ascii="Calibri" w:eastAsia="Times New Roman" w:hAnsi="Calibri" w:cs="Calibri"/>
          <w:sz w:val="28"/>
          <w:szCs w:val="28"/>
          <w:lang w:eastAsia="ru-RU"/>
        </w:rPr>
        <w:t>здоровьесберегающего</w:t>
      </w:r>
      <w:proofErr w:type="spellEnd"/>
      <w:r w:rsidRPr="008F5708">
        <w:rPr>
          <w:rFonts w:ascii="Calibri" w:eastAsia="Times New Roman" w:hAnsi="Calibri" w:cs="Calibri"/>
          <w:sz w:val="28"/>
          <w:szCs w:val="28"/>
          <w:lang w:eastAsia="ru-RU"/>
        </w:rPr>
        <w:t xml:space="preserve"> процесса в своей возрастной группе.</w:t>
      </w:r>
    </w:p>
    <w:p w:rsidR="00DC616D" w:rsidRPr="008F5708" w:rsidRDefault="00F26F7F" w:rsidP="008F5708">
      <w:pPr>
        <w:spacing w:after="0" w:line="270" w:lineRule="atLeast"/>
        <w:jc w:val="both"/>
        <w:rPr>
          <w:rFonts w:ascii="Calibri" w:eastAsia="Times New Roman" w:hAnsi="Calibri" w:cs="Calibri"/>
          <w:b/>
          <w:color w:val="FF0000"/>
          <w:lang w:eastAsia="ru-RU"/>
        </w:rPr>
      </w:pPr>
      <w:r>
        <w:rPr>
          <w:rFonts w:ascii="Calibri" w:eastAsia="Times New Roman" w:hAnsi="Calibri" w:cs="Calibri"/>
          <w:b/>
          <w:bCs/>
          <w:color w:val="000000"/>
          <w:sz w:val="36"/>
          <w:szCs w:val="36"/>
          <w:lang w:eastAsia="ru-RU"/>
        </w:rPr>
        <w:t xml:space="preserve">          </w:t>
      </w:r>
      <w:r w:rsidR="00DC616D" w:rsidRPr="00DC616D">
        <w:rPr>
          <w:rFonts w:ascii="Calibri" w:eastAsia="Times New Roman" w:hAnsi="Calibri" w:cs="Calibri"/>
          <w:b/>
          <w:bCs/>
          <w:color w:val="000000"/>
          <w:sz w:val="36"/>
          <w:szCs w:val="36"/>
          <w:lang w:eastAsia="ru-RU"/>
        </w:rPr>
        <w:t>Технологии сохранения  и стимулирования здоровья:</w:t>
      </w:r>
    </w:p>
    <w:p w:rsidR="00DC616D" w:rsidRPr="00DC616D" w:rsidRDefault="00D040CD" w:rsidP="00D040CD">
      <w:pPr>
        <w:numPr>
          <w:ilvl w:val="0"/>
          <w:numId w:val="2"/>
        </w:numPr>
        <w:spacing w:after="0" w:line="330" w:lineRule="atLeast"/>
        <w:ind w:left="0"/>
        <w:jc w:val="both"/>
        <w:rPr>
          <w:rFonts w:ascii="Calibri" w:eastAsia="Times New Roman" w:hAnsi="Calibri" w:cs="Calibri"/>
          <w:color w:val="000000"/>
          <w:lang w:eastAsia="ru-RU"/>
        </w:rPr>
      </w:pPr>
      <w:r>
        <w:rPr>
          <w:rFonts w:ascii="Calibri" w:eastAsia="Times New Roman" w:hAnsi="Calibri" w:cs="Calibri"/>
          <w:b/>
          <w:bCs/>
          <w:color w:val="000000"/>
          <w:sz w:val="28"/>
          <w:szCs w:val="28"/>
          <w:lang w:eastAsia="ru-RU"/>
        </w:rPr>
        <w:t>Ритмика</w:t>
      </w:r>
      <w:r>
        <w:rPr>
          <w:rFonts w:ascii="Calibri" w:eastAsia="Times New Roman" w:hAnsi="Calibri" w:cs="Calibri"/>
          <w:color w:val="000000"/>
          <w:sz w:val="28"/>
          <w:szCs w:val="28"/>
          <w:lang w:eastAsia="ru-RU"/>
        </w:rPr>
        <w:t> проводится 2</w:t>
      </w:r>
      <w:r w:rsidR="00DC616D" w:rsidRPr="00DC616D">
        <w:rPr>
          <w:rFonts w:ascii="Calibri" w:eastAsia="Times New Roman" w:hAnsi="Calibri" w:cs="Calibri"/>
          <w:color w:val="000000"/>
          <w:sz w:val="28"/>
          <w:szCs w:val="28"/>
          <w:lang w:eastAsia="ru-RU"/>
        </w:rPr>
        <w:t xml:space="preserve"> раз в</w:t>
      </w:r>
      <w:r>
        <w:rPr>
          <w:rFonts w:ascii="Calibri" w:eastAsia="Times New Roman" w:hAnsi="Calibri" w:cs="Calibri"/>
          <w:color w:val="000000"/>
          <w:sz w:val="28"/>
          <w:szCs w:val="28"/>
          <w:lang w:eastAsia="ru-RU"/>
        </w:rPr>
        <w:t xml:space="preserve"> неделю, как дополнительное образование</w:t>
      </w:r>
      <w:r w:rsidR="00DC616D" w:rsidRPr="00DC616D">
        <w:rPr>
          <w:rFonts w:ascii="Calibri" w:eastAsia="Times New Roman" w:hAnsi="Calibri" w:cs="Calibri"/>
          <w:color w:val="000000"/>
          <w:sz w:val="28"/>
          <w:szCs w:val="28"/>
          <w:lang w:eastAsia="ru-RU"/>
        </w:rPr>
        <w:t>. Во время занятий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её соразмерность возрастным показателям ребёнка.</w:t>
      </w:r>
    </w:p>
    <w:p w:rsidR="00DC616D" w:rsidRPr="00DC616D" w:rsidRDefault="00DC616D" w:rsidP="00D040CD">
      <w:pPr>
        <w:numPr>
          <w:ilvl w:val="0"/>
          <w:numId w:val="2"/>
        </w:numPr>
        <w:spacing w:after="0" w:line="330" w:lineRule="atLeast"/>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Динамические паузы </w:t>
      </w:r>
      <w:r w:rsidRPr="00DC616D">
        <w:rPr>
          <w:rFonts w:ascii="Calibri" w:eastAsia="Times New Roman" w:hAnsi="Calibri" w:cs="Calibri"/>
          <w:color w:val="000000"/>
          <w:sz w:val="28"/>
          <w:szCs w:val="28"/>
          <w:lang w:eastAsia="ru-RU"/>
        </w:rPr>
        <w:t>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DC616D" w:rsidRPr="00DC616D" w:rsidRDefault="00DC616D" w:rsidP="00D040CD">
      <w:pPr>
        <w:numPr>
          <w:ilvl w:val="0"/>
          <w:numId w:val="2"/>
        </w:numPr>
        <w:spacing w:after="0" w:line="330" w:lineRule="atLeast"/>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Подвижные и спортивные игры</w:t>
      </w:r>
      <w:r w:rsidRPr="00DC616D">
        <w:rPr>
          <w:rFonts w:ascii="Calibri" w:eastAsia="Times New Roman" w:hAnsi="Calibri" w:cs="Calibri"/>
          <w:color w:val="000000"/>
          <w:sz w:val="28"/>
          <w:szCs w:val="28"/>
          <w:lang w:eastAsia="ru-RU"/>
        </w:rPr>
        <w:t> проводятся ежедневно как часть физкультурного занятия, на прог</w:t>
      </w:r>
      <w:r w:rsidR="00053E7D">
        <w:rPr>
          <w:rFonts w:ascii="Calibri" w:eastAsia="Times New Roman" w:hAnsi="Calibri" w:cs="Calibri"/>
          <w:color w:val="000000"/>
          <w:sz w:val="28"/>
          <w:szCs w:val="28"/>
          <w:lang w:eastAsia="ru-RU"/>
        </w:rPr>
        <w:t>улке, в групповой комнате</w:t>
      </w:r>
      <w:r w:rsidRPr="00DC616D">
        <w:rPr>
          <w:rFonts w:ascii="Calibri" w:eastAsia="Times New Roman" w:hAnsi="Calibri" w:cs="Calibri"/>
          <w:color w:val="000000"/>
          <w:sz w:val="28"/>
          <w:szCs w:val="28"/>
          <w:lang w:eastAsia="ru-RU"/>
        </w:rPr>
        <w:t>. Игры подбираются в соответствии с возрастом ребёнка, местом и временем её проведения.</w:t>
      </w:r>
      <w:r w:rsidR="00053E7D">
        <w:rPr>
          <w:rFonts w:ascii="Calibri" w:eastAsia="Times New Roman" w:hAnsi="Calibri" w:cs="Calibri"/>
          <w:color w:val="000000"/>
          <w:sz w:val="28"/>
          <w:szCs w:val="28"/>
          <w:lang w:eastAsia="ru-RU"/>
        </w:rPr>
        <w:t xml:space="preserve"> Мы играем в </w:t>
      </w:r>
      <w:r w:rsidR="00D040CD">
        <w:rPr>
          <w:rFonts w:ascii="Calibri" w:eastAsia="Times New Roman" w:hAnsi="Calibri" w:cs="Calibri"/>
          <w:color w:val="000000"/>
          <w:sz w:val="28"/>
          <w:szCs w:val="28"/>
          <w:lang w:eastAsia="ru-RU"/>
        </w:rPr>
        <w:t xml:space="preserve">такие подвижные игры, как </w:t>
      </w:r>
      <w:r w:rsidR="00053E7D">
        <w:rPr>
          <w:rFonts w:ascii="Calibri" w:eastAsia="Times New Roman" w:hAnsi="Calibri" w:cs="Calibri"/>
          <w:color w:val="000000"/>
          <w:sz w:val="28"/>
          <w:szCs w:val="28"/>
          <w:lang w:eastAsia="ru-RU"/>
        </w:rPr>
        <w:t>«Мышки», «Лисичка», «Совушка», «Море волнуется…» и т.д.</w:t>
      </w:r>
    </w:p>
    <w:p w:rsidR="00DC616D" w:rsidRPr="00DC616D" w:rsidRDefault="00DC616D" w:rsidP="00D040CD">
      <w:pPr>
        <w:numPr>
          <w:ilvl w:val="0"/>
          <w:numId w:val="2"/>
        </w:numPr>
        <w:spacing w:after="0" w:line="330" w:lineRule="atLeast"/>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Релаксация. </w:t>
      </w:r>
      <w:r w:rsidRPr="00DC616D">
        <w:rPr>
          <w:rFonts w:ascii="Calibri" w:eastAsia="Times New Roman" w:hAnsi="Calibri" w:cs="Calibri"/>
          <w:color w:val="000000"/>
          <w:sz w:val="28"/>
          <w:szCs w:val="28"/>
          <w:lang w:eastAsia="ru-RU"/>
        </w:rPr>
        <w:t xml:space="preserve">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использую специально подобранные упражнения на расслабление определенных частей тела и всего организма. 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w:t>
      </w:r>
      <w:r w:rsidR="00053E7D">
        <w:rPr>
          <w:rFonts w:ascii="Calibri" w:eastAsia="Times New Roman" w:hAnsi="Calibri" w:cs="Calibri"/>
          <w:color w:val="000000"/>
          <w:sz w:val="28"/>
          <w:szCs w:val="28"/>
          <w:lang w:eastAsia="ru-RU"/>
        </w:rPr>
        <w:t>музыка (Чайковский, Рахманинов)</w:t>
      </w:r>
      <w:r w:rsidRPr="00DC616D">
        <w:rPr>
          <w:rFonts w:ascii="Calibri" w:eastAsia="Times New Roman" w:hAnsi="Calibri" w:cs="Calibri"/>
          <w:color w:val="000000"/>
          <w:sz w:val="28"/>
          <w:szCs w:val="28"/>
          <w:lang w:eastAsia="ru-RU"/>
        </w:rPr>
        <w:t xml:space="preserve">,   звуки природы. </w:t>
      </w:r>
      <w:r w:rsidRPr="00DC616D">
        <w:rPr>
          <w:rFonts w:ascii="Calibri" w:eastAsia="Times New Roman" w:hAnsi="Calibri" w:cs="Calibri"/>
          <w:color w:val="000000"/>
          <w:sz w:val="28"/>
          <w:szCs w:val="28"/>
          <w:lang w:eastAsia="ru-RU"/>
        </w:rPr>
        <w:lastRenderedPageBreak/>
        <w:t>Выполнение таких упражнений очень нравится детям, т. к. в них есть элемент игры. Они быстро обучаются этому непростому умению расслабляться.</w:t>
      </w:r>
    </w:p>
    <w:p w:rsidR="00DC616D" w:rsidRPr="00DC616D" w:rsidRDefault="00DC616D" w:rsidP="00D040CD">
      <w:pPr>
        <w:numPr>
          <w:ilvl w:val="0"/>
          <w:numId w:val="2"/>
        </w:numPr>
        <w:spacing w:after="0" w:line="330" w:lineRule="atLeast"/>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Пальчиковая гимнастика </w:t>
      </w:r>
      <w:r w:rsidRPr="00DC616D">
        <w:rPr>
          <w:rFonts w:ascii="Calibri" w:eastAsia="Times New Roman" w:hAnsi="Calibri" w:cs="Calibri"/>
          <w:color w:val="000000"/>
          <w:sz w:val="28"/>
          <w:szCs w:val="28"/>
          <w:lang w:eastAsia="ru-RU"/>
        </w:rPr>
        <w:t>проводится индивидуально, либо с подгруппой детей ежедневно. Тренирует мелкую моторику, стимулирует речь, пространственное мышление, вниман</w:t>
      </w:r>
      <w:r w:rsidR="00D040CD">
        <w:rPr>
          <w:rFonts w:ascii="Calibri" w:eastAsia="Times New Roman" w:hAnsi="Calibri" w:cs="Calibri"/>
          <w:color w:val="000000"/>
          <w:sz w:val="28"/>
          <w:szCs w:val="28"/>
          <w:lang w:eastAsia="ru-RU"/>
        </w:rPr>
        <w:t>ие, кровообращение, воображение</w:t>
      </w:r>
      <w:r w:rsidRPr="00DC616D">
        <w:rPr>
          <w:rFonts w:ascii="Calibri" w:eastAsia="Times New Roman" w:hAnsi="Calibri" w:cs="Calibri"/>
          <w:color w:val="000000"/>
          <w:sz w:val="28"/>
          <w:szCs w:val="28"/>
          <w:lang w:eastAsia="ru-RU"/>
        </w:rPr>
        <w:t xml:space="preserve">, быстроту реакции. </w:t>
      </w:r>
      <w:proofErr w:type="gramStart"/>
      <w:r w:rsidRPr="00DC616D">
        <w:rPr>
          <w:rFonts w:ascii="Calibri" w:eastAsia="Times New Roman" w:hAnsi="Calibri" w:cs="Calibri"/>
          <w:color w:val="000000"/>
          <w:sz w:val="28"/>
          <w:szCs w:val="28"/>
          <w:lang w:eastAsia="ru-RU"/>
        </w:rPr>
        <w:t>Полезна</w:t>
      </w:r>
      <w:proofErr w:type="gramEnd"/>
      <w:r w:rsidRPr="00DC616D">
        <w:rPr>
          <w:rFonts w:ascii="Calibri" w:eastAsia="Times New Roman" w:hAnsi="Calibri" w:cs="Calibri"/>
          <w:color w:val="000000"/>
          <w:sz w:val="28"/>
          <w:szCs w:val="28"/>
          <w:lang w:eastAsia="ru-RU"/>
        </w:rPr>
        <w:t xml:space="preserve"> всем детям, особенно с речевыми проблемами. Проводится в любой удобный отрезок времени.</w:t>
      </w:r>
    </w:p>
    <w:p w:rsidR="00DC616D" w:rsidRPr="00DC616D" w:rsidRDefault="00DC616D" w:rsidP="00D040CD">
      <w:pPr>
        <w:numPr>
          <w:ilvl w:val="0"/>
          <w:numId w:val="2"/>
        </w:numPr>
        <w:spacing w:after="0" w:line="330" w:lineRule="atLeast"/>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Гимнастика для глаз</w:t>
      </w:r>
      <w:r w:rsidRPr="00DC616D">
        <w:rPr>
          <w:rFonts w:ascii="Calibri" w:eastAsia="Times New Roman" w:hAnsi="Calibri" w:cs="Calibri"/>
          <w:color w:val="000000"/>
          <w:sz w:val="28"/>
          <w:szCs w:val="28"/>
          <w:lang w:eastAsia="ru-RU"/>
        </w:rPr>
        <w:t> проводится ежедневно по 3-5 мин. в любое свободное время</w:t>
      </w:r>
      <w:r w:rsidRPr="00DC616D">
        <w:rPr>
          <w:rFonts w:ascii="Arial" w:eastAsia="Times New Roman" w:hAnsi="Arial" w:cs="Arial"/>
          <w:i/>
          <w:iCs/>
          <w:color w:val="002060"/>
          <w:sz w:val="40"/>
          <w:szCs w:val="40"/>
          <w:lang w:eastAsia="ru-RU"/>
        </w:rPr>
        <w:t> </w:t>
      </w:r>
      <w:r w:rsidRPr="00DC616D">
        <w:rPr>
          <w:rFonts w:ascii="Calibri" w:eastAsia="Times New Roman" w:hAnsi="Calibri" w:cs="Calibri"/>
          <w:i/>
          <w:iCs/>
          <w:color w:val="000000"/>
          <w:sz w:val="28"/>
          <w:szCs w:val="28"/>
          <w:lang w:eastAsia="ru-RU"/>
        </w:rPr>
        <w:t> </w:t>
      </w:r>
      <w:r w:rsidRPr="00DC616D">
        <w:rPr>
          <w:rFonts w:ascii="Calibri" w:eastAsia="Times New Roman" w:hAnsi="Calibri" w:cs="Calibri"/>
          <w:color w:val="000000"/>
          <w:sz w:val="28"/>
          <w:szCs w:val="28"/>
          <w:lang w:eastAsia="ru-RU"/>
        </w:rPr>
        <w:t>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DC616D" w:rsidRPr="00DC616D" w:rsidRDefault="00DC616D" w:rsidP="00D040CD">
      <w:pPr>
        <w:numPr>
          <w:ilvl w:val="0"/>
          <w:numId w:val="2"/>
        </w:numPr>
        <w:spacing w:after="0" w:line="330" w:lineRule="atLeast"/>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Дыхательная гимнастика</w:t>
      </w:r>
      <w:r w:rsidRPr="00DC616D">
        <w:rPr>
          <w:rFonts w:ascii="Calibri" w:eastAsia="Times New Roman" w:hAnsi="Calibri" w:cs="Calibri"/>
          <w:color w:val="000000"/>
          <w:sz w:val="28"/>
          <w:szCs w:val="28"/>
          <w:lang w:eastAsia="ru-RU"/>
        </w:rPr>
        <w:t> проводится в различных формах физкультурно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DC616D" w:rsidRPr="00DC616D" w:rsidRDefault="00DC616D" w:rsidP="00D040CD">
      <w:pPr>
        <w:numPr>
          <w:ilvl w:val="0"/>
          <w:numId w:val="2"/>
        </w:numPr>
        <w:spacing w:after="0" w:line="330" w:lineRule="atLeast"/>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Бодрящая  гимнастика</w:t>
      </w:r>
      <w:r w:rsidRPr="00DC616D">
        <w:rPr>
          <w:rFonts w:ascii="Calibri" w:eastAsia="Times New Roman" w:hAnsi="Calibri" w:cs="Calibri"/>
          <w:color w:val="000000"/>
          <w:sz w:val="28"/>
          <w:szCs w:val="28"/>
          <w:lang w:eastAsia="ru-RU"/>
        </w:rPr>
        <w:t> 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w:t>
      </w:r>
      <w:r w:rsidR="00053E7D">
        <w:rPr>
          <w:rFonts w:ascii="Calibri" w:eastAsia="Times New Roman" w:hAnsi="Calibri" w:cs="Calibri"/>
          <w:color w:val="000000"/>
          <w:sz w:val="28"/>
          <w:szCs w:val="28"/>
          <w:lang w:eastAsia="ru-RU"/>
        </w:rPr>
        <w:t>ильной осанки, обтирание мочалкой</w:t>
      </w:r>
      <w:r w:rsidRPr="00DC616D">
        <w:rPr>
          <w:rFonts w:ascii="Calibri" w:eastAsia="Times New Roman" w:hAnsi="Calibri" w:cs="Calibri"/>
          <w:color w:val="000000"/>
          <w:sz w:val="28"/>
          <w:szCs w:val="28"/>
          <w:lang w:eastAsia="ru-RU"/>
        </w:rPr>
        <w:t>. Для профилактических целе</w:t>
      </w:r>
      <w:r w:rsidR="00053E7D">
        <w:rPr>
          <w:rFonts w:ascii="Calibri" w:eastAsia="Times New Roman" w:hAnsi="Calibri" w:cs="Calibri"/>
          <w:color w:val="000000"/>
          <w:sz w:val="28"/>
          <w:szCs w:val="28"/>
          <w:lang w:eastAsia="ru-RU"/>
        </w:rPr>
        <w:t>й есть коврик-</w:t>
      </w:r>
      <w:r w:rsidRPr="00DC616D">
        <w:rPr>
          <w:rFonts w:ascii="Calibri" w:eastAsia="Times New Roman" w:hAnsi="Calibri" w:cs="Calibri"/>
          <w:color w:val="000000"/>
          <w:sz w:val="28"/>
          <w:szCs w:val="28"/>
          <w:lang w:eastAsia="ru-RU"/>
        </w:rPr>
        <w:t>дорожка с пуговицами. Дети с удовольствием ходят по нему после дневного сна. Дорожка прекрасно массажирует ступни малыша, укрепляет мышцы и связочный аппарат стопы, защищая организм в целом.</w:t>
      </w:r>
    </w:p>
    <w:p w:rsidR="00053E7D" w:rsidRDefault="00DC616D" w:rsidP="00D040CD">
      <w:pPr>
        <w:spacing w:after="0" w:line="270" w:lineRule="atLeast"/>
        <w:jc w:val="both"/>
        <w:rPr>
          <w:rFonts w:ascii="Calibri" w:eastAsia="Times New Roman" w:hAnsi="Calibri" w:cs="Calibri"/>
          <w:color w:val="000000"/>
          <w:sz w:val="28"/>
          <w:szCs w:val="28"/>
          <w:lang w:eastAsia="ru-RU"/>
        </w:rPr>
      </w:pPr>
      <w:r w:rsidRPr="00DC616D">
        <w:rPr>
          <w:rFonts w:ascii="Calibri" w:eastAsia="Times New Roman" w:hAnsi="Calibri" w:cs="Calibri"/>
          <w:color w:val="000000"/>
          <w:sz w:val="28"/>
          <w:szCs w:val="28"/>
          <w:lang w:eastAsia="ru-RU"/>
        </w:rPr>
        <w:t xml:space="preserve">    </w:t>
      </w:r>
      <w:proofErr w:type="spellStart"/>
      <w:r w:rsidRPr="00DC616D">
        <w:rPr>
          <w:rFonts w:ascii="Calibri" w:eastAsia="Times New Roman" w:hAnsi="Calibri" w:cs="Calibri"/>
          <w:color w:val="000000"/>
          <w:sz w:val="28"/>
          <w:szCs w:val="28"/>
          <w:lang w:eastAsia="ru-RU"/>
        </w:rPr>
        <w:t>Здоровьесберегающие</w:t>
      </w:r>
      <w:proofErr w:type="spellEnd"/>
      <w:r w:rsidRPr="00DC616D">
        <w:rPr>
          <w:rFonts w:ascii="Calibri" w:eastAsia="Times New Roman" w:hAnsi="Calibri" w:cs="Calibri"/>
          <w:color w:val="000000"/>
          <w:sz w:val="28"/>
          <w:szCs w:val="28"/>
          <w:lang w:eastAsia="ru-RU"/>
        </w:rPr>
        <w:t xml:space="preserve"> образовательные технологии в нашей группе -</w:t>
      </w:r>
      <w:r w:rsidR="00053E7D">
        <w:rPr>
          <w:rFonts w:ascii="Calibri" w:eastAsia="Times New Roman" w:hAnsi="Calibri" w:cs="Calibri"/>
          <w:color w:val="000000"/>
          <w:sz w:val="28"/>
          <w:szCs w:val="28"/>
          <w:lang w:eastAsia="ru-RU"/>
        </w:rPr>
        <w:t xml:space="preserve"> </w:t>
      </w:r>
      <w:r w:rsidRPr="00DC616D">
        <w:rPr>
          <w:rFonts w:ascii="Calibri" w:eastAsia="Times New Roman" w:hAnsi="Calibri" w:cs="Calibri"/>
          <w:color w:val="000000"/>
          <w:sz w:val="28"/>
          <w:szCs w:val="28"/>
          <w:lang w:eastAsia="ru-RU"/>
        </w:rPr>
        <w:t xml:space="preserve">это в первую очередь технология воспитания </w:t>
      </w:r>
      <w:proofErr w:type="spellStart"/>
      <w:r w:rsidRPr="00DC616D">
        <w:rPr>
          <w:rFonts w:ascii="Calibri" w:eastAsia="Times New Roman" w:hAnsi="Calibri" w:cs="Calibri"/>
          <w:color w:val="000000"/>
          <w:sz w:val="28"/>
          <w:szCs w:val="28"/>
          <w:lang w:eastAsia="ru-RU"/>
        </w:rPr>
        <w:t>валеологической</w:t>
      </w:r>
      <w:proofErr w:type="spellEnd"/>
      <w:r w:rsidRPr="00DC616D">
        <w:rPr>
          <w:rFonts w:ascii="Calibri" w:eastAsia="Times New Roman" w:hAnsi="Calibri" w:cs="Calibri"/>
          <w:color w:val="000000"/>
          <w:sz w:val="28"/>
          <w:szCs w:val="28"/>
          <w:lang w:eastAsia="ru-RU"/>
        </w:rPr>
        <w:t xml:space="preserve"> культуры или культуры здоровья малышей.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DC616D">
        <w:rPr>
          <w:rFonts w:ascii="Calibri" w:eastAsia="Times New Roman" w:hAnsi="Calibri" w:cs="Calibri"/>
          <w:color w:val="000000"/>
          <w:sz w:val="28"/>
          <w:szCs w:val="28"/>
          <w:lang w:eastAsia="ru-RU"/>
        </w:rPr>
        <w:t>валеологической</w:t>
      </w:r>
      <w:proofErr w:type="spellEnd"/>
      <w:r w:rsidRPr="00DC616D">
        <w:rPr>
          <w:rFonts w:ascii="Calibri" w:eastAsia="Times New Roman" w:hAnsi="Calibri" w:cs="Calibri"/>
          <w:color w:val="000000"/>
          <w:sz w:val="28"/>
          <w:szCs w:val="28"/>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Иными словами, нам важно достичь такого результата, чтобы наши дети, пере</w:t>
      </w:r>
      <w:r w:rsidR="00053E7D">
        <w:rPr>
          <w:rFonts w:ascii="Calibri" w:eastAsia="Times New Roman" w:hAnsi="Calibri" w:cs="Calibri"/>
          <w:color w:val="000000"/>
          <w:sz w:val="28"/>
          <w:szCs w:val="28"/>
          <w:lang w:eastAsia="ru-RU"/>
        </w:rPr>
        <w:t>ступая  порог « взрослой жизни»</w:t>
      </w:r>
      <w:r w:rsidRPr="00DC616D">
        <w:rPr>
          <w:rFonts w:ascii="Calibri" w:eastAsia="Times New Roman" w:hAnsi="Calibri" w:cs="Calibri"/>
          <w:color w:val="000000"/>
          <w:sz w:val="28"/>
          <w:szCs w:val="28"/>
          <w:lang w:eastAsia="ru-RU"/>
        </w:rPr>
        <w:t>, не только имели высокий потенциал здоровья, позволяющий вести здоровый образ жизни,   но и имели багаж знаний, позволяющий им делать это правильно.                                                                </w:t>
      </w:r>
    </w:p>
    <w:p w:rsidR="008F5708" w:rsidRDefault="008F5708" w:rsidP="00DC616D">
      <w:pPr>
        <w:spacing w:after="0" w:line="270" w:lineRule="atLeast"/>
        <w:rPr>
          <w:rFonts w:ascii="Calibri" w:eastAsia="Times New Roman" w:hAnsi="Calibri" w:cs="Calibri"/>
          <w:b/>
          <w:bCs/>
          <w:color w:val="000000"/>
          <w:sz w:val="36"/>
          <w:szCs w:val="36"/>
          <w:lang w:eastAsia="ru-RU"/>
        </w:rPr>
      </w:pPr>
    </w:p>
    <w:p w:rsidR="008F5708" w:rsidRDefault="008F5708" w:rsidP="00DC616D">
      <w:pPr>
        <w:spacing w:after="0" w:line="270" w:lineRule="atLeast"/>
        <w:rPr>
          <w:rFonts w:ascii="Calibri" w:eastAsia="Times New Roman" w:hAnsi="Calibri" w:cs="Calibri"/>
          <w:b/>
          <w:bCs/>
          <w:color w:val="000000"/>
          <w:sz w:val="36"/>
          <w:szCs w:val="36"/>
          <w:lang w:eastAsia="ru-RU"/>
        </w:rPr>
      </w:pPr>
    </w:p>
    <w:p w:rsidR="008F5708" w:rsidRDefault="008F5708" w:rsidP="00DC616D">
      <w:pPr>
        <w:spacing w:after="0" w:line="270" w:lineRule="atLeast"/>
        <w:rPr>
          <w:rFonts w:ascii="Calibri" w:eastAsia="Times New Roman" w:hAnsi="Calibri" w:cs="Calibri"/>
          <w:b/>
          <w:bCs/>
          <w:color w:val="000000"/>
          <w:sz w:val="36"/>
          <w:szCs w:val="36"/>
          <w:lang w:eastAsia="ru-RU"/>
        </w:rPr>
      </w:pPr>
    </w:p>
    <w:p w:rsidR="008F5708" w:rsidRDefault="008F5708" w:rsidP="00DC616D">
      <w:pPr>
        <w:spacing w:after="0" w:line="270" w:lineRule="atLeast"/>
        <w:rPr>
          <w:rFonts w:ascii="Calibri" w:eastAsia="Times New Roman" w:hAnsi="Calibri" w:cs="Calibri"/>
          <w:b/>
          <w:bCs/>
          <w:color w:val="000000"/>
          <w:sz w:val="36"/>
          <w:szCs w:val="36"/>
          <w:lang w:eastAsia="ru-RU"/>
        </w:rPr>
      </w:pPr>
    </w:p>
    <w:p w:rsidR="008F5708" w:rsidRDefault="008F5708" w:rsidP="00DC616D">
      <w:pPr>
        <w:spacing w:after="0" w:line="270" w:lineRule="atLeast"/>
        <w:rPr>
          <w:rFonts w:ascii="Calibri" w:eastAsia="Times New Roman" w:hAnsi="Calibri" w:cs="Calibri"/>
          <w:b/>
          <w:bCs/>
          <w:color w:val="000000"/>
          <w:sz w:val="36"/>
          <w:szCs w:val="36"/>
          <w:lang w:eastAsia="ru-RU"/>
        </w:rPr>
      </w:pPr>
    </w:p>
    <w:p w:rsidR="008F5708" w:rsidRDefault="008F5708" w:rsidP="00DC616D">
      <w:pPr>
        <w:spacing w:after="0" w:line="270" w:lineRule="atLeast"/>
        <w:rPr>
          <w:rFonts w:ascii="Calibri" w:eastAsia="Times New Roman" w:hAnsi="Calibri" w:cs="Calibri"/>
          <w:b/>
          <w:bCs/>
          <w:color w:val="000000"/>
          <w:sz w:val="36"/>
          <w:szCs w:val="36"/>
          <w:lang w:eastAsia="ru-RU"/>
        </w:rPr>
      </w:pPr>
    </w:p>
    <w:p w:rsidR="00DC616D" w:rsidRPr="00DC616D" w:rsidRDefault="00DC616D" w:rsidP="00DC616D">
      <w:pPr>
        <w:spacing w:after="0" w:line="270" w:lineRule="atLeast"/>
        <w:rPr>
          <w:rFonts w:ascii="Calibri" w:eastAsia="Times New Roman" w:hAnsi="Calibri" w:cs="Calibri"/>
          <w:color w:val="000000"/>
          <w:lang w:eastAsia="ru-RU"/>
        </w:rPr>
      </w:pPr>
      <w:r w:rsidRPr="00DC616D">
        <w:rPr>
          <w:rFonts w:ascii="Calibri" w:eastAsia="Times New Roman" w:hAnsi="Calibri" w:cs="Calibri"/>
          <w:b/>
          <w:bCs/>
          <w:color w:val="000000"/>
          <w:sz w:val="36"/>
          <w:szCs w:val="36"/>
          <w:lang w:eastAsia="ru-RU"/>
        </w:rPr>
        <w:t>Технологии обучения здоровому образу жизни:</w:t>
      </w:r>
    </w:p>
    <w:p w:rsidR="00DC616D" w:rsidRPr="00DC616D" w:rsidRDefault="00DC616D" w:rsidP="00D040CD">
      <w:pPr>
        <w:numPr>
          <w:ilvl w:val="0"/>
          <w:numId w:val="3"/>
        </w:numPr>
        <w:spacing w:after="0" w:line="240" w:lineRule="auto"/>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Утренняя гимнастика </w:t>
      </w:r>
      <w:r w:rsidRPr="00DC616D">
        <w:rPr>
          <w:rFonts w:ascii="Calibri" w:eastAsia="Times New Roman" w:hAnsi="Calibri" w:cs="Calibri"/>
          <w:color w:val="000000"/>
          <w:sz w:val="28"/>
          <w:szCs w:val="28"/>
          <w:lang w:eastAsia="ru-RU"/>
        </w:rPr>
        <w:t>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DC616D" w:rsidRPr="00DC616D" w:rsidRDefault="00DC616D" w:rsidP="00D040CD">
      <w:pPr>
        <w:numPr>
          <w:ilvl w:val="0"/>
          <w:numId w:val="3"/>
        </w:numPr>
        <w:spacing w:after="0" w:line="240" w:lineRule="auto"/>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Физкультурные занятия</w:t>
      </w:r>
      <w:r w:rsidRPr="00DC616D">
        <w:rPr>
          <w:rFonts w:ascii="Calibri" w:eastAsia="Times New Roman" w:hAnsi="Calibri" w:cs="Calibri"/>
          <w:color w:val="000000"/>
          <w:sz w:val="28"/>
          <w:szCs w:val="28"/>
          <w:lang w:eastAsia="ru-RU"/>
        </w:rPr>
        <w:t> проводятся 3 раза в неделю по 20-25 мин. в соответствии программ</w:t>
      </w:r>
      <w:r w:rsidR="00053E7D">
        <w:rPr>
          <w:rFonts w:ascii="Calibri" w:eastAsia="Times New Roman" w:hAnsi="Calibri" w:cs="Calibri"/>
          <w:color w:val="000000"/>
          <w:sz w:val="28"/>
          <w:szCs w:val="28"/>
          <w:lang w:eastAsia="ru-RU"/>
        </w:rPr>
        <w:t xml:space="preserve">ой. </w:t>
      </w:r>
      <w:r w:rsidRPr="00DC616D">
        <w:rPr>
          <w:rFonts w:ascii="Calibri" w:eastAsia="Times New Roman" w:hAnsi="Calibri" w:cs="Calibri"/>
          <w:color w:val="000000"/>
          <w:sz w:val="28"/>
          <w:szCs w:val="28"/>
          <w:lang w:eastAsia="ru-RU"/>
        </w:rPr>
        <w:t>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DC616D" w:rsidRPr="00DC616D" w:rsidRDefault="00DC616D" w:rsidP="00D040CD">
      <w:pPr>
        <w:numPr>
          <w:ilvl w:val="0"/>
          <w:numId w:val="3"/>
        </w:numPr>
        <w:spacing w:after="0" w:line="240" w:lineRule="auto"/>
        <w:ind w:left="0"/>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Активный отдых</w:t>
      </w:r>
      <w:r w:rsidRPr="00DC616D">
        <w:rPr>
          <w:rFonts w:ascii="Calibri" w:eastAsia="Times New Roman" w:hAnsi="Calibri" w:cs="Calibri"/>
          <w:color w:val="000000"/>
          <w:sz w:val="28"/>
          <w:szCs w:val="28"/>
          <w:lang w:eastAsia="ru-RU"/>
        </w:rPr>
        <w:t>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раскованно,  чем на физкультурном занятии, и это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DC616D" w:rsidRPr="00DC616D" w:rsidRDefault="00DC616D" w:rsidP="00DC616D">
      <w:pPr>
        <w:spacing w:after="0" w:line="240" w:lineRule="auto"/>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    Коррекционные технологии:</w:t>
      </w:r>
    </w:p>
    <w:p w:rsidR="00DC616D" w:rsidRPr="00DC616D" w:rsidRDefault="00DC616D" w:rsidP="00D040CD">
      <w:pPr>
        <w:numPr>
          <w:ilvl w:val="0"/>
          <w:numId w:val="4"/>
        </w:numPr>
        <w:spacing w:after="0" w:line="240" w:lineRule="auto"/>
        <w:ind w:left="76"/>
        <w:jc w:val="both"/>
        <w:rPr>
          <w:rFonts w:ascii="Calibri" w:eastAsia="Times New Roman" w:hAnsi="Calibri" w:cs="Calibri"/>
          <w:color w:val="000000"/>
          <w:lang w:eastAsia="ru-RU"/>
        </w:rPr>
      </w:pPr>
      <w:r w:rsidRPr="00DC616D">
        <w:rPr>
          <w:rFonts w:ascii="Calibri" w:eastAsia="Times New Roman" w:hAnsi="Calibri" w:cs="Calibri"/>
          <w:b/>
          <w:bCs/>
          <w:color w:val="000000"/>
          <w:sz w:val="28"/>
          <w:szCs w:val="28"/>
          <w:lang w:eastAsia="ru-RU"/>
        </w:rPr>
        <w:t>Технология музыкального воздействия. </w:t>
      </w:r>
      <w:r w:rsidRPr="00DC616D">
        <w:rPr>
          <w:rFonts w:ascii="Calibri" w:eastAsia="Times New Roman" w:hAnsi="Calibri" w:cs="Calibri"/>
          <w:color w:val="000000"/>
          <w:sz w:val="28"/>
          <w:szCs w:val="28"/>
          <w:lang w:eastAsia="ru-RU"/>
        </w:rPr>
        <w:t xml:space="preserve">Музыка обладает сильным психологическим воздействием на детей. </w:t>
      </w:r>
      <w:proofErr w:type="gramStart"/>
      <w:r w:rsidRPr="00DC616D">
        <w:rPr>
          <w:rFonts w:ascii="Calibri" w:eastAsia="Times New Roman" w:hAnsi="Calibri" w:cs="Calibri"/>
          <w:color w:val="000000"/>
          <w:sz w:val="28"/>
          <w:szCs w:val="28"/>
          <w:lang w:eastAsia="ru-RU"/>
        </w:rPr>
        <w:t>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DC616D">
        <w:rPr>
          <w:rFonts w:ascii="Calibri" w:eastAsia="Times New Roman" w:hAnsi="Calibri" w:cs="Calibri"/>
          <w:color w:val="000000"/>
          <w:sz w:val="28"/>
          <w:szCs w:val="28"/>
          <w:lang w:eastAsia="ru-RU"/>
        </w:rPr>
        <w:t xml:space="preserve"> В связи с этим важно обратить внимание на то, какую музыку слушаем мы и наши дети.</w:t>
      </w:r>
      <w:r w:rsidR="009B3E30">
        <w:rPr>
          <w:rFonts w:ascii="Calibri" w:eastAsia="Times New Roman" w:hAnsi="Calibri" w:cs="Calibri"/>
          <w:color w:val="000000"/>
          <w:sz w:val="28"/>
          <w:szCs w:val="28"/>
          <w:lang w:eastAsia="ru-RU"/>
        </w:rPr>
        <w:t xml:space="preserve"> </w:t>
      </w:r>
      <w:r w:rsidRPr="00DC616D">
        <w:rPr>
          <w:rFonts w:ascii="Calibri" w:eastAsia="Times New Roman" w:hAnsi="Calibri" w:cs="Calibri"/>
          <w:color w:val="000000"/>
          <w:sz w:val="28"/>
          <w:szCs w:val="28"/>
          <w:lang w:eastAsia="ru-RU"/>
        </w:rPr>
        <w:t xml:space="preserve">При использовании музыки помню об особенностях воздействия характера мелодии, ритма и громкости на психическое состояние детей. Использую в качестве вспомогательного средства как часть других технологий, для снятия напряжения, повышения эмоционального настроя. Широко использую музыку для сопровождения учебной деятельности дошкольников (на занятиях по </w:t>
      </w:r>
      <w:proofErr w:type="spellStart"/>
      <w:r w:rsidRPr="00DC616D">
        <w:rPr>
          <w:rFonts w:ascii="Calibri" w:eastAsia="Times New Roman" w:hAnsi="Calibri" w:cs="Calibri"/>
          <w:color w:val="000000"/>
          <w:sz w:val="28"/>
          <w:szCs w:val="28"/>
          <w:lang w:eastAsia="ru-RU"/>
        </w:rPr>
        <w:t>изодеятельности</w:t>
      </w:r>
      <w:proofErr w:type="spellEnd"/>
      <w:r w:rsidRPr="00DC616D">
        <w:rPr>
          <w:rFonts w:ascii="Calibri" w:eastAsia="Times New Roman" w:hAnsi="Calibri" w:cs="Calibri"/>
          <w:color w:val="000000"/>
          <w:sz w:val="28"/>
          <w:szCs w:val="28"/>
          <w:lang w:eastAsia="ru-RU"/>
        </w:rPr>
        <w:t xml:space="preserve">, конструированию, </w:t>
      </w:r>
      <w:r w:rsidRPr="00DC616D">
        <w:rPr>
          <w:rFonts w:ascii="Calibri" w:eastAsia="Times New Roman" w:hAnsi="Calibri" w:cs="Calibri"/>
          <w:color w:val="000000"/>
          <w:sz w:val="28"/>
          <w:szCs w:val="28"/>
          <w:lang w:eastAsia="ru-RU"/>
        </w:rPr>
        <w:lastRenderedPageBreak/>
        <w:t>ознакомлению с окружающим миром и т.д.)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использую перед сном, чтобы помочь с  </w:t>
      </w:r>
      <w:proofErr w:type="gramStart"/>
      <w:r w:rsidRPr="00DC616D">
        <w:rPr>
          <w:rFonts w:ascii="Calibri" w:eastAsia="Times New Roman" w:hAnsi="Calibri" w:cs="Calibri"/>
          <w:color w:val="000000"/>
          <w:sz w:val="28"/>
          <w:szCs w:val="28"/>
          <w:lang w:eastAsia="ru-RU"/>
        </w:rPr>
        <w:t>трудом</w:t>
      </w:r>
      <w:proofErr w:type="gramEnd"/>
      <w:r w:rsidRPr="00DC616D">
        <w:rPr>
          <w:rFonts w:ascii="Calibri" w:eastAsia="Times New Roman" w:hAnsi="Calibri" w:cs="Calibri"/>
          <w:color w:val="000000"/>
          <w:sz w:val="28"/>
          <w:szCs w:val="28"/>
          <w:lang w:eastAsia="ru-RU"/>
        </w:rPr>
        <w:t xml:space="preserve">  засыпающим детям успокоиться и расслабиться. Когда дети лягут в постель, включаю спокойную, тихую, мелодичную, мягкую музыку и прошу их закрыть глаза и представить себя в лесу, на берегу моря, в саду или в любом другом месте, которое вызывает у них положительные эмоции. Обращаю внимание детей на то, как расслабляется и отдыхает каждая часть их тела.</w:t>
      </w:r>
    </w:p>
    <w:p w:rsidR="00F74674" w:rsidRPr="00D35B3E" w:rsidRDefault="00D35B3E" w:rsidP="00D35B3E">
      <w:pPr>
        <w:spacing w:after="0" w:line="240" w:lineRule="auto"/>
        <w:ind w:left="720"/>
        <w:rPr>
          <w:rFonts w:ascii="Calibri" w:eastAsia="Times New Roman" w:hAnsi="Calibri" w:cs="Calibri"/>
          <w:color w:val="000000"/>
          <w:lang w:eastAsia="ru-RU"/>
        </w:rPr>
      </w:pPr>
      <w:r>
        <w:rPr>
          <w:rFonts w:ascii="Calibri" w:eastAsia="Times New Roman" w:hAnsi="Calibri" w:cs="Calibri"/>
          <w:color w:val="000000"/>
          <w:sz w:val="28"/>
          <w:szCs w:val="28"/>
          <w:lang w:eastAsia="ru-RU"/>
        </w:rPr>
        <w:t xml:space="preserve">  </w:t>
      </w:r>
      <w:bookmarkStart w:id="0" w:name="_GoBack"/>
      <w:bookmarkEnd w:id="0"/>
      <w:proofErr w:type="spellStart"/>
      <w:r w:rsidR="00DC616D" w:rsidRPr="00DC616D">
        <w:rPr>
          <w:rFonts w:ascii="Times New Roman" w:eastAsia="Times New Roman" w:hAnsi="Times New Roman" w:cs="Times New Roman"/>
          <w:b/>
          <w:bCs/>
          <w:color w:val="000000"/>
          <w:sz w:val="28"/>
          <w:szCs w:val="28"/>
          <w:lang w:eastAsia="ru-RU"/>
        </w:rPr>
        <w:t>Сказкотерапия</w:t>
      </w:r>
      <w:proofErr w:type="spellEnd"/>
      <w:r w:rsidR="00DC616D" w:rsidRPr="00DC616D">
        <w:rPr>
          <w:rFonts w:ascii="Times New Roman" w:eastAsia="Times New Roman" w:hAnsi="Times New Roman" w:cs="Times New Roman"/>
          <w:b/>
          <w:bCs/>
          <w:color w:val="000000"/>
          <w:sz w:val="28"/>
          <w:szCs w:val="28"/>
          <w:lang w:eastAsia="ru-RU"/>
        </w:rPr>
        <w:t> </w:t>
      </w:r>
      <w:r w:rsidR="00DC616D" w:rsidRPr="00DC616D">
        <w:rPr>
          <w:rFonts w:ascii="Times New Roman" w:eastAsia="Times New Roman" w:hAnsi="Times New Roman" w:cs="Times New Roman"/>
          <w:b/>
          <w:bCs/>
          <w:i/>
          <w:iCs/>
          <w:color w:val="000000"/>
          <w:sz w:val="28"/>
          <w:szCs w:val="28"/>
          <w:lang w:eastAsia="ru-RU"/>
        </w:rPr>
        <w:t> </w:t>
      </w:r>
      <w:r w:rsidR="00DC616D" w:rsidRPr="00DC616D">
        <w:rPr>
          <w:rFonts w:ascii="Times New Roman" w:eastAsia="Times New Roman" w:hAnsi="Times New Roman" w:cs="Times New Roman"/>
          <w:color w:val="000000"/>
          <w:sz w:val="28"/>
          <w:szCs w:val="28"/>
          <w:lang w:eastAsia="ru-RU"/>
        </w:rPr>
        <w:t>используется для психотерапевтической и развивающей работы. Сказку может рассказывать взрослый, либо это может быть групповое рассказывание. В своей работе чаще использую авторские сказки, т.к. в них есть много поучительного. Сказки не только читаю, но и обсуждаем с детьми. Дети очень любят «олицетворять» их, обыгрывать. Для этого используем кукольный театр, ролевые игры, в которых дети перевоплощаются в разных сказочных героев. Дети также сами сочиняют сказки, ведь придуманная сказка ребёнком, открывающая суть проб</w:t>
      </w:r>
      <w:r w:rsidR="00BE2AE2" w:rsidRPr="00F74674">
        <w:rPr>
          <w:rFonts w:ascii="Times New Roman" w:eastAsia="Times New Roman" w:hAnsi="Times New Roman" w:cs="Times New Roman"/>
          <w:color w:val="000000"/>
          <w:sz w:val="28"/>
          <w:szCs w:val="28"/>
          <w:lang w:eastAsia="ru-RU"/>
        </w:rPr>
        <w:t>лем</w:t>
      </w:r>
      <w:proofErr w:type="gramStart"/>
      <w:r w:rsidR="00BE2AE2" w:rsidRPr="00F74674">
        <w:rPr>
          <w:rFonts w:ascii="Times New Roman" w:eastAsia="Times New Roman" w:hAnsi="Times New Roman" w:cs="Times New Roman"/>
          <w:color w:val="000000"/>
          <w:sz w:val="28"/>
          <w:szCs w:val="28"/>
          <w:lang w:eastAsia="ru-RU"/>
        </w:rPr>
        <w:t>ы-</w:t>
      </w:r>
      <w:proofErr w:type="gramEnd"/>
      <w:r w:rsidR="00BE2AE2" w:rsidRPr="00F74674">
        <w:rPr>
          <w:rFonts w:ascii="Times New Roman" w:eastAsia="Times New Roman" w:hAnsi="Times New Roman" w:cs="Times New Roman"/>
          <w:color w:val="000000"/>
          <w:sz w:val="28"/>
          <w:szCs w:val="28"/>
          <w:lang w:eastAsia="ru-RU"/>
        </w:rPr>
        <w:t xml:space="preserve">  основа </w:t>
      </w:r>
      <w:proofErr w:type="spellStart"/>
      <w:r w:rsidR="00BE2AE2" w:rsidRPr="00F74674">
        <w:rPr>
          <w:rFonts w:ascii="Times New Roman" w:eastAsia="Times New Roman" w:hAnsi="Times New Roman" w:cs="Times New Roman"/>
          <w:color w:val="000000"/>
          <w:sz w:val="28"/>
          <w:szCs w:val="28"/>
          <w:lang w:eastAsia="ru-RU"/>
        </w:rPr>
        <w:t>сказкотерапии</w:t>
      </w:r>
      <w:proofErr w:type="spellEnd"/>
      <w:r w:rsidR="00BE2AE2" w:rsidRPr="00F74674">
        <w:rPr>
          <w:rFonts w:ascii="Times New Roman" w:eastAsia="Times New Roman" w:hAnsi="Times New Roman" w:cs="Times New Roman"/>
          <w:color w:val="000000"/>
          <w:sz w:val="28"/>
          <w:szCs w:val="28"/>
          <w:lang w:eastAsia="ru-RU"/>
        </w:rPr>
        <w:t xml:space="preserve">. </w:t>
      </w:r>
      <w:r w:rsidR="00DC616D" w:rsidRPr="00DC616D">
        <w:rPr>
          <w:rFonts w:ascii="Times New Roman" w:eastAsia="Times New Roman" w:hAnsi="Times New Roman" w:cs="Times New Roman"/>
          <w:color w:val="000000"/>
          <w:sz w:val="28"/>
          <w:szCs w:val="28"/>
          <w:lang w:eastAsia="ru-RU"/>
        </w:rPr>
        <w:t>   </w:t>
      </w:r>
    </w:p>
    <w:p w:rsidR="00BE2AE2" w:rsidRPr="00BE2AE2" w:rsidRDefault="00BE2AE2" w:rsidP="00BE2AE2">
      <w:pPr>
        <w:spacing w:before="100" w:beforeAutospacing="1" w:after="0" w:line="240" w:lineRule="auto"/>
        <w:ind w:firstLine="567"/>
        <w:jc w:val="both"/>
        <w:rPr>
          <w:rFonts w:ascii="Times New Roman" w:eastAsia="Times New Roman" w:hAnsi="Times New Roman" w:cs="Times New Roman"/>
          <w:sz w:val="24"/>
          <w:szCs w:val="24"/>
          <w:lang w:eastAsia="ru-RU"/>
        </w:rPr>
      </w:pPr>
      <w:r w:rsidRPr="00BE2AE2">
        <w:rPr>
          <w:rFonts w:ascii="Times New Roman" w:eastAsia="Times New Roman" w:hAnsi="Times New Roman" w:cs="Times New Roman"/>
          <w:sz w:val="28"/>
          <w:szCs w:val="28"/>
          <w:lang w:eastAsia="ru-RU"/>
        </w:rPr>
        <w:t>При планировании самостоятельной деятельности важно позаботиться о создании физкультурно-игровой среды, пространство достаточное для движений, разнообразие и чередование пособий и игрушек, выделить в режиме время для самостоятельных игр.</w:t>
      </w:r>
    </w:p>
    <w:p w:rsidR="00BE2AE2" w:rsidRPr="00BE2AE2" w:rsidRDefault="00BE2AE2" w:rsidP="00BE2AE2">
      <w:pPr>
        <w:spacing w:before="100" w:beforeAutospacing="1" w:after="0" w:line="240" w:lineRule="auto"/>
        <w:ind w:firstLine="567"/>
        <w:jc w:val="both"/>
        <w:rPr>
          <w:rFonts w:ascii="Times New Roman" w:eastAsia="Times New Roman" w:hAnsi="Times New Roman" w:cs="Times New Roman"/>
          <w:sz w:val="24"/>
          <w:szCs w:val="24"/>
          <w:lang w:eastAsia="ru-RU"/>
        </w:rPr>
      </w:pPr>
      <w:r w:rsidRPr="00BE2AE2">
        <w:rPr>
          <w:rFonts w:ascii="Times New Roman" w:eastAsia="Times New Roman" w:hAnsi="Times New Roman" w:cs="Times New Roman"/>
          <w:sz w:val="28"/>
          <w:szCs w:val="28"/>
          <w:lang w:eastAsia="ru-RU"/>
        </w:rPr>
        <w:t>Учитывая, что на прогулке имеется больше времени и пространства для самостоятельных творческих игр, желательно иметь на участке соответствующее оборудование, пособия, игрушки (выносной материал).</w:t>
      </w:r>
    </w:p>
    <w:p w:rsidR="00BE2AE2" w:rsidRPr="00BE2AE2" w:rsidRDefault="00BE2AE2" w:rsidP="00BE2AE2">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BE2AE2">
        <w:rPr>
          <w:rFonts w:ascii="Times New Roman" w:eastAsia="Times New Roman" w:hAnsi="Times New Roman" w:cs="Times New Roman"/>
          <w:sz w:val="28"/>
          <w:szCs w:val="28"/>
          <w:lang w:eastAsia="ru-RU"/>
        </w:rPr>
        <w:t>В распоряжение детей, как в помещении, так и на площадке должен быть предоставлен разнообразный материал, инвентарь: скакалки, обручи, мячи, ракетки, воланы, клюшки.</w:t>
      </w:r>
      <w:proofErr w:type="gramEnd"/>
      <w:r w:rsidRPr="00BE2AE2">
        <w:rPr>
          <w:rFonts w:ascii="Times New Roman" w:eastAsia="Times New Roman" w:hAnsi="Times New Roman" w:cs="Times New Roman"/>
          <w:sz w:val="28"/>
          <w:szCs w:val="28"/>
          <w:lang w:eastAsia="ru-RU"/>
        </w:rPr>
        <w:t xml:space="preserve"> В зимнее время дети должны свободно пользоваться санка</w:t>
      </w:r>
      <w:r w:rsidR="00CC4CE5">
        <w:rPr>
          <w:rFonts w:ascii="Times New Roman" w:eastAsia="Times New Roman" w:hAnsi="Times New Roman" w:cs="Times New Roman"/>
          <w:sz w:val="28"/>
          <w:szCs w:val="28"/>
          <w:lang w:eastAsia="ru-RU"/>
        </w:rPr>
        <w:t xml:space="preserve">ми, ледянками. </w:t>
      </w:r>
      <w:r w:rsidRPr="00BE2AE2">
        <w:rPr>
          <w:rFonts w:ascii="Times New Roman" w:eastAsia="Times New Roman" w:hAnsi="Times New Roman" w:cs="Times New Roman"/>
          <w:sz w:val="28"/>
          <w:szCs w:val="28"/>
          <w:lang w:eastAsia="ru-RU"/>
        </w:rPr>
        <w:t xml:space="preserve"> Предоставляя с</w:t>
      </w:r>
      <w:r>
        <w:rPr>
          <w:rFonts w:ascii="Times New Roman" w:eastAsia="Times New Roman" w:hAnsi="Times New Roman" w:cs="Times New Roman"/>
          <w:sz w:val="28"/>
          <w:szCs w:val="28"/>
          <w:lang w:eastAsia="ru-RU"/>
        </w:rPr>
        <w:t>оответствующий материал, мы</w:t>
      </w:r>
      <w:r w:rsidRPr="00BE2AE2">
        <w:rPr>
          <w:rFonts w:ascii="Times New Roman" w:eastAsia="Times New Roman" w:hAnsi="Times New Roman" w:cs="Times New Roman"/>
          <w:sz w:val="28"/>
          <w:szCs w:val="28"/>
          <w:lang w:eastAsia="ru-RU"/>
        </w:rPr>
        <w:t xml:space="preserve"> вл</w:t>
      </w:r>
      <w:r>
        <w:rPr>
          <w:rFonts w:ascii="Times New Roman" w:eastAsia="Times New Roman" w:hAnsi="Times New Roman" w:cs="Times New Roman"/>
          <w:sz w:val="28"/>
          <w:szCs w:val="28"/>
          <w:lang w:eastAsia="ru-RU"/>
        </w:rPr>
        <w:t>ияем</w:t>
      </w:r>
      <w:r w:rsidRPr="00BE2AE2">
        <w:rPr>
          <w:rFonts w:ascii="Times New Roman" w:eastAsia="Times New Roman" w:hAnsi="Times New Roman" w:cs="Times New Roman"/>
          <w:sz w:val="28"/>
          <w:szCs w:val="28"/>
          <w:lang w:eastAsia="ru-RU"/>
        </w:rPr>
        <w:t xml:space="preserve"> на выбор детьми соот</w:t>
      </w:r>
      <w:r>
        <w:rPr>
          <w:rFonts w:ascii="Times New Roman" w:eastAsia="Times New Roman" w:hAnsi="Times New Roman" w:cs="Times New Roman"/>
          <w:sz w:val="28"/>
          <w:szCs w:val="28"/>
          <w:lang w:eastAsia="ru-RU"/>
        </w:rPr>
        <w:t>ветствующих игр. Так же мы учим</w:t>
      </w:r>
      <w:r w:rsidRPr="00BE2AE2">
        <w:rPr>
          <w:rFonts w:ascii="Times New Roman" w:eastAsia="Times New Roman" w:hAnsi="Times New Roman" w:cs="Times New Roman"/>
          <w:sz w:val="28"/>
          <w:szCs w:val="28"/>
          <w:lang w:eastAsia="ru-RU"/>
        </w:rPr>
        <w:t xml:space="preserve"> детей играть сообща. Побуждает более ловких детей помогать своим товарищам.</w:t>
      </w:r>
    </w:p>
    <w:p w:rsidR="00BE2AE2" w:rsidRPr="00BE2AE2" w:rsidRDefault="00BE2AE2" w:rsidP="00BE2AE2">
      <w:pPr>
        <w:spacing w:before="100" w:beforeAutospacing="1" w:after="0" w:line="240" w:lineRule="auto"/>
        <w:ind w:firstLine="567"/>
        <w:jc w:val="both"/>
        <w:rPr>
          <w:rFonts w:ascii="Times New Roman" w:eastAsia="Times New Roman" w:hAnsi="Times New Roman" w:cs="Times New Roman"/>
          <w:sz w:val="24"/>
          <w:szCs w:val="24"/>
          <w:lang w:eastAsia="ru-RU"/>
        </w:rPr>
      </w:pPr>
      <w:r w:rsidRPr="00BE2AE2">
        <w:rPr>
          <w:rFonts w:ascii="Times New Roman" w:eastAsia="Times New Roman" w:hAnsi="Times New Roman" w:cs="Times New Roman"/>
          <w:sz w:val="28"/>
          <w:szCs w:val="28"/>
          <w:lang w:eastAsia="ru-RU"/>
        </w:rPr>
        <w:t>Важен также личный пример воспитателя: играть с детьми в мяч, прыгать через скакалку, в классику, вести клюшкой шайбу, играть в бадминтон (хотя бы элементарно), ходить на лыжах.</w:t>
      </w:r>
    </w:p>
    <w:p w:rsidR="00BE2AE2" w:rsidRPr="00BE2AE2" w:rsidRDefault="00DC616D" w:rsidP="00BE2AE2">
      <w:pPr>
        <w:spacing w:after="0" w:line="330" w:lineRule="atLeast"/>
        <w:jc w:val="both"/>
        <w:rPr>
          <w:rFonts w:ascii="Calibri" w:eastAsia="Times New Roman" w:hAnsi="Calibri" w:cs="Calibri"/>
          <w:color w:val="000000"/>
          <w:lang w:eastAsia="ru-RU"/>
        </w:rPr>
      </w:pPr>
      <w:r w:rsidRPr="00DC616D">
        <w:rPr>
          <w:rFonts w:ascii="Calibri" w:eastAsia="Times New Roman" w:hAnsi="Calibri" w:cs="Calibri"/>
          <w:color w:val="000000"/>
          <w:sz w:val="28"/>
          <w:szCs w:val="28"/>
          <w:lang w:eastAsia="ru-RU"/>
        </w:rPr>
        <w:t xml:space="preserve">                                                                                                                      </w:t>
      </w:r>
      <w:r w:rsidR="009B3E30" w:rsidRPr="00DC616D">
        <w:rPr>
          <w:rFonts w:ascii="Calibri" w:eastAsia="Times New Roman" w:hAnsi="Calibri" w:cs="Calibri"/>
          <w:color w:val="000000"/>
          <w:sz w:val="28"/>
          <w:szCs w:val="28"/>
          <w:lang w:eastAsia="ru-RU"/>
        </w:rPr>
        <w:t xml:space="preserve"> </w:t>
      </w:r>
    </w:p>
    <w:p w:rsidR="00DC616D" w:rsidRPr="00DC616D" w:rsidRDefault="00DC616D" w:rsidP="00F74674">
      <w:pPr>
        <w:spacing w:after="0" w:line="330" w:lineRule="atLeast"/>
        <w:jc w:val="both"/>
        <w:rPr>
          <w:rFonts w:ascii="Times New Roman" w:eastAsia="Times New Roman" w:hAnsi="Times New Roman" w:cs="Times New Roman"/>
          <w:color w:val="000000"/>
          <w:lang w:eastAsia="ru-RU"/>
        </w:rPr>
      </w:pPr>
      <w:r w:rsidRPr="00DC616D">
        <w:rPr>
          <w:rFonts w:ascii="Times New Roman" w:eastAsia="Times New Roman" w:hAnsi="Times New Roman" w:cs="Times New Roman"/>
          <w:color w:val="000000"/>
          <w:sz w:val="28"/>
          <w:szCs w:val="28"/>
          <w:lang w:eastAsia="ru-RU"/>
        </w:rPr>
        <w:t xml:space="preserve">Семья и детский сад в хронологическом ряду связаны формой преемственности, что облегчает непрерывность воспитания и обучения </w:t>
      </w:r>
      <w:r w:rsidRPr="00DC616D">
        <w:rPr>
          <w:rFonts w:ascii="Times New Roman" w:eastAsia="Times New Roman" w:hAnsi="Times New Roman" w:cs="Times New Roman"/>
          <w:color w:val="000000"/>
          <w:sz w:val="28"/>
          <w:szCs w:val="28"/>
          <w:lang w:eastAsia="ru-RU"/>
        </w:rPr>
        <w:lastRenderedPageBreak/>
        <w:t>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w:t>
      </w:r>
      <w:r w:rsidR="009B3E30" w:rsidRPr="00CC4CE5">
        <w:rPr>
          <w:rFonts w:ascii="Times New Roman" w:eastAsia="Times New Roman" w:hAnsi="Times New Roman" w:cs="Times New Roman"/>
          <w:color w:val="000000"/>
          <w:sz w:val="28"/>
          <w:szCs w:val="28"/>
          <w:lang w:eastAsia="ru-RU"/>
        </w:rPr>
        <w:t xml:space="preserve">ся в содружестве с семьёй. </w:t>
      </w:r>
      <w:r w:rsidRPr="00DC616D">
        <w:rPr>
          <w:rFonts w:ascii="Times New Roman" w:eastAsia="Times New Roman" w:hAnsi="Times New Roman" w:cs="Times New Roman"/>
          <w:color w:val="000000"/>
          <w:sz w:val="28"/>
          <w:szCs w:val="28"/>
          <w:lang w:eastAsia="ru-RU"/>
        </w:rPr>
        <w:t xml:space="preserve">В процессе организации единого </w:t>
      </w:r>
      <w:proofErr w:type="spellStart"/>
      <w:r w:rsidRPr="00DC616D">
        <w:rPr>
          <w:rFonts w:ascii="Times New Roman" w:eastAsia="Times New Roman" w:hAnsi="Times New Roman" w:cs="Times New Roman"/>
          <w:color w:val="000000"/>
          <w:sz w:val="28"/>
          <w:szCs w:val="28"/>
          <w:lang w:eastAsia="ru-RU"/>
        </w:rPr>
        <w:t>здоровьесберегающего</w:t>
      </w:r>
      <w:proofErr w:type="spellEnd"/>
      <w:r w:rsidRPr="00DC616D">
        <w:rPr>
          <w:rFonts w:ascii="Times New Roman" w:eastAsia="Times New Roman" w:hAnsi="Times New Roman" w:cs="Times New Roman"/>
          <w:color w:val="000000"/>
          <w:sz w:val="28"/>
          <w:szCs w:val="28"/>
          <w:lang w:eastAsia="ru-RU"/>
        </w:rPr>
        <w:t xml:space="preserve"> пространст</w:t>
      </w:r>
      <w:r w:rsidR="009B3E30" w:rsidRPr="00CC4CE5">
        <w:rPr>
          <w:rFonts w:ascii="Times New Roman" w:eastAsia="Times New Roman" w:hAnsi="Times New Roman" w:cs="Times New Roman"/>
          <w:color w:val="000000"/>
          <w:sz w:val="28"/>
          <w:szCs w:val="28"/>
          <w:lang w:eastAsia="ru-RU"/>
        </w:rPr>
        <w:t xml:space="preserve">ва ДОУ и семьи, мы используем </w:t>
      </w:r>
      <w:r w:rsidRPr="00DC616D">
        <w:rPr>
          <w:rFonts w:ascii="Times New Roman" w:eastAsia="Times New Roman" w:hAnsi="Times New Roman" w:cs="Times New Roman"/>
          <w:color w:val="000000"/>
          <w:sz w:val="28"/>
          <w:szCs w:val="28"/>
          <w:lang w:eastAsia="ru-RU"/>
        </w:rPr>
        <w:t>разн</w:t>
      </w:r>
      <w:r w:rsidR="009B3E30" w:rsidRPr="00CC4CE5">
        <w:rPr>
          <w:rFonts w:ascii="Times New Roman" w:eastAsia="Times New Roman" w:hAnsi="Times New Roman" w:cs="Times New Roman"/>
          <w:color w:val="000000"/>
          <w:sz w:val="28"/>
          <w:szCs w:val="28"/>
          <w:lang w:eastAsia="ru-RU"/>
        </w:rPr>
        <w:t>ообразные формы работы:</w:t>
      </w:r>
      <w:r w:rsidRPr="00DC616D">
        <w:rPr>
          <w:rFonts w:ascii="Times New Roman" w:eastAsia="Times New Roman" w:hAnsi="Times New Roman" w:cs="Times New Roman"/>
          <w:color w:val="000000"/>
          <w:sz w:val="28"/>
          <w:szCs w:val="28"/>
          <w:lang w:eastAsia="ru-RU"/>
        </w:rPr>
        <w:t xml:space="preserve"> педагогические беседы с родителями - общие и групповые родитель</w:t>
      </w:r>
      <w:r w:rsidR="009B3E30" w:rsidRPr="00CC4CE5">
        <w:rPr>
          <w:rFonts w:ascii="Times New Roman" w:eastAsia="Times New Roman" w:hAnsi="Times New Roman" w:cs="Times New Roman"/>
          <w:color w:val="000000"/>
          <w:sz w:val="28"/>
          <w:szCs w:val="28"/>
          <w:lang w:eastAsia="ru-RU"/>
        </w:rPr>
        <w:t xml:space="preserve">ские собрания; консультации; </w:t>
      </w:r>
      <w:r w:rsidRPr="00DC616D">
        <w:rPr>
          <w:rFonts w:ascii="Times New Roman" w:eastAsia="Times New Roman" w:hAnsi="Times New Roman" w:cs="Times New Roman"/>
          <w:color w:val="000000"/>
          <w:sz w:val="28"/>
          <w:szCs w:val="28"/>
          <w:lang w:eastAsia="ru-RU"/>
        </w:rPr>
        <w:t>участие родителей в подготовке и проведении праздников, физкультурных досугов; совместное создание предме</w:t>
      </w:r>
      <w:r w:rsidR="009B3E30" w:rsidRPr="00CC4CE5">
        <w:rPr>
          <w:rFonts w:ascii="Times New Roman" w:eastAsia="Times New Roman" w:hAnsi="Times New Roman" w:cs="Times New Roman"/>
          <w:color w:val="000000"/>
          <w:sz w:val="28"/>
          <w:szCs w:val="28"/>
          <w:lang w:eastAsia="ru-RU"/>
        </w:rPr>
        <w:t xml:space="preserve">тно – развивающей среды; </w:t>
      </w:r>
      <w:r w:rsidRPr="00DC616D">
        <w:rPr>
          <w:rFonts w:ascii="Times New Roman" w:eastAsia="Times New Roman" w:hAnsi="Times New Roman" w:cs="Times New Roman"/>
          <w:color w:val="000000"/>
          <w:sz w:val="28"/>
          <w:szCs w:val="28"/>
          <w:lang w:eastAsia="ru-RU"/>
        </w:rPr>
        <w:t xml:space="preserve"> анкетирование.</w:t>
      </w:r>
    </w:p>
    <w:p w:rsidR="00DC616D" w:rsidRPr="008F5708" w:rsidRDefault="00DC616D" w:rsidP="00D040CD">
      <w:pPr>
        <w:spacing w:after="0" w:line="270" w:lineRule="atLeast"/>
        <w:ind w:firstLine="708"/>
        <w:jc w:val="both"/>
        <w:rPr>
          <w:rFonts w:ascii="Times New Roman" w:eastAsia="Times New Roman" w:hAnsi="Times New Roman" w:cs="Times New Roman"/>
          <w:lang w:eastAsia="ru-RU"/>
        </w:rPr>
      </w:pPr>
      <w:r w:rsidRPr="008F5708">
        <w:rPr>
          <w:rFonts w:ascii="Times New Roman" w:eastAsia="Times New Roman" w:hAnsi="Times New Roman" w:cs="Times New Roman"/>
          <w:sz w:val="28"/>
          <w:szCs w:val="28"/>
          <w:lang w:eastAsia="ru-RU"/>
        </w:rPr>
        <w:t>Наглядные стенды знакомят родителей с жизнью группы, с Конвенцией о правах ребенка, с возрастными физиологическими особенностями детей. Широко используется информация в родительских уголках, в папках-передвижках («Развитие ребёнка и его здоровье», «Игры с движениями» «Движение - осно</w:t>
      </w:r>
      <w:r w:rsidR="009B3E30" w:rsidRPr="008F5708">
        <w:rPr>
          <w:rFonts w:ascii="Times New Roman" w:eastAsia="Times New Roman" w:hAnsi="Times New Roman" w:cs="Times New Roman"/>
          <w:sz w:val="28"/>
          <w:szCs w:val="28"/>
          <w:lang w:eastAsia="ru-RU"/>
        </w:rPr>
        <w:t>ва здоровья»</w:t>
      </w:r>
      <w:r w:rsidRPr="008F5708">
        <w:rPr>
          <w:rFonts w:ascii="Times New Roman" w:eastAsia="Times New Roman" w:hAnsi="Times New Roman" w:cs="Times New Roman"/>
          <w:sz w:val="28"/>
          <w:szCs w:val="28"/>
          <w:lang w:eastAsia="ru-RU"/>
        </w:rPr>
        <w:t>, «Формирование правильной осанки и проф</w:t>
      </w:r>
      <w:r w:rsidR="00F74674" w:rsidRPr="008F5708">
        <w:rPr>
          <w:rFonts w:ascii="Times New Roman" w:eastAsia="Times New Roman" w:hAnsi="Times New Roman" w:cs="Times New Roman"/>
          <w:sz w:val="28"/>
          <w:szCs w:val="28"/>
          <w:lang w:eastAsia="ru-RU"/>
        </w:rPr>
        <w:t>илактика её нарушений», «</w:t>
      </w:r>
      <w:r w:rsidRPr="008F5708">
        <w:rPr>
          <w:rFonts w:ascii="Times New Roman" w:eastAsia="Times New Roman" w:hAnsi="Times New Roman" w:cs="Times New Roman"/>
          <w:sz w:val="28"/>
          <w:szCs w:val="28"/>
          <w:lang w:eastAsia="ru-RU"/>
        </w:rPr>
        <w:t>игры с ребенком» и т.д.).            </w:t>
      </w:r>
    </w:p>
    <w:p w:rsidR="00DC616D" w:rsidRPr="008F5708" w:rsidRDefault="008F5708" w:rsidP="00D040CD">
      <w:pPr>
        <w:spacing w:after="0" w:line="270" w:lineRule="atLeast"/>
        <w:jc w:val="both"/>
        <w:rPr>
          <w:rFonts w:ascii="Times New Roman" w:eastAsia="Times New Roman" w:hAnsi="Times New Roman" w:cs="Times New Roman"/>
          <w:lang w:eastAsia="ru-RU"/>
        </w:rPr>
      </w:pPr>
      <w:r w:rsidRPr="008F5708">
        <w:rPr>
          <w:rFonts w:ascii="Times New Roman" w:eastAsia="Times New Roman" w:hAnsi="Times New Roman" w:cs="Times New Roman"/>
          <w:sz w:val="28"/>
          <w:szCs w:val="28"/>
          <w:lang w:eastAsia="ru-RU"/>
        </w:rPr>
        <w:t> </w:t>
      </w:r>
      <w:r w:rsidR="00F26F7F" w:rsidRPr="008F5708">
        <w:rPr>
          <w:rFonts w:ascii="Times New Roman" w:eastAsia="Times New Roman" w:hAnsi="Times New Roman" w:cs="Times New Roman"/>
          <w:sz w:val="28"/>
          <w:szCs w:val="28"/>
          <w:lang w:eastAsia="ru-RU"/>
        </w:rPr>
        <w:t xml:space="preserve"> </w:t>
      </w:r>
      <w:r w:rsidR="00DC616D" w:rsidRPr="008F5708">
        <w:rPr>
          <w:rFonts w:ascii="Times New Roman" w:eastAsia="Times New Roman" w:hAnsi="Times New Roman" w:cs="Times New Roman"/>
          <w:sz w:val="28"/>
          <w:szCs w:val="28"/>
          <w:lang w:eastAsia="ru-RU"/>
        </w:rPr>
        <w:t>Таким образом, проводимая мною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w:t>
      </w:r>
    </w:p>
    <w:p w:rsidR="00DC616D" w:rsidRPr="008F5708" w:rsidRDefault="008F5708" w:rsidP="00D040CD">
      <w:pPr>
        <w:spacing w:after="0" w:line="270" w:lineRule="atLeast"/>
        <w:jc w:val="both"/>
        <w:rPr>
          <w:rFonts w:ascii="Times New Roman" w:eastAsia="Times New Roman" w:hAnsi="Times New Roman" w:cs="Times New Roman"/>
          <w:lang w:eastAsia="ru-RU"/>
        </w:rPr>
      </w:pPr>
      <w:r w:rsidRPr="008F5708">
        <w:rPr>
          <w:rFonts w:ascii="Times New Roman" w:eastAsia="Times New Roman" w:hAnsi="Times New Roman" w:cs="Times New Roman"/>
          <w:sz w:val="28"/>
          <w:szCs w:val="28"/>
          <w:lang w:eastAsia="ru-RU"/>
        </w:rPr>
        <w:t xml:space="preserve">     </w:t>
      </w:r>
      <w:r w:rsidR="00D040CD" w:rsidRPr="008F5708">
        <w:rPr>
          <w:rFonts w:ascii="Times New Roman" w:eastAsia="Times New Roman" w:hAnsi="Times New Roman" w:cs="Times New Roman"/>
          <w:sz w:val="28"/>
          <w:szCs w:val="28"/>
          <w:lang w:eastAsia="ru-RU"/>
        </w:rPr>
        <w:t xml:space="preserve">  </w:t>
      </w:r>
      <w:r w:rsidR="00DC616D" w:rsidRPr="008F5708">
        <w:rPr>
          <w:rFonts w:ascii="Times New Roman" w:eastAsia="Times New Roman" w:hAnsi="Times New Roman" w:cs="Times New Roman"/>
          <w:sz w:val="28"/>
          <w:szCs w:val="28"/>
          <w:lang w:eastAsia="ru-RU"/>
        </w:rPr>
        <w:t xml:space="preserve">Применение в работе </w:t>
      </w:r>
      <w:proofErr w:type="spellStart"/>
      <w:r w:rsidR="00DC616D" w:rsidRPr="008F5708">
        <w:rPr>
          <w:rFonts w:ascii="Times New Roman" w:eastAsia="Times New Roman" w:hAnsi="Times New Roman" w:cs="Times New Roman"/>
          <w:sz w:val="28"/>
          <w:szCs w:val="28"/>
          <w:lang w:eastAsia="ru-RU"/>
        </w:rPr>
        <w:t>здоровьесберегающих</w:t>
      </w:r>
      <w:proofErr w:type="spellEnd"/>
      <w:r w:rsidR="00DC616D" w:rsidRPr="008F5708">
        <w:rPr>
          <w:rFonts w:ascii="Times New Roman" w:eastAsia="Times New Roman" w:hAnsi="Times New Roman" w:cs="Times New Roman"/>
          <w:sz w:val="28"/>
          <w:szCs w:val="28"/>
          <w:lang w:eastAsia="ru-RU"/>
        </w:rPr>
        <w:t xml:space="preserve"> педагогических технологий повышает </w:t>
      </w:r>
      <w:r w:rsidR="00F74674" w:rsidRPr="008F5708">
        <w:rPr>
          <w:rFonts w:ascii="Times New Roman" w:eastAsia="Times New Roman" w:hAnsi="Times New Roman" w:cs="Times New Roman"/>
          <w:sz w:val="28"/>
          <w:szCs w:val="28"/>
          <w:lang w:eastAsia="ru-RU"/>
        </w:rPr>
        <w:t xml:space="preserve">результативность </w:t>
      </w:r>
      <w:proofErr w:type="spellStart"/>
      <w:r w:rsidR="00F74674" w:rsidRPr="008F5708">
        <w:rPr>
          <w:rFonts w:ascii="Times New Roman" w:eastAsia="Times New Roman" w:hAnsi="Times New Roman" w:cs="Times New Roman"/>
          <w:sz w:val="28"/>
          <w:szCs w:val="28"/>
          <w:lang w:eastAsia="ru-RU"/>
        </w:rPr>
        <w:t>воспитательно</w:t>
      </w:r>
      <w:proofErr w:type="spellEnd"/>
      <w:r w:rsidR="00F74674" w:rsidRPr="008F5708">
        <w:rPr>
          <w:rFonts w:ascii="Times New Roman" w:eastAsia="Times New Roman" w:hAnsi="Times New Roman" w:cs="Times New Roman"/>
          <w:sz w:val="28"/>
          <w:szCs w:val="28"/>
          <w:lang w:eastAsia="ru-RU"/>
        </w:rPr>
        <w:t>-</w:t>
      </w:r>
      <w:r w:rsidR="00DC616D" w:rsidRPr="008F5708">
        <w:rPr>
          <w:rFonts w:ascii="Times New Roman" w:eastAsia="Times New Roman" w:hAnsi="Times New Roman" w:cs="Times New Roman"/>
          <w:sz w:val="28"/>
          <w:szCs w:val="28"/>
          <w:lang w:eastAsia="ru-RU"/>
        </w:rPr>
        <w:t>образовательного процесса, формирует у педагогов и родителей ценностные ориентации, направленные на сохранение и укрепление здоро</w:t>
      </w:r>
      <w:r w:rsidR="00BE2AE2" w:rsidRPr="008F5708">
        <w:rPr>
          <w:rFonts w:ascii="Times New Roman" w:eastAsia="Times New Roman" w:hAnsi="Times New Roman" w:cs="Times New Roman"/>
          <w:sz w:val="28"/>
          <w:szCs w:val="28"/>
          <w:lang w:eastAsia="ru-RU"/>
        </w:rPr>
        <w:t xml:space="preserve">вья воспитанников, а у </w:t>
      </w:r>
      <w:proofErr w:type="gramStart"/>
      <w:r w:rsidR="00BE2AE2" w:rsidRPr="008F5708">
        <w:rPr>
          <w:rFonts w:ascii="Times New Roman" w:eastAsia="Times New Roman" w:hAnsi="Times New Roman" w:cs="Times New Roman"/>
          <w:sz w:val="28"/>
          <w:szCs w:val="28"/>
          <w:lang w:eastAsia="ru-RU"/>
        </w:rPr>
        <w:t>ребёнка-</w:t>
      </w:r>
      <w:r w:rsidR="00DC616D" w:rsidRPr="008F5708">
        <w:rPr>
          <w:rFonts w:ascii="Times New Roman" w:eastAsia="Times New Roman" w:hAnsi="Times New Roman" w:cs="Times New Roman"/>
          <w:sz w:val="28"/>
          <w:szCs w:val="28"/>
          <w:lang w:eastAsia="ru-RU"/>
        </w:rPr>
        <w:t>стойкую</w:t>
      </w:r>
      <w:proofErr w:type="gramEnd"/>
      <w:r w:rsidR="00DC616D" w:rsidRPr="008F5708">
        <w:rPr>
          <w:rFonts w:ascii="Times New Roman" w:eastAsia="Times New Roman" w:hAnsi="Times New Roman" w:cs="Times New Roman"/>
          <w:sz w:val="28"/>
          <w:szCs w:val="28"/>
          <w:lang w:eastAsia="ru-RU"/>
        </w:rPr>
        <w:t xml:space="preserve"> мотивацию на здоровый образ жизни.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8F5708" w:rsidRPr="008F5708" w:rsidTr="00BE2AE2">
        <w:trPr>
          <w:tblCellSpacing w:w="0" w:type="dxa"/>
        </w:trPr>
        <w:tc>
          <w:tcPr>
            <w:tcW w:w="0" w:type="auto"/>
            <w:tcBorders>
              <w:top w:val="single" w:sz="6" w:space="0" w:color="EBD98E"/>
            </w:tcBorders>
            <w:tcMar>
              <w:top w:w="75" w:type="dxa"/>
              <w:left w:w="30" w:type="dxa"/>
              <w:bottom w:w="75" w:type="dxa"/>
              <w:right w:w="30" w:type="dxa"/>
            </w:tcMar>
            <w:vAlign w:val="center"/>
            <w:hideMark/>
          </w:tcPr>
          <w:p w:rsidR="00BE2AE2" w:rsidRPr="008F5708" w:rsidRDefault="00BE2AE2" w:rsidP="00BE2AE2">
            <w:pPr>
              <w:spacing w:before="100" w:beforeAutospacing="1" w:after="0" w:line="240" w:lineRule="auto"/>
              <w:ind w:firstLine="567"/>
              <w:jc w:val="both"/>
              <w:rPr>
                <w:rFonts w:ascii="Times New Roman" w:eastAsia="Times New Roman" w:hAnsi="Times New Roman" w:cs="Times New Roman"/>
                <w:sz w:val="24"/>
                <w:szCs w:val="24"/>
                <w:lang w:eastAsia="ru-RU"/>
              </w:rPr>
            </w:pPr>
            <w:r w:rsidRPr="008F5708">
              <w:rPr>
                <w:rFonts w:ascii="Times New Roman" w:eastAsia="Times New Roman" w:hAnsi="Times New Roman" w:cs="Times New Roman"/>
                <w:sz w:val="28"/>
                <w:szCs w:val="28"/>
                <w:lang w:eastAsia="ru-RU"/>
              </w:rPr>
              <w:t xml:space="preserve">Воспитатель не является пассивным наблюдателем за двигательной деятельностью детей. Его задача организовывать эту деятельность - подключить малоподвижных, инертных детей к игре, притормозить </w:t>
            </w:r>
            <w:proofErr w:type="spellStart"/>
            <w:r w:rsidRPr="008F5708">
              <w:rPr>
                <w:rFonts w:ascii="Times New Roman" w:eastAsia="Times New Roman" w:hAnsi="Times New Roman" w:cs="Times New Roman"/>
                <w:sz w:val="28"/>
                <w:szCs w:val="28"/>
                <w:lang w:eastAsia="ru-RU"/>
              </w:rPr>
              <w:t>гиперактивных</w:t>
            </w:r>
            <w:proofErr w:type="spellEnd"/>
            <w:r w:rsidRPr="008F5708">
              <w:rPr>
                <w:rFonts w:ascii="Times New Roman" w:eastAsia="Times New Roman" w:hAnsi="Times New Roman" w:cs="Times New Roman"/>
                <w:sz w:val="28"/>
                <w:szCs w:val="28"/>
                <w:lang w:eastAsia="ru-RU"/>
              </w:rPr>
              <w:t xml:space="preserve">; переключить тех, кто забегался, на игру в мяч или </w:t>
            </w:r>
            <w:proofErr w:type="spellStart"/>
            <w:r w:rsidRPr="008F5708">
              <w:rPr>
                <w:rFonts w:ascii="Times New Roman" w:eastAsia="Times New Roman" w:hAnsi="Times New Roman" w:cs="Times New Roman"/>
                <w:sz w:val="28"/>
                <w:szCs w:val="28"/>
                <w:lang w:eastAsia="ru-RU"/>
              </w:rPr>
              <w:t>кольцеброс</w:t>
            </w:r>
            <w:proofErr w:type="spellEnd"/>
            <w:r w:rsidRPr="008F5708">
              <w:rPr>
                <w:rFonts w:ascii="Times New Roman" w:eastAsia="Times New Roman" w:hAnsi="Times New Roman" w:cs="Times New Roman"/>
                <w:sz w:val="28"/>
                <w:szCs w:val="28"/>
                <w:lang w:eastAsia="ru-RU"/>
              </w:rPr>
              <w:t>, или просто предложить такому ребенку вместе поиграть.</w:t>
            </w:r>
          </w:p>
          <w:p w:rsidR="00BE2AE2" w:rsidRPr="008F5708" w:rsidRDefault="00BE2AE2" w:rsidP="00BE2AE2">
            <w:pPr>
              <w:spacing w:before="100" w:beforeAutospacing="1" w:after="0" w:line="240" w:lineRule="auto"/>
              <w:jc w:val="both"/>
              <w:rPr>
                <w:rFonts w:ascii="Times New Roman" w:eastAsia="Times New Roman" w:hAnsi="Times New Roman" w:cs="Times New Roman"/>
                <w:sz w:val="24"/>
                <w:szCs w:val="24"/>
                <w:lang w:eastAsia="ru-RU"/>
              </w:rPr>
            </w:pPr>
            <w:r w:rsidRPr="008F5708">
              <w:rPr>
                <w:rFonts w:ascii="Times New Roman" w:eastAsia="Times New Roman" w:hAnsi="Times New Roman" w:cs="Times New Roman"/>
                <w:sz w:val="28"/>
                <w:szCs w:val="28"/>
                <w:lang w:eastAsia="ru-RU"/>
              </w:rPr>
              <w:t> </w:t>
            </w:r>
          </w:p>
        </w:tc>
      </w:tr>
    </w:tbl>
    <w:p w:rsidR="008F5708" w:rsidRPr="008F5708" w:rsidRDefault="00F26F7F" w:rsidP="008F5708">
      <w:pPr>
        <w:rPr>
          <w:sz w:val="36"/>
          <w:szCs w:val="36"/>
        </w:rPr>
      </w:pPr>
      <w:r w:rsidRPr="008F5708">
        <w:t xml:space="preserve">                   </w:t>
      </w:r>
    </w:p>
    <w:p w:rsidR="00F26F7F" w:rsidRPr="008F5708" w:rsidRDefault="00F26F7F">
      <w:pPr>
        <w:rPr>
          <w:sz w:val="36"/>
          <w:szCs w:val="36"/>
        </w:rPr>
      </w:pPr>
    </w:p>
    <w:sectPr w:rsidR="00F26F7F" w:rsidRPr="008F57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61" w:rsidRDefault="00942E61" w:rsidP="00441D18">
      <w:pPr>
        <w:spacing w:after="0" w:line="240" w:lineRule="auto"/>
      </w:pPr>
      <w:r>
        <w:separator/>
      </w:r>
    </w:p>
  </w:endnote>
  <w:endnote w:type="continuationSeparator" w:id="0">
    <w:p w:rsidR="00942E61" w:rsidRDefault="00942E61" w:rsidP="0044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61" w:rsidRDefault="00942E61" w:rsidP="00441D18">
      <w:pPr>
        <w:spacing w:after="0" w:line="240" w:lineRule="auto"/>
      </w:pPr>
      <w:r>
        <w:separator/>
      </w:r>
    </w:p>
  </w:footnote>
  <w:footnote w:type="continuationSeparator" w:id="0">
    <w:p w:rsidR="00942E61" w:rsidRDefault="00942E61" w:rsidP="00441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7A6F"/>
    <w:multiLevelType w:val="multilevel"/>
    <w:tmpl w:val="AE7C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E3371"/>
    <w:multiLevelType w:val="multilevel"/>
    <w:tmpl w:val="756E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1E1938"/>
    <w:multiLevelType w:val="multilevel"/>
    <w:tmpl w:val="FBE2C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C76388"/>
    <w:multiLevelType w:val="multilevel"/>
    <w:tmpl w:val="6DE6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16746"/>
    <w:multiLevelType w:val="multilevel"/>
    <w:tmpl w:val="8EA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857F5B"/>
    <w:multiLevelType w:val="multilevel"/>
    <w:tmpl w:val="15D6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FB774C"/>
    <w:multiLevelType w:val="multilevel"/>
    <w:tmpl w:val="0574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6D"/>
    <w:rsid w:val="00053E7D"/>
    <w:rsid w:val="00441D18"/>
    <w:rsid w:val="006D0C0F"/>
    <w:rsid w:val="008E1AFF"/>
    <w:rsid w:val="008F5708"/>
    <w:rsid w:val="00942E61"/>
    <w:rsid w:val="009B3E30"/>
    <w:rsid w:val="00A628DC"/>
    <w:rsid w:val="00BE2AE2"/>
    <w:rsid w:val="00C17271"/>
    <w:rsid w:val="00CC4CE5"/>
    <w:rsid w:val="00D040CD"/>
    <w:rsid w:val="00D35B3E"/>
    <w:rsid w:val="00DC31D2"/>
    <w:rsid w:val="00DC616D"/>
    <w:rsid w:val="00F26F7F"/>
    <w:rsid w:val="00F74674"/>
    <w:rsid w:val="00F9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F7F"/>
    <w:rPr>
      <w:rFonts w:ascii="Tahoma" w:hAnsi="Tahoma" w:cs="Tahoma"/>
      <w:sz w:val="16"/>
      <w:szCs w:val="16"/>
    </w:rPr>
  </w:style>
  <w:style w:type="paragraph" w:styleId="a5">
    <w:name w:val="header"/>
    <w:basedOn w:val="a"/>
    <w:link w:val="a6"/>
    <w:uiPriority w:val="99"/>
    <w:unhideWhenUsed/>
    <w:rsid w:val="00441D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18"/>
  </w:style>
  <w:style w:type="paragraph" w:styleId="a7">
    <w:name w:val="footer"/>
    <w:basedOn w:val="a"/>
    <w:link w:val="a8"/>
    <w:uiPriority w:val="99"/>
    <w:unhideWhenUsed/>
    <w:rsid w:val="00441D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F7F"/>
    <w:rPr>
      <w:rFonts w:ascii="Tahoma" w:hAnsi="Tahoma" w:cs="Tahoma"/>
      <w:sz w:val="16"/>
      <w:szCs w:val="16"/>
    </w:rPr>
  </w:style>
  <w:style w:type="paragraph" w:styleId="a5">
    <w:name w:val="header"/>
    <w:basedOn w:val="a"/>
    <w:link w:val="a6"/>
    <w:uiPriority w:val="99"/>
    <w:unhideWhenUsed/>
    <w:rsid w:val="00441D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18"/>
  </w:style>
  <w:style w:type="paragraph" w:styleId="a7">
    <w:name w:val="footer"/>
    <w:basedOn w:val="a"/>
    <w:link w:val="a8"/>
    <w:uiPriority w:val="99"/>
    <w:unhideWhenUsed/>
    <w:rsid w:val="00441D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42241">
      <w:bodyDiv w:val="1"/>
      <w:marLeft w:val="0"/>
      <w:marRight w:val="0"/>
      <w:marTop w:val="0"/>
      <w:marBottom w:val="0"/>
      <w:divBdr>
        <w:top w:val="none" w:sz="0" w:space="0" w:color="auto"/>
        <w:left w:val="none" w:sz="0" w:space="0" w:color="auto"/>
        <w:bottom w:val="none" w:sz="0" w:space="0" w:color="auto"/>
        <w:right w:val="none" w:sz="0" w:space="0" w:color="auto"/>
      </w:divBdr>
    </w:div>
    <w:div w:id="1684480712">
      <w:bodyDiv w:val="1"/>
      <w:marLeft w:val="0"/>
      <w:marRight w:val="0"/>
      <w:marTop w:val="0"/>
      <w:marBottom w:val="0"/>
      <w:divBdr>
        <w:top w:val="none" w:sz="0" w:space="0" w:color="auto"/>
        <w:left w:val="none" w:sz="0" w:space="0" w:color="auto"/>
        <w:bottom w:val="none" w:sz="0" w:space="0" w:color="auto"/>
        <w:right w:val="none" w:sz="0" w:space="0" w:color="auto"/>
      </w:divBdr>
    </w:div>
    <w:div w:id="1716150647">
      <w:bodyDiv w:val="1"/>
      <w:marLeft w:val="0"/>
      <w:marRight w:val="0"/>
      <w:marTop w:val="0"/>
      <w:marBottom w:val="0"/>
      <w:divBdr>
        <w:top w:val="none" w:sz="0" w:space="0" w:color="auto"/>
        <w:left w:val="none" w:sz="0" w:space="0" w:color="auto"/>
        <w:bottom w:val="none" w:sz="0" w:space="0" w:color="auto"/>
        <w:right w:val="none" w:sz="0" w:space="0" w:color="auto"/>
      </w:divBdr>
      <w:divsChild>
        <w:div w:id="157079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05E5-CB0C-453C-9BAC-2384B76F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6</cp:revision>
  <cp:lastPrinted>2012-10-29T22:13:00Z</cp:lastPrinted>
  <dcterms:created xsi:type="dcterms:W3CDTF">2012-10-29T18:47:00Z</dcterms:created>
  <dcterms:modified xsi:type="dcterms:W3CDTF">2012-11-01T18:02:00Z</dcterms:modified>
</cp:coreProperties>
</file>