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29" w:rsidRPr="00755929" w:rsidRDefault="00755929" w:rsidP="00755929">
      <w:pPr>
        <w:rPr>
          <w:b/>
        </w:rPr>
      </w:pPr>
      <w:r w:rsidRPr="00755929">
        <w:rPr>
          <w:b/>
        </w:rPr>
        <w:t>Перспективный план по изопластике.</w:t>
      </w:r>
    </w:p>
    <w:p w:rsidR="00755929" w:rsidRPr="00755929" w:rsidRDefault="00755929" w:rsidP="00755929">
      <w:pPr>
        <w:rPr>
          <w:b/>
        </w:rPr>
      </w:pPr>
      <w:r w:rsidRPr="00755929">
        <w:rPr>
          <w:b/>
        </w:rPr>
        <w:t>Актуальность проблемы:</w:t>
      </w:r>
    </w:p>
    <w:p w:rsidR="00755929" w:rsidRPr="00755929" w:rsidRDefault="00755929" w:rsidP="00755929">
      <w:r w:rsidRPr="00755929">
        <w:t xml:space="preserve">   Когда человек рождается, он начинает познавать мир, причём делает это самым эффективным и безотказным способом - всё нужно увидеть, услышать, пощупать руками и попробовать на зуб. 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пластилин.</w:t>
      </w:r>
      <w:r w:rsidRPr="00755929">
        <w:br/>
        <w:t xml:space="preserve">   Прежде чем говорить непосредственно о пластилине, о рисовании этим материалом, надо сказать о том, на какие стороны формирующейся личности ребёнка он оказывает своё благотворное влияние. Тактильная активность, особенно ярко проявляемая детьми именно при играх с пластилином,  напрямую влияет на формирование фантазии. Психологи указывают на прямую взаимосвязь между степенью развития у малыша фантазии и его складывающимися интеллектуальными способностями. Таким образом, стимулируя с помощью поделок из пластилина развитие фантазии ребёнка, его способность представлять перед собой образы предметов, которых в действительности нет перед его глазами в данный момент, мы закладываем базу для развития интеллекта ребёнка.</w:t>
      </w:r>
    </w:p>
    <w:p w:rsidR="00755929" w:rsidRPr="00755929" w:rsidRDefault="00755929" w:rsidP="00755929">
      <w:r w:rsidRPr="00755929">
        <w:t>Цель:  Приобщение  к  деятельности   в области  искусства,  развитие  эстетического  мировосприятия.</w:t>
      </w:r>
    </w:p>
    <w:p w:rsidR="00755929" w:rsidRPr="00755929" w:rsidRDefault="00755929" w:rsidP="00755929">
      <w:r w:rsidRPr="00755929">
        <w:t xml:space="preserve">Задачи: </w:t>
      </w:r>
    </w:p>
    <w:p w:rsidR="00755929" w:rsidRPr="00755929" w:rsidRDefault="00755929" w:rsidP="00755929">
      <w:pPr>
        <w:numPr>
          <w:ilvl w:val="0"/>
          <w:numId w:val="2"/>
        </w:numPr>
      </w:pPr>
      <w:r w:rsidRPr="00755929">
        <w:t>Обучение  различным  приемам работы  с  пластичными  материалами -  соленым   тестом  и  пластилином.</w:t>
      </w:r>
    </w:p>
    <w:p w:rsidR="00755929" w:rsidRPr="00755929" w:rsidRDefault="00755929" w:rsidP="00755929">
      <w:pPr>
        <w:numPr>
          <w:ilvl w:val="0"/>
          <w:numId w:val="2"/>
        </w:numPr>
      </w:pPr>
      <w:r w:rsidRPr="00755929">
        <w:t>Развитие  мелкой  моторики.</w:t>
      </w:r>
    </w:p>
    <w:p w:rsidR="00755929" w:rsidRPr="00755929" w:rsidRDefault="00755929" w:rsidP="00755929">
      <w:pPr>
        <w:numPr>
          <w:ilvl w:val="0"/>
          <w:numId w:val="2"/>
        </w:numPr>
      </w:pPr>
      <w:r w:rsidRPr="00755929">
        <w:t>Формирование  интереса  к  изодеятельности.</w:t>
      </w:r>
    </w:p>
    <w:p w:rsidR="00755929" w:rsidRPr="00755929" w:rsidRDefault="00755929" w:rsidP="00755929">
      <w:pPr>
        <w:numPr>
          <w:ilvl w:val="0"/>
          <w:numId w:val="2"/>
        </w:numPr>
      </w:pPr>
      <w:r w:rsidRPr="00755929">
        <w:t>Дать детям возможность через лепку выплеснуть отрицательные эмоции.</w:t>
      </w:r>
    </w:p>
    <w:p w:rsidR="00755929" w:rsidRPr="00755929" w:rsidRDefault="00755929" w:rsidP="00755929">
      <w:pPr>
        <w:numPr>
          <w:ilvl w:val="0"/>
          <w:numId w:val="2"/>
        </w:numPr>
        <w:sectPr w:rsidR="00755929" w:rsidRPr="00755929" w:rsidSect="00744CBC">
          <w:footerReference w:type="default" r:id="rId6"/>
          <w:pgSz w:w="11906" w:h="16838" w:code="9"/>
          <w:pgMar w:top="1134" w:right="850" w:bottom="1134" w:left="1701" w:header="709" w:footer="709" w:gutter="0"/>
          <w:pgNumType w:start="89"/>
          <w:cols w:space="708"/>
          <w:docGrid w:linePitch="360"/>
        </w:sectPr>
      </w:pPr>
      <w:r w:rsidRPr="00755929">
        <w:t>Помочь детям почувствовать себя свободным, дать возможность удивляться, радоваться.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1750"/>
        <w:gridCol w:w="2914"/>
        <w:gridCol w:w="2277"/>
        <w:gridCol w:w="1687"/>
      </w:tblGrid>
      <w:tr w:rsidR="00755929" w:rsidRPr="00755929" w:rsidTr="0056592D">
        <w:trPr>
          <w:trHeight w:val="379"/>
        </w:trPr>
        <w:tc>
          <w:tcPr>
            <w:tcW w:w="1138" w:type="dxa"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Тема</w:t>
            </w:r>
          </w:p>
        </w:tc>
        <w:tc>
          <w:tcPr>
            <w:tcW w:w="5112" w:type="dxa"/>
          </w:tcPr>
          <w:p w:rsidR="00755929" w:rsidRPr="00755929" w:rsidRDefault="00755929" w:rsidP="00755929">
            <w:r w:rsidRPr="00755929">
              <w:t>Задачи</w:t>
            </w:r>
          </w:p>
        </w:tc>
        <w:tc>
          <w:tcPr>
            <w:tcW w:w="3642" w:type="dxa"/>
          </w:tcPr>
          <w:p w:rsidR="00755929" w:rsidRPr="00755929" w:rsidRDefault="00755929" w:rsidP="00755929">
            <w:r w:rsidRPr="00755929">
              <w:t>Методы и приемы</w:t>
            </w:r>
          </w:p>
        </w:tc>
        <w:tc>
          <w:tcPr>
            <w:tcW w:w="2855" w:type="dxa"/>
          </w:tcPr>
          <w:p w:rsidR="00755929" w:rsidRPr="00755929" w:rsidRDefault="00755929" w:rsidP="00755929">
            <w:r w:rsidRPr="00755929">
              <w:t>Литература</w:t>
            </w:r>
          </w:p>
        </w:tc>
      </w:tr>
      <w:tr w:rsidR="00755929" w:rsidRPr="00755929" w:rsidTr="0056592D">
        <w:trPr>
          <w:cantSplit/>
          <w:trHeight w:val="1134"/>
        </w:trPr>
        <w:tc>
          <w:tcPr>
            <w:tcW w:w="1138" w:type="dxa"/>
            <w:vMerge w:val="restart"/>
            <w:textDirection w:val="btLr"/>
          </w:tcPr>
          <w:p w:rsidR="00755929" w:rsidRPr="00755929" w:rsidRDefault="00755929" w:rsidP="00755929">
            <w:r w:rsidRPr="00755929">
              <w:t>октябрь</w:t>
            </w:r>
          </w:p>
        </w:tc>
        <w:tc>
          <w:tcPr>
            <w:tcW w:w="2867" w:type="dxa"/>
          </w:tcPr>
          <w:p w:rsidR="00755929" w:rsidRPr="00755929" w:rsidRDefault="00755929" w:rsidP="00755929">
            <w:r w:rsidRPr="00755929">
              <w:t>1.  Вот  какое  тесто!</w:t>
            </w:r>
          </w:p>
        </w:tc>
        <w:tc>
          <w:tcPr>
            <w:tcW w:w="5112" w:type="dxa"/>
          </w:tcPr>
          <w:p w:rsidR="00755929" w:rsidRPr="00755929" w:rsidRDefault="00755929" w:rsidP="00755929">
            <w:pPr>
              <w:numPr>
                <w:ilvl w:val="0"/>
                <w:numId w:val="3"/>
              </w:numPr>
            </w:pPr>
            <w:r w:rsidRPr="00755929">
              <w:t xml:space="preserve">Познакомить детей с   соленым тестом и его свойствами; </w:t>
            </w:r>
          </w:p>
          <w:p w:rsidR="00755929" w:rsidRPr="00755929" w:rsidRDefault="00755929" w:rsidP="00755929">
            <w:pPr>
              <w:numPr>
                <w:ilvl w:val="0"/>
                <w:numId w:val="3"/>
              </w:numPr>
            </w:pPr>
            <w:r w:rsidRPr="00755929">
              <w:t xml:space="preserve">научить детей разминать  пальцами и ладонями обеих рук; </w:t>
            </w:r>
          </w:p>
          <w:p w:rsidR="00755929" w:rsidRPr="00755929" w:rsidRDefault="00755929" w:rsidP="00755929">
            <w:pPr>
              <w:numPr>
                <w:ilvl w:val="0"/>
                <w:numId w:val="3"/>
              </w:numPr>
            </w:pPr>
            <w:r w:rsidRPr="00755929">
              <w:t xml:space="preserve">формировать интерес к работе с пластилином; </w:t>
            </w:r>
          </w:p>
          <w:p w:rsidR="00755929" w:rsidRPr="00755929" w:rsidRDefault="00755929" w:rsidP="00755929">
            <w:pPr>
              <w:numPr>
                <w:ilvl w:val="0"/>
                <w:numId w:val="3"/>
              </w:numPr>
            </w:pPr>
            <w:r w:rsidRPr="00755929">
              <w:t>развивать мелкую моторику.</w:t>
            </w:r>
          </w:p>
        </w:tc>
        <w:tc>
          <w:tcPr>
            <w:tcW w:w="3642" w:type="dxa"/>
          </w:tcPr>
          <w:p w:rsidR="00755929" w:rsidRPr="00755929" w:rsidRDefault="00755929" w:rsidP="00755929">
            <w:r w:rsidRPr="00755929">
              <w:t>Разминание.</w:t>
            </w:r>
          </w:p>
          <w:p w:rsidR="00755929" w:rsidRPr="00755929" w:rsidRDefault="00755929" w:rsidP="00755929">
            <w:r w:rsidRPr="00755929">
              <w:t>Наблюдение за  работой  педагога  с  соленым  тестом и его свойствами.</w:t>
            </w:r>
          </w:p>
        </w:tc>
        <w:tc>
          <w:tcPr>
            <w:tcW w:w="2855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15</w:t>
            </w:r>
          </w:p>
        </w:tc>
      </w:tr>
      <w:tr w:rsidR="00755929" w:rsidRPr="00755929" w:rsidTr="0056592D">
        <w:tc>
          <w:tcPr>
            <w:tcW w:w="1138" w:type="dxa"/>
            <w:vMerge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2. Мозаика  из  теста</w:t>
            </w:r>
          </w:p>
        </w:tc>
        <w:tc>
          <w:tcPr>
            <w:tcW w:w="5112" w:type="dxa"/>
          </w:tcPr>
          <w:p w:rsidR="00755929" w:rsidRPr="00755929" w:rsidRDefault="00755929" w:rsidP="00755929">
            <w:pPr>
              <w:numPr>
                <w:ilvl w:val="0"/>
                <w:numId w:val="4"/>
              </w:numPr>
            </w:pPr>
            <w:r w:rsidRPr="00755929">
              <w:t xml:space="preserve">Продолжать знакомить детей с   соленым  тестом и его свойствами; </w:t>
            </w:r>
          </w:p>
          <w:p w:rsidR="00755929" w:rsidRPr="00755929" w:rsidRDefault="00755929" w:rsidP="00755929">
            <w:pPr>
              <w:numPr>
                <w:ilvl w:val="0"/>
                <w:numId w:val="4"/>
              </w:numPr>
            </w:pPr>
            <w:r w:rsidRPr="00755929">
              <w:t>научить детей отщипывать маленькие кусочки  от большого куска и прилеплять к плоской поверхности;</w:t>
            </w:r>
          </w:p>
          <w:p w:rsidR="00755929" w:rsidRPr="00755929" w:rsidRDefault="00755929" w:rsidP="00755929">
            <w:pPr>
              <w:numPr>
                <w:ilvl w:val="0"/>
                <w:numId w:val="4"/>
              </w:numPr>
            </w:pPr>
            <w:r w:rsidRPr="00755929">
              <w:t xml:space="preserve">формировать интерес к работе с  тестом; </w:t>
            </w:r>
          </w:p>
          <w:p w:rsidR="00755929" w:rsidRPr="00755929" w:rsidRDefault="00755929" w:rsidP="00755929">
            <w:pPr>
              <w:numPr>
                <w:ilvl w:val="0"/>
                <w:numId w:val="4"/>
              </w:numPr>
            </w:pPr>
            <w:r w:rsidRPr="00755929">
              <w:t>развивать мелкую моторику.</w:t>
            </w:r>
          </w:p>
        </w:tc>
        <w:tc>
          <w:tcPr>
            <w:tcW w:w="3642" w:type="dxa"/>
          </w:tcPr>
          <w:p w:rsidR="00755929" w:rsidRPr="00755929" w:rsidRDefault="00755929" w:rsidP="00755929">
            <w:r w:rsidRPr="00755929">
              <w:t>Отщипывание.</w:t>
            </w:r>
          </w:p>
          <w:p w:rsidR="00755929" w:rsidRPr="00755929" w:rsidRDefault="00755929" w:rsidP="00755929">
            <w:r w:rsidRPr="00755929">
              <w:t>Наглядный: показ игры- мозаики, рассматривание разноцветных деталей.</w:t>
            </w:r>
          </w:p>
          <w:p w:rsidR="00755929" w:rsidRPr="00755929" w:rsidRDefault="00755929" w:rsidP="00755929"/>
        </w:tc>
        <w:tc>
          <w:tcPr>
            <w:tcW w:w="2855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16</w:t>
            </w:r>
          </w:p>
        </w:tc>
      </w:tr>
      <w:tr w:rsidR="00755929" w:rsidRPr="00755929" w:rsidTr="0056592D">
        <w:tc>
          <w:tcPr>
            <w:tcW w:w="1138" w:type="dxa"/>
            <w:vMerge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3.  Блинчики</w:t>
            </w:r>
          </w:p>
        </w:tc>
        <w:tc>
          <w:tcPr>
            <w:tcW w:w="5112" w:type="dxa"/>
          </w:tcPr>
          <w:p w:rsidR="00755929" w:rsidRPr="00755929" w:rsidRDefault="00755929" w:rsidP="00755929">
            <w:pPr>
              <w:numPr>
                <w:ilvl w:val="0"/>
                <w:numId w:val="5"/>
              </w:numPr>
            </w:pPr>
            <w:r w:rsidRPr="00755929">
              <w:t>учить сплющивать шарики из  разноцветного  теста при помощи всех пальцев руки;</w:t>
            </w:r>
          </w:p>
          <w:p w:rsidR="00755929" w:rsidRPr="00755929" w:rsidRDefault="00755929" w:rsidP="00755929">
            <w:pPr>
              <w:numPr>
                <w:ilvl w:val="0"/>
                <w:numId w:val="5"/>
              </w:numPr>
            </w:pPr>
            <w:r w:rsidRPr="00755929">
              <w:t xml:space="preserve">формировать интерес к работе с пластилином; </w:t>
            </w:r>
          </w:p>
          <w:p w:rsidR="00755929" w:rsidRPr="00755929" w:rsidRDefault="00755929" w:rsidP="00755929">
            <w:pPr>
              <w:numPr>
                <w:ilvl w:val="0"/>
                <w:numId w:val="5"/>
              </w:numPr>
            </w:pPr>
            <w:r w:rsidRPr="00755929">
              <w:t>развивать мелкую моторику.</w:t>
            </w:r>
          </w:p>
        </w:tc>
        <w:tc>
          <w:tcPr>
            <w:tcW w:w="3642" w:type="dxa"/>
          </w:tcPr>
          <w:p w:rsidR="00755929" w:rsidRPr="00755929" w:rsidRDefault="00755929" w:rsidP="00755929">
            <w:r w:rsidRPr="00755929">
              <w:t>Сплющивание.</w:t>
            </w:r>
          </w:p>
          <w:p w:rsidR="00755929" w:rsidRPr="00755929" w:rsidRDefault="00755929" w:rsidP="00755929">
            <w:r w:rsidRPr="00755929">
              <w:t>Словесный: рассказ о блинчиках</w:t>
            </w:r>
          </w:p>
        </w:tc>
        <w:tc>
          <w:tcPr>
            <w:tcW w:w="2855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17</w:t>
            </w:r>
          </w:p>
        </w:tc>
      </w:tr>
      <w:tr w:rsidR="00755929" w:rsidRPr="00755929" w:rsidTr="0056592D"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4. Ягодки</w:t>
            </w:r>
          </w:p>
        </w:tc>
        <w:tc>
          <w:tcPr>
            <w:tcW w:w="5112" w:type="dxa"/>
          </w:tcPr>
          <w:p w:rsidR="00755929" w:rsidRPr="00755929" w:rsidRDefault="00755929" w:rsidP="00755929">
            <w:pPr>
              <w:numPr>
                <w:ilvl w:val="0"/>
                <w:numId w:val="6"/>
              </w:numPr>
            </w:pPr>
            <w:r w:rsidRPr="00755929">
              <w:t xml:space="preserve">Продолжать знакомить детей с тестом и его свойствами; </w:t>
            </w:r>
          </w:p>
          <w:p w:rsidR="00755929" w:rsidRPr="00755929" w:rsidRDefault="00755929" w:rsidP="00755929">
            <w:pPr>
              <w:numPr>
                <w:ilvl w:val="0"/>
                <w:numId w:val="6"/>
              </w:numPr>
            </w:pPr>
            <w:r w:rsidRPr="00755929">
              <w:t xml:space="preserve">учить катать  цветные  </w:t>
            </w:r>
            <w:r w:rsidRPr="00755929">
              <w:lastRenderedPageBreak/>
              <w:t xml:space="preserve">шарики   между  ладонями ладонями к плоской поверхности; </w:t>
            </w:r>
          </w:p>
          <w:p w:rsidR="00755929" w:rsidRPr="00755929" w:rsidRDefault="00755929" w:rsidP="00755929">
            <w:pPr>
              <w:numPr>
                <w:ilvl w:val="0"/>
                <w:numId w:val="6"/>
              </w:numPr>
            </w:pPr>
            <w:r w:rsidRPr="00755929">
              <w:t xml:space="preserve">формировать интерес к работе с   тестом; </w:t>
            </w:r>
          </w:p>
          <w:p w:rsidR="00755929" w:rsidRPr="00755929" w:rsidRDefault="00755929" w:rsidP="00755929">
            <w:pPr>
              <w:numPr>
                <w:ilvl w:val="0"/>
                <w:numId w:val="6"/>
              </w:numPr>
            </w:pPr>
            <w:r w:rsidRPr="00755929">
              <w:t>развивать мелкую моторику.</w:t>
            </w:r>
          </w:p>
        </w:tc>
        <w:tc>
          <w:tcPr>
            <w:tcW w:w="3642" w:type="dxa"/>
          </w:tcPr>
          <w:p w:rsidR="00755929" w:rsidRPr="00755929" w:rsidRDefault="00755929" w:rsidP="00755929">
            <w:r w:rsidRPr="00755929">
              <w:lastRenderedPageBreak/>
              <w:t>Сплющивание.</w:t>
            </w:r>
          </w:p>
          <w:p w:rsidR="00755929" w:rsidRPr="00755929" w:rsidRDefault="00755929" w:rsidP="00755929">
            <w:r w:rsidRPr="00755929">
              <w:t xml:space="preserve">Словесный: рассказ оягодах,  рассматривание  </w:t>
            </w:r>
            <w:r w:rsidRPr="00755929">
              <w:lastRenderedPageBreak/>
              <w:t>иллюстрации</w:t>
            </w:r>
          </w:p>
        </w:tc>
        <w:tc>
          <w:tcPr>
            <w:tcW w:w="2855" w:type="dxa"/>
          </w:tcPr>
          <w:p w:rsidR="00755929" w:rsidRPr="00755929" w:rsidRDefault="00755929" w:rsidP="00755929">
            <w:r w:rsidRPr="00755929">
              <w:lastRenderedPageBreak/>
              <w:t>Е. А. Янушко</w:t>
            </w:r>
          </w:p>
          <w:p w:rsidR="00755929" w:rsidRPr="00755929" w:rsidRDefault="00755929" w:rsidP="00755929">
            <w:r w:rsidRPr="00755929">
              <w:t>Лепк</w:t>
            </w:r>
          </w:p>
        </w:tc>
      </w:tr>
      <w:tr w:rsidR="00755929" w:rsidRPr="00755929" w:rsidTr="0056592D">
        <w:trPr>
          <w:cantSplit/>
          <w:trHeight w:val="1134"/>
        </w:trPr>
        <w:tc>
          <w:tcPr>
            <w:tcW w:w="1138" w:type="dxa"/>
            <w:tcBorders>
              <w:top w:val="single" w:sz="4" w:space="0" w:color="auto"/>
            </w:tcBorders>
            <w:textDirection w:val="btLr"/>
          </w:tcPr>
          <w:p w:rsidR="00755929" w:rsidRPr="00755929" w:rsidRDefault="00755929" w:rsidP="00755929">
            <w:r w:rsidRPr="00755929">
              <w:lastRenderedPageBreak/>
              <w:t>ноябрь</w:t>
            </w:r>
          </w:p>
        </w:tc>
        <w:tc>
          <w:tcPr>
            <w:tcW w:w="2867" w:type="dxa"/>
          </w:tcPr>
          <w:p w:rsidR="00755929" w:rsidRPr="00755929" w:rsidRDefault="00755929" w:rsidP="00755929">
            <w:r w:rsidRPr="00755929">
              <w:t>5. Покормим курочку</w:t>
            </w:r>
          </w:p>
        </w:tc>
        <w:tc>
          <w:tcPr>
            <w:tcW w:w="5112" w:type="dxa"/>
          </w:tcPr>
          <w:p w:rsidR="00755929" w:rsidRPr="00755929" w:rsidRDefault="00755929" w:rsidP="00755929">
            <w:pPr>
              <w:numPr>
                <w:ilvl w:val="0"/>
                <w:numId w:val="7"/>
              </w:numPr>
            </w:pPr>
            <w:r w:rsidRPr="00755929">
              <w:t>Скатывать  шарик, научить надавливать указательным пальцем на  шарик, прикрепляя его к основе, располагать  шарики на равном расстоянии друг от друга;</w:t>
            </w:r>
          </w:p>
          <w:p w:rsidR="00755929" w:rsidRPr="00755929" w:rsidRDefault="00755929" w:rsidP="00755929">
            <w:pPr>
              <w:numPr>
                <w:ilvl w:val="0"/>
                <w:numId w:val="7"/>
              </w:numPr>
            </w:pPr>
            <w:r w:rsidRPr="00755929">
              <w:t xml:space="preserve">формировать интерес к работе с  тестом; </w:t>
            </w:r>
          </w:p>
          <w:p w:rsidR="00755929" w:rsidRPr="00755929" w:rsidRDefault="00755929" w:rsidP="00755929">
            <w:pPr>
              <w:numPr>
                <w:ilvl w:val="0"/>
                <w:numId w:val="7"/>
              </w:numPr>
            </w:pPr>
            <w:r w:rsidRPr="00755929">
              <w:t>развивать мелкую моторику</w:t>
            </w:r>
          </w:p>
        </w:tc>
        <w:tc>
          <w:tcPr>
            <w:tcW w:w="3642" w:type="dxa"/>
          </w:tcPr>
          <w:p w:rsidR="00755929" w:rsidRPr="00755929" w:rsidRDefault="00755929" w:rsidP="00755929">
            <w:r w:rsidRPr="00755929">
              <w:t>Надавливание.</w:t>
            </w:r>
          </w:p>
          <w:p w:rsidR="00755929" w:rsidRPr="00755929" w:rsidRDefault="00755929" w:rsidP="00755929">
            <w:r w:rsidRPr="00755929">
              <w:t>Игровой: пришла курочка на поляну, а зёрнышек нет.</w:t>
            </w:r>
          </w:p>
        </w:tc>
        <w:tc>
          <w:tcPr>
            <w:tcW w:w="2855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24</w:t>
            </w:r>
          </w:p>
        </w:tc>
      </w:tr>
      <w:tr w:rsidR="00755929" w:rsidRPr="00755929" w:rsidTr="0056592D">
        <w:tc>
          <w:tcPr>
            <w:tcW w:w="1138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755929" w:rsidRPr="00755929" w:rsidRDefault="00755929" w:rsidP="00755929"/>
        </w:tc>
        <w:tc>
          <w:tcPr>
            <w:tcW w:w="2867" w:type="dxa"/>
            <w:tcBorders>
              <w:right w:val="single" w:sz="4" w:space="0" w:color="auto"/>
            </w:tcBorders>
          </w:tcPr>
          <w:p w:rsidR="00755929" w:rsidRPr="00755929" w:rsidRDefault="00755929" w:rsidP="00755929">
            <w:r w:rsidRPr="00755929">
              <w:t>6. Конфеты на тарелке</w:t>
            </w:r>
          </w:p>
        </w:tc>
        <w:tc>
          <w:tcPr>
            <w:tcW w:w="5112" w:type="dxa"/>
            <w:tcBorders>
              <w:left w:val="single" w:sz="4" w:space="0" w:color="auto"/>
              <w:right w:val="single" w:sz="4" w:space="0" w:color="auto"/>
            </w:tcBorders>
          </w:tcPr>
          <w:p w:rsidR="00755929" w:rsidRPr="00755929" w:rsidRDefault="00755929" w:rsidP="00755929">
            <w:pPr>
              <w:numPr>
                <w:ilvl w:val="0"/>
                <w:numId w:val="8"/>
              </w:numPr>
            </w:pPr>
            <w:r w:rsidRPr="00755929">
              <w:t>учить надавливать указательным пальцем на  шарик, прикрепляя его к основе, располагать  шарики на равном расстоянии друг от друга;</w:t>
            </w:r>
          </w:p>
          <w:p w:rsidR="00755929" w:rsidRPr="00755929" w:rsidRDefault="00755929" w:rsidP="00755929">
            <w:pPr>
              <w:numPr>
                <w:ilvl w:val="0"/>
                <w:numId w:val="8"/>
              </w:numPr>
            </w:pP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29" w:rsidRPr="00755929" w:rsidRDefault="00755929" w:rsidP="00755929">
            <w:r w:rsidRPr="00755929">
              <w:t>Надавливание.</w:t>
            </w:r>
          </w:p>
          <w:p w:rsidR="00755929" w:rsidRPr="00755929" w:rsidRDefault="00755929" w:rsidP="00755929">
            <w:r w:rsidRPr="00755929">
              <w:t>Игровой: вырезанный круг (тарелка), необходимо положить на неё конфеты для гостей.</w:t>
            </w: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25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138" w:type="dxa"/>
            <w:vMerge/>
            <w:shd w:val="clear" w:color="auto" w:fill="FFFFFF"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7. Снег идет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 xml:space="preserve">Продолжать учить детей надавливать указательным пальцем на  шарик, прикрепляя его к основе, располагать шарики на равном расстоянии друг от друга; 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 xml:space="preserve"> развивать мелкую моторику.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t>Надавливание.</w:t>
            </w:r>
          </w:p>
          <w:p w:rsidR="00755929" w:rsidRPr="00755929" w:rsidRDefault="00755929" w:rsidP="00755929">
            <w:r w:rsidRPr="00755929">
              <w:t>Словесный: рассказ о зиме, о природных явлениях.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Д.Н Колдина</w:t>
            </w:r>
          </w:p>
          <w:p w:rsidR="00755929" w:rsidRPr="00755929" w:rsidRDefault="00755929" w:rsidP="00755929">
            <w:r w:rsidRPr="00755929">
              <w:t>Игровые занятия с детьми.</w:t>
            </w:r>
          </w:p>
          <w:p w:rsidR="00755929" w:rsidRPr="00755929" w:rsidRDefault="00755929" w:rsidP="00755929">
            <w:r w:rsidRPr="00755929">
              <w:t>С. 52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138" w:type="dxa"/>
            <w:vMerge/>
            <w:shd w:val="clear" w:color="auto" w:fill="FFFFFF"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8. Мухомор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>Научить отщипывать маленькие кусочки   теста от куска и скатывать из них шарики диаметром 5-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755929">
                <w:t>7 мм</w:t>
              </w:r>
            </w:smartTag>
            <w:r w:rsidRPr="00755929">
              <w:t xml:space="preserve">, надавливать указательным пальцем на пластилиновый шарик, прикрепляя его к основе, располагать шарики на равном расстоянии друг от друга; 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 xml:space="preserve">формировать интерес к работе с пластилином; 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>развивать мелкую моторику.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t>Отщипывание, скатывание, надавливание.</w:t>
            </w:r>
          </w:p>
          <w:p w:rsidR="00755929" w:rsidRPr="00755929" w:rsidRDefault="00755929" w:rsidP="00755929">
            <w:r w:rsidRPr="00755929">
              <w:t>Словесный: загадка о мухоморе.</w:t>
            </w:r>
          </w:p>
          <w:p w:rsidR="00755929" w:rsidRPr="00755929" w:rsidRDefault="00755929" w:rsidP="00755929">
            <w:r w:rsidRPr="00755929">
              <w:t>Наглядный: рассматривание мухомора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29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138" w:type="dxa"/>
            <w:vMerge w:val="restart"/>
            <w:shd w:val="clear" w:color="auto" w:fill="FFFFFF"/>
            <w:textDirection w:val="btLr"/>
          </w:tcPr>
          <w:p w:rsidR="00755929" w:rsidRPr="00755929" w:rsidRDefault="00755929" w:rsidP="00755929">
            <w:r w:rsidRPr="00755929">
              <w:t>декабрь</w:t>
            </w:r>
          </w:p>
        </w:tc>
        <w:tc>
          <w:tcPr>
            <w:tcW w:w="2867" w:type="dxa"/>
          </w:tcPr>
          <w:p w:rsidR="00755929" w:rsidRPr="00755929" w:rsidRDefault="00755929" w:rsidP="00755929">
            <w:r w:rsidRPr="00755929">
              <w:t>9. Яблоки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>Продолжать учить отщипывать маленькие кусочки   теста от куска и скатывать из них шарики диаметром 7-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55929">
                <w:t>10 мм</w:t>
              </w:r>
            </w:smartTag>
            <w:r w:rsidRPr="00755929">
              <w:t xml:space="preserve">, надавливать указательным пальцем на пластилиновый шарик, прикрепляя его к основе, располагать шарики на равном расстоянии друг от друга; </w:t>
            </w:r>
          </w:p>
          <w:p w:rsidR="00755929" w:rsidRPr="00755929" w:rsidRDefault="00755929" w:rsidP="00755929"/>
        </w:tc>
        <w:tc>
          <w:tcPr>
            <w:tcW w:w="3648" w:type="dxa"/>
          </w:tcPr>
          <w:p w:rsidR="00755929" w:rsidRPr="00755929" w:rsidRDefault="00755929" w:rsidP="00755929">
            <w:r w:rsidRPr="00755929">
              <w:t>Отщипывание, скатывание, надавливание.</w:t>
            </w:r>
          </w:p>
          <w:p w:rsidR="00755929" w:rsidRPr="00755929" w:rsidRDefault="00755929" w:rsidP="00755929">
            <w:r w:rsidRPr="00755929">
              <w:t>Наглядный: рассматривание яблони.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30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8"/>
        </w:trPr>
        <w:tc>
          <w:tcPr>
            <w:tcW w:w="1138" w:type="dxa"/>
            <w:vMerge/>
            <w:shd w:val="clear" w:color="auto" w:fill="FFFFFF"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10.Черепаха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>Закреплять умение скатывать из   теста  шарики и прикреплять их в заданном месте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>Развивать мелкую моторику.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t>Надавливание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Д.Н Колдина</w:t>
            </w:r>
          </w:p>
          <w:p w:rsidR="00755929" w:rsidRPr="00755929" w:rsidRDefault="00755929" w:rsidP="00755929">
            <w:r w:rsidRPr="00755929">
              <w:t>Игровые занятия с детьми.</w:t>
            </w:r>
          </w:p>
          <w:p w:rsidR="00755929" w:rsidRPr="00755929" w:rsidRDefault="00755929" w:rsidP="00755929">
            <w:r w:rsidRPr="00755929">
              <w:t>С.86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38" w:type="dxa"/>
            <w:vMerge/>
            <w:textDirection w:val="btLr"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11. Дождик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 xml:space="preserve">  Пластилинография   Учить надавливающим движением указательного пальца </w:t>
            </w:r>
            <w:r w:rsidRPr="00755929">
              <w:lastRenderedPageBreak/>
              <w:t xml:space="preserve">размазывать пластилин на картоне; 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 xml:space="preserve">формировать интерес к работе с пластилином; 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>развивать мелкую моторику.</w:t>
            </w:r>
          </w:p>
          <w:p w:rsidR="00755929" w:rsidRPr="00755929" w:rsidRDefault="00755929" w:rsidP="00755929"/>
        </w:tc>
        <w:tc>
          <w:tcPr>
            <w:tcW w:w="3648" w:type="dxa"/>
          </w:tcPr>
          <w:p w:rsidR="00755929" w:rsidRPr="00755929" w:rsidRDefault="00755929" w:rsidP="00755929">
            <w:r w:rsidRPr="00755929">
              <w:lastRenderedPageBreak/>
              <w:t>Размазывание.</w:t>
            </w:r>
          </w:p>
          <w:p w:rsidR="00755929" w:rsidRPr="00755929" w:rsidRDefault="00755929" w:rsidP="00755929">
            <w:r w:rsidRPr="00755929">
              <w:t>Словесный: рассказ о природных явлениях.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35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138" w:type="dxa"/>
            <w:vMerge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12. Солнышко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 xml:space="preserve">Учить надавливающим движением указательного пальца размазывать пластилин на картоне; 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 xml:space="preserve">формировать интерес к работе с пластилином; 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>стабилизировать эмоциональное состояние;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>развивать мелкую моторику.</w:t>
            </w:r>
          </w:p>
          <w:p w:rsidR="00755929" w:rsidRPr="00755929" w:rsidRDefault="00755929" w:rsidP="00755929"/>
        </w:tc>
        <w:tc>
          <w:tcPr>
            <w:tcW w:w="3648" w:type="dxa"/>
          </w:tcPr>
          <w:p w:rsidR="00755929" w:rsidRPr="00755929" w:rsidRDefault="00755929" w:rsidP="00755929">
            <w:r w:rsidRPr="00755929">
              <w:t>Размазывание.</w:t>
            </w:r>
          </w:p>
          <w:p w:rsidR="00755929" w:rsidRPr="00755929" w:rsidRDefault="00755929" w:rsidP="00755929">
            <w:r w:rsidRPr="00755929">
              <w:t>Словесный: рассказ о природных явлениях.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36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138" w:type="dxa"/>
            <w:vMerge w:val="restart"/>
            <w:textDirection w:val="btLr"/>
          </w:tcPr>
          <w:p w:rsidR="00755929" w:rsidRPr="00755929" w:rsidRDefault="00755929" w:rsidP="00755929">
            <w:r w:rsidRPr="00755929">
              <w:t>январь</w:t>
            </w:r>
          </w:p>
        </w:tc>
        <w:tc>
          <w:tcPr>
            <w:tcW w:w="2867" w:type="dxa"/>
          </w:tcPr>
          <w:p w:rsidR="00755929" w:rsidRPr="00755929" w:rsidRDefault="00755929" w:rsidP="00755929">
            <w:r w:rsidRPr="00755929">
              <w:t>13. Ежик</w:t>
            </w:r>
          </w:p>
          <w:p w:rsidR="00755929" w:rsidRPr="00755929" w:rsidRDefault="00755929" w:rsidP="00755929"/>
          <w:p w:rsidR="00755929" w:rsidRPr="00755929" w:rsidRDefault="00755929" w:rsidP="00755929"/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11"/>
              </w:numPr>
            </w:pPr>
            <w:r w:rsidRPr="00755929">
              <w:t>Продолжать учить отщипывать маленькие кусочки пластилина от куска и скатывать из них шарики диаметром 5—7 мм;</w:t>
            </w:r>
          </w:p>
          <w:p w:rsidR="00755929" w:rsidRPr="00755929" w:rsidRDefault="00755929" w:rsidP="00755929">
            <w:pPr>
              <w:numPr>
                <w:ilvl w:val="0"/>
                <w:numId w:val="10"/>
              </w:numPr>
            </w:pPr>
            <w:r w:rsidRPr="00755929">
              <w:t>Учить детей надавливающим движением указательного пальца размазывать пластилин на картоне;</w:t>
            </w:r>
          </w:p>
          <w:p w:rsidR="00755929" w:rsidRPr="00755929" w:rsidRDefault="00755929" w:rsidP="00755929">
            <w:pPr>
              <w:numPr>
                <w:ilvl w:val="0"/>
                <w:numId w:val="10"/>
              </w:numPr>
            </w:pPr>
            <w:r w:rsidRPr="00755929">
              <w:t>Располагать пластилиновые шарики на равном расстоянии друг от друга;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t>Отщипывание, скатывание, размазывание.</w:t>
            </w:r>
          </w:p>
          <w:p w:rsidR="00755929" w:rsidRPr="00755929" w:rsidRDefault="00755929" w:rsidP="00755929">
            <w:r w:rsidRPr="00755929">
              <w:t>Наглядный: рассматривание картинок с изображением ёжика.</w:t>
            </w:r>
          </w:p>
          <w:p w:rsidR="00755929" w:rsidRPr="00755929" w:rsidRDefault="00755929" w:rsidP="00755929"/>
          <w:p w:rsidR="00755929" w:rsidRPr="00755929" w:rsidRDefault="00755929" w:rsidP="00755929">
            <w:r w:rsidRPr="00755929">
              <w:t>Силуэт  ежика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Лепка, с 37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138" w:type="dxa"/>
            <w:vMerge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 xml:space="preserve">14. Ягодная </w:t>
            </w:r>
            <w:r w:rsidRPr="00755929">
              <w:lastRenderedPageBreak/>
              <w:t>поляна</w:t>
            </w:r>
          </w:p>
          <w:p w:rsidR="00755929" w:rsidRPr="00755929" w:rsidRDefault="00755929" w:rsidP="00755929"/>
          <w:p w:rsidR="00755929" w:rsidRPr="00755929" w:rsidRDefault="00755929" w:rsidP="00755929"/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11"/>
              </w:numPr>
            </w:pPr>
            <w:r w:rsidRPr="00755929">
              <w:lastRenderedPageBreak/>
              <w:t xml:space="preserve">Продолжать учить отщипывать маленькие </w:t>
            </w:r>
            <w:r w:rsidRPr="00755929">
              <w:lastRenderedPageBreak/>
              <w:t>кусочки пластилина от куска и скатывать из них шарики диаметром 5—7 мм;</w:t>
            </w:r>
          </w:p>
          <w:p w:rsidR="00755929" w:rsidRPr="00755929" w:rsidRDefault="00755929" w:rsidP="00755929">
            <w:pPr>
              <w:numPr>
                <w:ilvl w:val="0"/>
                <w:numId w:val="11"/>
              </w:numPr>
            </w:pPr>
            <w:r w:rsidRPr="00755929">
              <w:t>Надавливать указательным пальцем на пластилиновый шарик, прикрепляя его к основе;</w:t>
            </w:r>
          </w:p>
          <w:p w:rsidR="00755929" w:rsidRPr="00755929" w:rsidRDefault="00755929" w:rsidP="00755929">
            <w:pPr>
              <w:numPr>
                <w:ilvl w:val="0"/>
                <w:numId w:val="10"/>
              </w:numPr>
            </w:pPr>
            <w:r w:rsidRPr="00755929">
              <w:t>Учить детей надавливающим движением указательного пальца размазывать пластилин на картоне;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lastRenderedPageBreak/>
              <w:t xml:space="preserve">Отщипывание, скатывание, </w:t>
            </w:r>
            <w:r w:rsidRPr="00755929">
              <w:lastRenderedPageBreak/>
              <w:t>размазывание, надавливание.</w:t>
            </w:r>
          </w:p>
          <w:p w:rsidR="00755929" w:rsidRPr="00755929" w:rsidRDefault="00755929" w:rsidP="00755929">
            <w:r w:rsidRPr="00755929">
              <w:t>Наглядный: рассматривание картины- поляна с ягодами.</w:t>
            </w:r>
          </w:p>
          <w:p w:rsidR="00755929" w:rsidRPr="00755929" w:rsidRDefault="00755929" w:rsidP="00755929"/>
          <w:p w:rsidR="00755929" w:rsidRPr="00755929" w:rsidRDefault="00755929" w:rsidP="00755929">
            <w:r w:rsidRPr="00755929">
              <w:t>Графический  рисунок  полянки  с  ягодами.</w:t>
            </w:r>
          </w:p>
          <w:p w:rsidR="00755929" w:rsidRPr="00755929" w:rsidRDefault="00755929" w:rsidP="00755929"/>
        </w:tc>
        <w:tc>
          <w:tcPr>
            <w:tcW w:w="2848" w:type="dxa"/>
          </w:tcPr>
          <w:p w:rsidR="00755929" w:rsidRPr="00755929" w:rsidRDefault="00755929" w:rsidP="00755929">
            <w:r w:rsidRPr="00755929">
              <w:lastRenderedPageBreak/>
              <w:t>Е. А. Янушко</w:t>
            </w:r>
          </w:p>
          <w:p w:rsidR="00755929" w:rsidRPr="00755929" w:rsidRDefault="00755929" w:rsidP="00755929">
            <w:r w:rsidRPr="00755929">
              <w:lastRenderedPageBreak/>
              <w:t>Лепка с 38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138" w:type="dxa"/>
            <w:vMerge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15. Цветы</w:t>
            </w:r>
          </w:p>
          <w:p w:rsidR="00755929" w:rsidRPr="00755929" w:rsidRDefault="00755929" w:rsidP="00755929"/>
          <w:p w:rsidR="00755929" w:rsidRPr="00755929" w:rsidRDefault="00755929" w:rsidP="00755929"/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11"/>
              </w:numPr>
            </w:pPr>
            <w:r w:rsidRPr="00755929">
              <w:t>Продолжать учить отщипывать маленькие кусочки пластилина от куска и скатывать из них шарики диаметром 5—7 мм;</w:t>
            </w:r>
          </w:p>
          <w:p w:rsidR="00755929" w:rsidRPr="00755929" w:rsidRDefault="00755929" w:rsidP="00755929">
            <w:pPr>
              <w:numPr>
                <w:ilvl w:val="0"/>
                <w:numId w:val="11"/>
              </w:numPr>
            </w:pPr>
            <w:r w:rsidRPr="00755929">
              <w:t>Надавливать указательным пальцем на пластилиновый шарик, прикрепляя его к основе;</w:t>
            </w:r>
          </w:p>
          <w:p w:rsidR="00755929" w:rsidRPr="00755929" w:rsidRDefault="00755929" w:rsidP="00755929">
            <w:pPr>
              <w:numPr>
                <w:ilvl w:val="0"/>
                <w:numId w:val="10"/>
              </w:numPr>
            </w:pPr>
            <w:r w:rsidRPr="00755929">
              <w:t>Учить детей надавливающим движением указательного пальца размазывать пластилин на картоне;</w:t>
            </w:r>
          </w:p>
          <w:p w:rsidR="00755929" w:rsidRPr="00755929" w:rsidRDefault="00755929" w:rsidP="00755929">
            <w:pPr>
              <w:numPr>
                <w:ilvl w:val="0"/>
                <w:numId w:val="10"/>
              </w:numPr>
            </w:pPr>
            <w:r w:rsidRPr="00755929">
              <w:t>Формировать интерес к работе с пластилином;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t>Отщипывание, скатывание, размазывание, надавливание.</w:t>
            </w:r>
          </w:p>
          <w:p w:rsidR="00755929" w:rsidRPr="00755929" w:rsidRDefault="00755929" w:rsidP="00755929">
            <w:r w:rsidRPr="00755929">
              <w:t>Словесный: рассказ о цветах. Когда их можно дарить</w:t>
            </w:r>
          </w:p>
          <w:p w:rsidR="00755929" w:rsidRPr="00755929" w:rsidRDefault="00755929" w:rsidP="00755929"/>
          <w:p w:rsidR="00755929" w:rsidRPr="00755929" w:rsidRDefault="00755929" w:rsidP="00755929">
            <w:r w:rsidRPr="00755929">
              <w:t>Графика-  Цветы.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40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38" w:type="dxa"/>
            <w:vMerge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16. Наряжаем елку</w:t>
            </w:r>
          </w:p>
          <w:p w:rsidR="00755929" w:rsidRPr="00755929" w:rsidRDefault="00755929" w:rsidP="00755929"/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11"/>
              </w:numPr>
            </w:pPr>
            <w:r w:rsidRPr="00755929">
              <w:t xml:space="preserve">Продолжать учить отщипывать маленькие кусочки пластилина от куска и скатывать из них шарики диаметром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755929">
                <w:t>7 мм</w:t>
              </w:r>
            </w:smartTag>
            <w:r w:rsidRPr="00755929">
              <w:t>;</w:t>
            </w:r>
          </w:p>
          <w:p w:rsidR="00755929" w:rsidRPr="00755929" w:rsidRDefault="00755929" w:rsidP="00755929">
            <w:pPr>
              <w:numPr>
                <w:ilvl w:val="0"/>
                <w:numId w:val="11"/>
              </w:numPr>
            </w:pPr>
            <w:r w:rsidRPr="00755929">
              <w:t xml:space="preserve">Надавливать </w:t>
            </w:r>
            <w:r w:rsidRPr="00755929">
              <w:lastRenderedPageBreak/>
              <w:t>указательным пальцем на пластилиновый шарик, прикрепляя его к основе;</w:t>
            </w:r>
          </w:p>
          <w:p w:rsidR="00755929" w:rsidRPr="00755929" w:rsidRDefault="00755929" w:rsidP="00755929">
            <w:pPr>
              <w:numPr>
                <w:ilvl w:val="0"/>
                <w:numId w:val="10"/>
              </w:numPr>
            </w:pPr>
            <w:r w:rsidRPr="00755929">
              <w:t>Учить детей надавливающим движением указательного пальца размазывать пластилин на картоне;</w:t>
            </w:r>
          </w:p>
          <w:p w:rsidR="00755929" w:rsidRPr="00755929" w:rsidRDefault="00755929" w:rsidP="00755929">
            <w:pPr>
              <w:numPr>
                <w:ilvl w:val="0"/>
                <w:numId w:val="10"/>
              </w:numPr>
            </w:pPr>
            <w:r w:rsidRPr="00755929">
              <w:t>Формировать интерес к работе с пластилином;</w:t>
            </w:r>
          </w:p>
          <w:p w:rsidR="00755929" w:rsidRPr="00755929" w:rsidRDefault="00755929" w:rsidP="00755929">
            <w:pPr>
              <w:numPr>
                <w:ilvl w:val="0"/>
                <w:numId w:val="10"/>
              </w:numPr>
            </w:pPr>
            <w:r w:rsidRPr="00755929">
              <w:t>Развивать мелкую моторику.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lastRenderedPageBreak/>
              <w:t>Отщипывание, скатывание, размазывание, надавливание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Лепка, с41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1138" w:type="dxa"/>
            <w:vMerge w:val="restart"/>
            <w:tcBorders>
              <w:top w:val="nil"/>
            </w:tcBorders>
            <w:textDirection w:val="btLr"/>
          </w:tcPr>
          <w:p w:rsidR="00755929" w:rsidRPr="00755929" w:rsidRDefault="00755929" w:rsidP="00755929">
            <w:r w:rsidRPr="00755929">
              <w:lastRenderedPageBreak/>
              <w:t xml:space="preserve">                             февраль           </w:t>
            </w:r>
          </w:p>
        </w:tc>
        <w:tc>
          <w:tcPr>
            <w:tcW w:w="2867" w:type="dxa"/>
          </w:tcPr>
          <w:p w:rsidR="00755929" w:rsidRPr="00755929" w:rsidRDefault="00755929" w:rsidP="00755929">
            <w:r w:rsidRPr="00755929">
              <w:t>17. Колеса к машинам.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12"/>
              </w:numPr>
            </w:pPr>
            <w:r w:rsidRPr="00755929">
              <w:t>Упражнять в прикреплении пластилиновых шариков в заданном месте;</w:t>
            </w:r>
          </w:p>
          <w:p w:rsidR="00755929" w:rsidRPr="00755929" w:rsidRDefault="00755929" w:rsidP="00755929">
            <w:pPr>
              <w:numPr>
                <w:ilvl w:val="0"/>
                <w:numId w:val="12"/>
              </w:numPr>
            </w:pPr>
            <w:r w:rsidRPr="00755929">
              <w:t>Развивать координацию движений.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t xml:space="preserve"> Надавливание.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Д.Н Колдина</w:t>
            </w:r>
          </w:p>
          <w:p w:rsidR="00755929" w:rsidRPr="00755929" w:rsidRDefault="00755929" w:rsidP="00755929">
            <w:r w:rsidRPr="00755929">
              <w:t>Игровые занятия с детьми.</w:t>
            </w:r>
          </w:p>
          <w:p w:rsidR="00755929" w:rsidRPr="00755929" w:rsidRDefault="00755929" w:rsidP="00755929">
            <w:r w:rsidRPr="00755929">
              <w:t>С.23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38" w:type="dxa"/>
            <w:vMerge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18. Шоколад с орехами</w:t>
            </w:r>
          </w:p>
          <w:p w:rsidR="00755929" w:rsidRPr="00755929" w:rsidRDefault="00755929" w:rsidP="00755929"/>
          <w:p w:rsidR="00755929" w:rsidRPr="00755929" w:rsidRDefault="00755929" w:rsidP="00755929"/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12"/>
              </w:numPr>
            </w:pPr>
            <w:r w:rsidRPr="00755929">
              <w:t>Учить детей вдавливать детали в пластилин;</w:t>
            </w:r>
          </w:p>
          <w:p w:rsidR="00755929" w:rsidRPr="00755929" w:rsidRDefault="00755929" w:rsidP="00755929">
            <w:pPr>
              <w:numPr>
                <w:ilvl w:val="0"/>
                <w:numId w:val="12"/>
              </w:numPr>
            </w:pPr>
            <w:r w:rsidRPr="00755929">
              <w:t>Формировать интерес к работе с пластилином;</w:t>
            </w:r>
          </w:p>
          <w:p w:rsidR="00755929" w:rsidRPr="00755929" w:rsidRDefault="00755929" w:rsidP="00755929">
            <w:pPr>
              <w:numPr>
                <w:ilvl w:val="0"/>
                <w:numId w:val="12"/>
              </w:numPr>
            </w:pPr>
            <w:r w:rsidRPr="00755929">
              <w:t>Развивать мелкую моторику.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t>Вдавливание.</w:t>
            </w:r>
          </w:p>
          <w:p w:rsidR="00755929" w:rsidRPr="00755929" w:rsidRDefault="00755929" w:rsidP="00755929">
            <w:r w:rsidRPr="00755929">
              <w:t>Наглядный: рассмотреть с детьми шоколад с орехами и сравнить с обычным.</w:t>
            </w:r>
          </w:p>
          <w:p w:rsidR="00755929" w:rsidRPr="00755929" w:rsidRDefault="00755929" w:rsidP="00755929"/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47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1138" w:type="dxa"/>
            <w:vMerge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 xml:space="preserve"> 19. Гусеница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12"/>
              </w:numPr>
            </w:pPr>
            <w:r w:rsidRPr="00755929">
              <w:t>Учить детей вдавливать детали в пластилиновую основу в определённом порядке, создавая изображение;</w:t>
            </w:r>
          </w:p>
          <w:p w:rsidR="00755929" w:rsidRPr="00755929" w:rsidRDefault="00755929" w:rsidP="00755929">
            <w:pPr>
              <w:numPr>
                <w:ilvl w:val="0"/>
                <w:numId w:val="12"/>
              </w:numPr>
            </w:pPr>
            <w:r w:rsidRPr="00755929">
              <w:t>Формировать интерес к работе с пластилином;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t>Вдавливание.</w:t>
            </w:r>
          </w:p>
          <w:p w:rsidR="00755929" w:rsidRPr="00755929" w:rsidRDefault="00755929" w:rsidP="00755929">
            <w:r w:rsidRPr="00755929">
              <w:t>Словесный: рассказ о различных видах гусениц.(прямые и изогнутые).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49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1138" w:type="dxa"/>
            <w:vMerge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/>
          <w:p w:rsidR="00755929" w:rsidRPr="00755929" w:rsidRDefault="00755929" w:rsidP="00755929">
            <w:r w:rsidRPr="00755929">
              <w:t>20. Огород</w:t>
            </w:r>
          </w:p>
          <w:p w:rsidR="00755929" w:rsidRPr="00755929" w:rsidRDefault="00755929" w:rsidP="00755929"/>
          <w:p w:rsidR="00755929" w:rsidRPr="00755929" w:rsidRDefault="00755929" w:rsidP="00755929"/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12"/>
              </w:numPr>
            </w:pPr>
            <w:r w:rsidRPr="00755929">
              <w:lastRenderedPageBreak/>
              <w:t>Учить детей вдавливать детали в пластилиновую основу;</w:t>
            </w:r>
          </w:p>
          <w:p w:rsidR="00755929" w:rsidRPr="00755929" w:rsidRDefault="00755929" w:rsidP="00755929">
            <w:pPr>
              <w:numPr>
                <w:ilvl w:val="0"/>
                <w:numId w:val="12"/>
              </w:numPr>
            </w:pPr>
            <w:r w:rsidRPr="00755929">
              <w:t xml:space="preserve">Формировать интерес к </w:t>
            </w:r>
            <w:r w:rsidRPr="00755929">
              <w:lastRenderedPageBreak/>
              <w:t>работе с пластилином;</w:t>
            </w:r>
          </w:p>
          <w:p w:rsidR="00755929" w:rsidRPr="00755929" w:rsidRDefault="00755929" w:rsidP="00755929">
            <w:pPr>
              <w:numPr>
                <w:ilvl w:val="0"/>
                <w:numId w:val="12"/>
              </w:numPr>
            </w:pPr>
            <w:r w:rsidRPr="00755929">
              <w:t>Учить располагать детали на картинке рядом на равном расстоянии друг от друга;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lastRenderedPageBreak/>
              <w:t>Вдавливание.</w:t>
            </w:r>
          </w:p>
          <w:p w:rsidR="00755929" w:rsidRPr="00755929" w:rsidRDefault="00755929" w:rsidP="00755929">
            <w:r w:rsidRPr="00755929">
              <w:t xml:space="preserve">Наглядный: показать, как правильно сажать овощи и получится грядка с </w:t>
            </w:r>
            <w:r w:rsidRPr="00755929">
              <w:lastRenderedPageBreak/>
              <w:t>картошкой.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lastRenderedPageBreak/>
              <w:t>Е. А. Янушко</w:t>
            </w:r>
          </w:p>
          <w:p w:rsidR="00755929" w:rsidRPr="00755929" w:rsidRDefault="00755929" w:rsidP="00755929">
            <w:r w:rsidRPr="00755929">
              <w:t>Лепка с 46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0"/>
        </w:trPr>
        <w:tc>
          <w:tcPr>
            <w:tcW w:w="1138" w:type="dxa"/>
            <w:vMerge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 xml:space="preserve"> 21. Божья коровка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 xml:space="preserve">Продолжать учить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располагать пластилиновые шарики на равном расстоянии друг от друга, соблюдать симметричность рисунка; 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 xml:space="preserve">формировать интерес к работе с пластилином; </w:t>
            </w:r>
          </w:p>
          <w:p w:rsidR="00755929" w:rsidRPr="00755929" w:rsidRDefault="00755929" w:rsidP="00755929">
            <w:pPr>
              <w:numPr>
                <w:ilvl w:val="0"/>
                <w:numId w:val="12"/>
              </w:numPr>
            </w:pPr>
            <w:r w:rsidRPr="00755929">
              <w:t>развивать мелкую моторику.</w:t>
            </w:r>
          </w:p>
        </w:tc>
        <w:tc>
          <w:tcPr>
            <w:tcW w:w="3648" w:type="dxa"/>
          </w:tcPr>
          <w:p w:rsidR="00755929" w:rsidRPr="00755929" w:rsidRDefault="00755929" w:rsidP="00755929">
            <w:r w:rsidRPr="00755929">
              <w:t>Отщипывание, скатывание, надавливание.</w:t>
            </w:r>
          </w:p>
          <w:p w:rsidR="00755929" w:rsidRPr="00755929" w:rsidRDefault="00755929" w:rsidP="00755929">
            <w:r w:rsidRPr="00755929">
              <w:t>Словесный: стихотворение о божьей коровке.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Лепка, С 32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138" w:type="dxa"/>
            <w:vMerge/>
          </w:tcPr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/>
        </w:tc>
        <w:tc>
          <w:tcPr>
            <w:tcW w:w="5106" w:type="dxa"/>
          </w:tcPr>
          <w:p w:rsidR="00755929" w:rsidRPr="00755929" w:rsidRDefault="00755929" w:rsidP="00755929"/>
        </w:tc>
        <w:tc>
          <w:tcPr>
            <w:tcW w:w="3648" w:type="dxa"/>
          </w:tcPr>
          <w:p w:rsidR="00755929" w:rsidRPr="00755929" w:rsidRDefault="00755929" w:rsidP="00755929"/>
        </w:tc>
        <w:tc>
          <w:tcPr>
            <w:tcW w:w="2848" w:type="dxa"/>
          </w:tcPr>
          <w:p w:rsidR="00755929" w:rsidRPr="00755929" w:rsidRDefault="00755929" w:rsidP="00755929"/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138" w:type="dxa"/>
          </w:tcPr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>
            <w:r w:rsidRPr="00755929">
              <w:t>март</w:t>
            </w:r>
          </w:p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22.ягоды в банке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11"/>
              </w:numPr>
            </w:pPr>
            <w:r w:rsidRPr="00755929">
              <w:t xml:space="preserve">Продолжать учить отщипывать маленькие кусочки пластилина от куска и скатывать из них шарики диаметром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755929">
                <w:t>7 мм</w:t>
              </w:r>
            </w:smartTag>
            <w:r w:rsidRPr="00755929">
              <w:t>;</w:t>
            </w:r>
          </w:p>
          <w:p w:rsidR="00755929" w:rsidRPr="00755929" w:rsidRDefault="00755929" w:rsidP="00755929">
            <w:pPr>
              <w:numPr>
                <w:ilvl w:val="0"/>
                <w:numId w:val="11"/>
              </w:numPr>
            </w:pPr>
            <w:r w:rsidRPr="00755929">
              <w:t>Надавливать указательным пальцем на пластилиновый шарик, прикрепляя его к основе;</w:t>
            </w:r>
          </w:p>
          <w:p w:rsidR="00755929" w:rsidRPr="00755929" w:rsidRDefault="00755929" w:rsidP="00755929">
            <w:pPr>
              <w:numPr>
                <w:ilvl w:val="0"/>
                <w:numId w:val="10"/>
              </w:numPr>
            </w:pPr>
            <w:r w:rsidRPr="00755929">
              <w:t xml:space="preserve">Учить детей надавливающим движением </w:t>
            </w:r>
            <w:r w:rsidRPr="00755929">
              <w:lastRenderedPageBreak/>
              <w:t>указательного пальца размазывать пластилин на картоне;</w:t>
            </w:r>
          </w:p>
          <w:p w:rsidR="00755929" w:rsidRPr="00755929" w:rsidRDefault="00755929" w:rsidP="00755929">
            <w:pPr>
              <w:numPr>
                <w:ilvl w:val="0"/>
                <w:numId w:val="10"/>
              </w:numPr>
            </w:pPr>
            <w:r w:rsidRPr="00755929">
              <w:t>Формировать интерес к работе с пластилином;</w:t>
            </w:r>
          </w:p>
          <w:p w:rsidR="00755929" w:rsidRPr="00755929" w:rsidRDefault="00755929" w:rsidP="00755929">
            <w:r w:rsidRPr="00755929">
              <w:t>Развивать мелкую моторику</w:t>
            </w:r>
          </w:p>
          <w:p w:rsidR="00755929" w:rsidRPr="00755929" w:rsidRDefault="00755929" w:rsidP="00755929">
            <w:pPr>
              <w:rPr>
                <w:lang w:val="en-US"/>
              </w:rPr>
            </w:pPr>
          </w:p>
          <w:p w:rsidR="00755929" w:rsidRPr="00755929" w:rsidRDefault="00755929" w:rsidP="00755929"/>
        </w:tc>
        <w:tc>
          <w:tcPr>
            <w:tcW w:w="3648" w:type="dxa"/>
          </w:tcPr>
          <w:p w:rsidR="00755929" w:rsidRPr="00755929" w:rsidRDefault="00755929" w:rsidP="00755929">
            <w:r w:rsidRPr="00755929">
              <w:lastRenderedPageBreak/>
              <w:t>Отщипывание, скатывание, надавливание</w:t>
            </w:r>
          </w:p>
        </w:tc>
        <w:tc>
          <w:tcPr>
            <w:tcW w:w="2848" w:type="dxa"/>
          </w:tcPr>
          <w:p w:rsidR="00755929" w:rsidRPr="00755929" w:rsidRDefault="00755929" w:rsidP="00755929"/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/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17"/>
        </w:trPr>
        <w:tc>
          <w:tcPr>
            <w:tcW w:w="1138" w:type="dxa"/>
          </w:tcPr>
          <w:p w:rsidR="00755929" w:rsidRPr="00755929" w:rsidRDefault="00755929" w:rsidP="00755929"/>
          <w:p w:rsidR="00755929" w:rsidRPr="00755929" w:rsidRDefault="00755929" w:rsidP="00755929">
            <w:r w:rsidRPr="00755929">
              <w:t>апрель</w:t>
            </w:r>
          </w:p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t>Дождик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 xml:space="preserve">  Учить надавливающим движением указательного пальца размазывать пластилин на картоне; 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 xml:space="preserve">формировать интерес к работе с пластилином; </w:t>
            </w:r>
          </w:p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>развивать мелкую моторику.</w:t>
            </w:r>
          </w:p>
          <w:p w:rsidR="00755929" w:rsidRPr="00755929" w:rsidRDefault="00755929" w:rsidP="00755929"/>
        </w:tc>
        <w:tc>
          <w:tcPr>
            <w:tcW w:w="3648" w:type="dxa"/>
          </w:tcPr>
          <w:p w:rsidR="00755929" w:rsidRPr="00755929" w:rsidRDefault="00755929" w:rsidP="00755929">
            <w:r w:rsidRPr="00755929">
              <w:t>Размазывание.</w:t>
            </w:r>
          </w:p>
          <w:p w:rsidR="00755929" w:rsidRPr="00755929" w:rsidRDefault="00755929" w:rsidP="00755929">
            <w:r w:rsidRPr="00755929">
              <w:t>Словесный: рассказ о природных явлениях.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35</w:t>
            </w:r>
          </w:p>
        </w:tc>
      </w:tr>
      <w:tr w:rsidR="00755929" w:rsidRPr="00755929" w:rsidTr="00565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38" w:type="dxa"/>
          </w:tcPr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>
            <w:r w:rsidRPr="00755929">
              <w:t>май</w:t>
            </w:r>
          </w:p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  <w:p w:rsidR="00755929" w:rsidRPr="00755929" w:rsidRDefault="00755929" w:rsidP="00755929"/>
        </w:tc>
        <w:tc>
          <w:tcPr>
            <w:tcW w:w="2867" w:type="dxa"/>
          </w:tcPr>
          <w:p w:rsidR="00755929" w:rsidRPr="00755929" w:rsidRDefault="00755929" w:rsidP="00755929">
            <w:r w:rsidRPr="00755929">
              <w:lastRenderedPageBreak/>
              <w:t>Фрукты</w:t>
            </w:r>
          </w:p>
        </w:tc>
        <w:tc>
          <w:tcPr>
            <w:tcW w:w="5106" w:type="dxa"/>
          </w:tcPr>
          <w:p w:rsidR="00755929" w:rsidRPr="00755929" w:rsidRDefault="00755929" w:rsidP="00755929">
            <w:pPr>
              <w:numPr>
                <w:ilvl w:val="0"/>
                <w:numId w:val="9"/>
              </w:numPr>
            </w:pPr>
            <w:r w:rsidRPr="00755929">
              <w:t>Продолжать учить отщипывать маленькие кусочки   теста от куска и скатывать из них шарики диаметром 7-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55929">
                <w:t>10 мм</w:t>
              </w:r>
            </w:smartTag>
            <w:r w:rsidRPr="00755929">
              <w:t xml:space="preserve">, надавливать указательным пальцем на пластилиновый шарик, прикрепляя его к основе, располагать шарики на равном расстоянии друг от друга; </w:t>
            </w:r>
          </w:p>
          <w:p w:rsidR="00755929" w:rsidRPr="00755929" w:rsidRDefault="00755929" w:rsidP="00755929"/>
        </w:tc>
        <w:tc>
          <w:tcPr>
            <w:tcW w:w="3648" w:type="dxa"/>
          </w:tcPr>
          <w:p w:rsidR="00755929" w:rsidRPr="00755929" w:rsidRDefault="00755929" w:rsidP="00755929">
            <w:r w:rsidRPr="00755929">
              <w:t>Отщипывание, скатывание, надавливание.</w:t>
            </w:r>
          </w:p>
          <w:p w:rsidR="00755929" w:rsidRPr="00755929" w:rsidRDefault="00755929" w:rsidP="00755929">
            <w:r w:rsidRPr="00755929">
              <w:t>Наглядный: рассматривание яблони.</w:t>
            </w:r>
          </w:p>
        </w:tc>
        <w:tc>
          <w:tcPr>
            <w:tcW w:w="2848" w:type="dxa"/>
          </w:tcPr>
          <w:p w:rsidR="00755929" w:rsidRPr="00755929" w:rsidRDefault="00755929" w:rsidP="00755929">
            <w:r w:rsidRPr="00755929">
              <w:t>Е. А. Янушко</w:t>
            </w:r>
          </w:p>
          <w:p w:rsidR="00755929" w:rsidRPr="00755929" w:rsidRDefault="00755929" w:rsidP="00755929">
            <w:r w:rsidRPr="00755929">
              <w:t>Лепка с 30</w:t>
            </w:r>
          </w:p>
        </w:tc>
      </w:tr>
    </w:tbl>
    <w:p w:rsidR="00755929" w:rsidRPr="00755929" w:rsidRDefault="00755929" w:rsidP="00755929"/>
    <w:p w:rsidR="00755929" w:rsidRPr="00755929" w:rsidRDefault="00755929" w:rsidP="00755929">
      <w:r w:rsidRPr="00755929">
        <w:rPr>
          <w:bCs/>
          <w:iCs/>
        </w:rPr>
        <w:t xml:space="preserve">   Главное значение занятий по изопластике состоит в том, что она способствует развитию тонких движений пальцев и всей руки в целом.</w:t>
      </w:r>
    </w:p>
    <w:p w:rsidR="00755929" w:rsidRPr="00755929" w:rsidRDefault="00755929" w:rsidP="00755929">
      <w:pPr>
        <w:numPr>
          <w:ilvl w:val="0"/>
          <w:numId w:val="1"/>
        </w:numPr>
      </w:pPr>
      <w:r w:rsidRPr="00755929">
        <w:t>Дети развивают умелость рук, укрепляют их силу. Движения рук становятся более согласованными, а движения пальцев дифференцируются (этому способствует мышечная нагрузка на них).</w:t>
      </w:r>
    </w:p>
    <w:p w:rsidR="00755929" w:rsidRPr="00755929" w:rsidRDefault="00755929" w:rsidP="00755929">
      <w:pPr>
        <w:numPr>
          <w:ilvl w:val="0"/>
          <w:numId w:val="1"/>
        </w:numPr>
      </w:pPr>
      <w:r w:rsidRPr="00755929">
        <w:t>Дети учатся самостоятельно осуществлять движения, контролируя их силу, длительность, направленность и др.</w:t>
      </w:r>
    </w:p>
    <w:p w:rsidR="00755929" w:rsidRPr="00755929" w:rsidRDefault="00755929" w:rsidP="00755929">
      <w:pPr>
        <w:numPr>
          <w:ilvl w:val="0"/>
          <w:numId w:val="1"/>
        </w:numPr>
      </w:pPr>
      <w:r w:rsidRPr="00755929">
        <w:t>Когда малыш вдавливает различные мелкие детали в пластилин, происходит развитие пинцетного хватания, т.е. захват мелкого предмета двумя пальцами или щепотью.</w:t>
      </w:r>
    </w:p>
    <w:p w:rsidR="00755929" w:rsidRPr="00755929" w:rsidRDefault="00755929" w:rsidP="00755929">
      <w:pPr>
        <w:numPr>
          <w:ilvl w:val="0"/>
          <w:numId w:val="1"/>
        </w:numPr>
      </w:pPr>
      <w:r w:rsidRPr="00755929">
        <w:t>Для работы в технике пластилинографии важно не просто развитие руки, а совместное развитие руки и глаза, координации движений обеих рук.</w:t>
      </w:r>
    </w:p>
    <w:p w:rsidR="00755929" w:rsidRPr="00755929" w:rsidRDefault="00755929" w:rsidP="00755929">
      <w:pPr>
        <w:numPr>
          <w:ilvl w:val="0"/>
          <w:numId w:val="1"/>
        </w:numPr>
      </w:pPr>
      <w:r w:rsidRPr="00755929">
        <w:t>Рисуя пластилином, ребенок постепенно подготавливает руку к освоению такого сложного навыка, как письмо.</w:t>
      </w:r>
    </w:p>
    <w:p w:rsidR="00755929" w:rsidRPr="00755929" w:rsidRDefault="00755929" w:rsidP="00755929">
      <w:pPr>
        <w:rPr>
          <w:bCs/>
          <w:lang w:val="x-none"/>
        </w:rPr>
      </w:pPr>
      <w:r w:rsidRPr="00755929">
        <w:rPr>
          <w:bCs/>
        </w:rPr>
        <w:t xml:space="preserve">   </w:t>
      </w:r>
      <w:r w:rsidRPr="00755929">
        <w:rPr>
          <w:bCs/>
          <w:lang w:val="x-none"/>
        </w:rPr>
        <w:t>Темы занятий тесно переплетаются с жизнью детей, с той деятельностью, которую они осуществляют на других образовательных мероприятиях (по ознакомлению с окружающим миром и природой, развитию речи и т.д.)</w:t>
      </w:r>
    </w:p>
    <w:p w:rsidR="00755929" w:rsidRPr="00755929" w:rsidRDefault="00755929" w:rsidP="00755929">
      <w:r w:rsidRPr="00755929">
        <w:t xml:space="preserve"> 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малышей, делает ее более увлекательной и интересной. </w:t>
      </w:r>
    </w:p>
    <w:p w:rsidR="00755929" w:rsidRPr="00755929" w:rsidRDefault="00755929" w:rsidP="00755929"/>
    <w:p w:rsidR="00755929" w:rsidRPr="00755929" w:rsidRDefault="00755929" w:rsidP="00755929"/>
    <w:p w:rsidR="00A86026" w:rsidRDefault="00A86026">
      <w:bookmarkStart w:id="0" w:name="_GoBack"/>
      <w:bookmarkEnd w:id="0"/>
    </w:p>
    <w:sectPr w:rsidR="00A8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3F" w:rsidRDefault="0075592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97</w:t>
    </w:r>
    <w:r>
      <w:fldChar w:fldCharType="end"/>
    </w:r>
  </w:p>
  <w:p w:rsidR="001E6B3F" w:rsidRDefault="0075592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BD9"/>
    <w:multiLevelType w:val="multilevel"/>
    <w:tmpl w:val="5674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E3D3A"/>
    <w:multiLevelType w:val="hybridMultilevel"/>
    <w:tmpl w:val="CAA25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364D1E"/>
    <w:multiLevelType w:val="hybridMultilevel"/>
    <w:tmpl w:val="64407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A57B18"/>
    <w:multiLevelType w:val="hybridMultilevel"/>
    <w:tmpl w:val="3FA8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6D8B"/>
    <w:multiLevelType w:val="hybridMultilevel"/>
    <w:tmpl w:val="554EF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91589A"/>
    <w:multiLevelType w:val="hybridMultilevel"/>
    <w:tmpl w:val="0AE8A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3125B9"/>
    <w:multiLevelType w:val="hybridMultilevel"/>
    <w:tmpl w:val="9A80B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BD5143"/>
    <w:multiLevelType w:val="hybridMultilevel"/>
    <w:tmpl w:val="8668C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1E13C3"/>
    <w:multiLevelType w:val="hybridMultilevel"/>
    <w:tmpl w:val="A6E42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60787E"/>
    <w:multiLevelType w:val="hybridMultilevel"/>
    <w:tmpl w:val="749AD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B2438E"/>
    <w:multiLevelType w:val="hybridMultilevel"/>
    <w:tmpl w:val="3AAC4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C67824"/>
    <w:multiLevelType w:val="hybridMultilevel"/>
    <w:tmpl w:val="E34EC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29"/>
    <w:rsid w:val="00755929"/>
    <w:rsid w:val="00A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5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55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5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5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1662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2014-01-22T13:35:00Z</dcterms:created>
  <dcterms:modified xsi:type="dcterms:W3CDTF">2014-01-22T13:36:00Z</dcterms:modified>
</cp:coreProperties>
</file>