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E98" w:rsidRPr="008E2E98" w:rsidRDefault="008E2E98" w:rsidP="008E2E98">
      <w:pPr>
        <w:tabs>
          <w:tab w:val="left" w:pos="561"/>
        </w:tabs>
        <w:jc w:val="right"/>
        <w:rPr>
          <w:b/>
          <w:sz w:val="28"/>
          <w:szCs w:val="28"/>
        </w:rPr>
      </w:pPr>
    </w:p>
    <w:p w:rsidR="008E2E98" w:rsidRPr="008E2E98" w:rsidRDefault="008E2E98" w:rsidP="008E2E98">
      <w:pPr>
        <w:tabs>
          <w:tab w:val="left" w:pos="561"/>
        </w:tabs>
        <w:jc w:val="center"/>
        <w:rPr>
          <w:i/>
        </w:rPr>
      </w:pPr>
      <w:bookmarkStart w:id="0" w:name="_GoBack"/>
      <w:r w:rsidRPr="008E2E98">
        <w:rPr>
          <w:b/>
          <w:i/>
        </w:rPr>
        <w:t>Возрастные особенности психического развития детей</w:t>
      </w:r>
      <w:r w:rsidR="001E4FA6">
        <w:rPr>
          <w:b/>
          <w:i/>
        </w:rPr>
        <w:t xml:space="preserve"> раннего возраста от 1 до 2 лет</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gridCol w:w="142"/>
        <w:gridCol w:w="6379"/>
      </w:tblGrid>
      <w:tr w:rsidR="008E2E98" w:rsidRPr="008E2E98" w:rsidTr="008E2E98">
        <w:tc>
          <w:tcPr>
            <w:tcW w:w="9322" w:type="dxa"/>
          </w:tcPr>
          <w:p w:rsidR="008E2E98" w:rsidRPr="008E2E98" w:rsidRDefault="008E2E98" w:rsidP="00FA7082">
            <w:pPr>
              <w:tabs>
                <w:tab w:val="left" w:pos="561"/>
              </w:tabs>
              <w:jc w:val="center"/>
              <w:rPr>
                <w:b/>
              </w:rPr>
            </w:pPr>
            <w:r w:rsidRPr="008E2E98">
              <w:rPr>
                <w:b/>
              </w:rPr>
              <w:t>Базисные характеристики личности ребенка</w:t>
            </w:r>
          </w:p>
          <w:p w:rsidR="008E2E98" w:rsidRPr="008E2E98" w:rsidRDefault="008E2E98" w:rsidP="00FA7082">
            <w:pPr>
              <w:tabs>
                <w:tab w:val="left" w:pos="561"/>
              </w:tabs>
              <w:jc w:val="center"/>
              <w:rPr>
                <w:b/>
              </w:rPr>
            </w:pPr>
            <w:r w:rsidRPr="008E2E98">
              <w:rPr>
                <w:b/>
              </w:rPr>
              <w:t>2-го года жизни</w:t>
            </w:r>
          </w:p>
        </w:tc>
        <w:tc>
          <w:tcPr>
            <w:tcW w:w="6521" w:type="dxa"/>
            <w:gridSpan w:val="2"/>
          </w:tcPr>
          <w:p w:rsidR="008E2E98" w:rsidRPr="008E2E98" w:rsidRDefault="008E2E98" w:rsidP="00FA7082">
            <w:pPr>
              <w:tabs>
                <w:tab w:val="left" w:pos="561"/>
              </w:tabs>
              <w:jc w:val="center"/>
              <w:rPr>
                <w:b/>
              </w:rPr>
            </w:pPr>
            <w:r w:rsidRPr="008E2E98">
              <w:rPr>
                <w:b/>
              </w:rPr>
              <w:t>Краткая характеристика детско деятельности</w:t>
            </w:r>
          </w:p>
          <w:p w:rsidR="008E2E98" w:rsidRPr="008E2E98" w:rsidRDefault="008E2E98" w:rsidP="00FA7082">
            <w:pPr>
              <w:tabs>
                <w:tab w:val="left" w:pos="561"/>
              </w:tabs>
              <w:jc w:val="center"/>
            </w:pPr>
          </w:p>
        </w:tc>
      </w:tr>
      <w:tr w:rsidR="008E2E98" w:rsidRPr="008E2E98" w:rsidTr="008E2E98">
        <w:tc>
          <w:tcPr>
            <w:tcW w:w="9464" w:type="dxa"/>
            <w:gridSpan w:val="2"/>
          </w:tcPr>
          <w:p w:rsidR="008E2E98" w:rsidRPr="008E2E98" w:rsidRDefault="008E2E98" w:rsidP="00FA7082">
            <w:pPr>
              <w:tabs>
                <w:tab w:val="left" w:pos="561"/>
              </w:tabs>
              <w:jc w:val="both"/>
              <w:rPr>
                <w:b/>
                <w:u w:val="single"/>
              </w:rPr>
            </w:pPr>
            <w:r w:rsidRPr="008E2E98">
              <w:rPr>
                <w:b/>
                <w:u w:val="single"/>
              </w:rPr>
              <w:t>Компетентности.</w:t>
            </w:r>
          </w:p>
          <w:p w:rsidR="008E2E98" w:rsidRPr="008E2E98" w:rsidRDefault="008E2E98" w:rsidP="00FA7082">
            <w:pPr>
              <w:tabs>
                <w:tab w:val="left" w:pos="561"/>
              </w:tabs>
            </w:pPr>
            <w:r w:rsidRPr="008E2E98">
              <w:rPr>
                <w:b/>
                <w:i/>
              </w:rPr>
              <w:t>Социальная.</w:t>
            </w:r>
            <w:r w:rsidRPr="008E2E98">
              <w:t xml:space="preserve">  </w:t>
            </w:r>
          </w:p>
          <w:p w:rsidR="008E2E98" w:rsidRPr="008E2E98" w:rsidRDefault="008E2E98" w:rsidP="00FA7082">
            <w:pPr>
              <w:tabs>
                <w:tab w:val="left" w:pos="561"/>
              </w:tabs>
            </w:pPr>
            <w:r w:rsidRPr="008E2E98">
              <w:t>Усваивают имена взрослых и детей, с которыми общаются повседневно, а также некоторые родственные взаимоотношения (мама, папа, бабушка). Понимают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 Осваивают правила поведения в группе (играть рядом, не мешая другим и др.). Сначала по подсказке взрослого, а к двум годам самостоятельно дети способны помогать друг другу (принести предмет, необходимый для игры; «причесать» и др.)</w:t>
            </w:r>
          </w:p>
          <w:p w:rsidR="008E2E98" w:rsidRPr="008E2E98" w:rsidRDefault="008E2E98" w:rsidP="00FA7082">
            <w:pPr>
              <w:tabs>
                <w:tab w:val="left" w:pos="561"/>
              </w:tabs>
              <w:rPr>
                <w:b/>
              </w:rPr>
            </w:pPr>
            <w:r w:rsidRPr="008E2E98">
              <w:rPr>
                <w:b/>
                <w:i/>
              </w:rPr>
              <w:t>Интеллектуальная</w:t>
            </w:r>
            <w:r w:rsidRPr="008E2E98">
              <w:rPr>
                <w:b/>
              </w:rPr>
              <w:t>.</w:t>
            </w:r>
          </w:p>
          <w:p w:rsidR="008E2E98" w:rsidRPr="008E2E98" w:rsidRDefault="008E2E98" w:rsidP="00FA7082">
            <w:pPr>
              <w:tabs>
                <w:tab w:val="left" w:pos="561"/>
              </w:tabs>
            </w:pPr>
            <w:r w:rsidRPr="008E2E98">
              <w:t>Интенсивно формируется</w:t>
            </w:r>
            <w:r w:rsidRPr="008E2E98">
              <w:rPr>
                <w:b/>
              </w:rPr>
              <w:t xml:space="preserve"> </w:t>
            </w:r>
            <w:r w:rsidRPr="008E2E98">
              <w:t>речь. Устанавливаются связи между предметом (действием) и словами, их обозначающими. Дети усваивают названия предметов, действий, обозначения некоторых качеств и состояний. При этом понимание речи окружающих опережает умение говорить. Увеличивается активный словарь. В нем много глаголов и существительных, встречаются простые прилагательные и наречия (там, тут, туда и др.), предлоги. Упрощенные слова (</w:t>
            </w:r>
            <w:proofErr w:type="spellStart"/>
            <w:r w:rsidRPr="008E2E98">
              <w:t>ав-ав</w:t>
            </w:r>
            <w:proofErr w:type="spellEnd"/>
            <w:r w:rsidRPr="008E2E98">
              <w:t xml:space="preserve">, </w:t>
            </w:r>
            <w:proofErr w:type="gramStart"/>
            <w:r w:rsidRPr="008E2E98">
              <w:t>ту-ту</w:t>
            </w:r>
            <w:proofErr w:type="gramEnd"/>
            <w:r w:rsidRPr="008E2E98">
              <w:t>) заменяются обычными. В большинстве случаев после полутора лет правильно произносит губно-губные звуки (</w:t>
            </w:r>
            <w:proofErr w:type="gramStart"/>
            <w:r w:rsidRPr="008E2E98">
              <w:t>п</w:t>
            </w:r>
            <w:proofErr w:type="gramEnd"/>
            <w:r w:rsidRPr="008E2E98">
              <w:t xml:space="preserve">, б, м); передние </w:t>
            </w:r>
            <w:proofErr w:type="spellStart"/>
            <w:r w:rsidRPr="008E2E98">
              <w:t>небоязычные</w:t>
            </w:r>
            <w:proofErr w:type="spellEnd"/>
            <w:r w:rsidRPr="008E2E98">
              <w:t xml:space="preserve"> (т, д, н), задние </w:t>
            </w:r>
            <w:proofErr w:type="spellStart"/>
            <w:r w:rsidRPr="008E2E98">
              <w:t>небоязычные</w:t>
            </w:r>
            <w:proofErr w:type="spellEnd"/>
            <w:r w:rsidRPr="008E2E98">
              <w:t xml:space="preserve"> (г, х). Свистящие, шипящие и сонорные звуки встречаются редко. К полутора годам появляются двухсловные предложения, в конце второго года – трех- и четырехсловные предложения. Ребенок старше полутора лет активно обращается </w:t>
            </w:r>
            <w:proofErr w:type="gramStart"/>
            <w:r w:rsidRPr="008E2E98">
              <w:t>ко</w:t>
            </w:r>
            <w:proofErr w:type="gramEnd"/>
            <w:r w:rsidRPr="008E2E98">
              <w:t xml:space="preserve"> взрослым с вопросами, но выражает их преимущественно интонационно.</w:t>
            </w:r>
          </w:p>
          <w:p w:rsidR="008E2E98" w:rsidRPr="008E2E98" w:rsidRDefault="008E2E98" w:rsidP="00FA7082">
            <w:pPr>
              <w:tabs>
                <w:tab w:val="left" w:pos="561"/>
              </w:tabs>
              <w:rPr>
                <w:b/>
                <w:i/>
              </w:rPr>
            </w:pPr>
            <w:r w:rsidRPr="008E2E98">
              <w:rPr>
                <w:b/>
                <w:i/>
              </w:rPr>
              <w:t>Физическая.</w:t>
            </w:r>
          </w:p>
          <w:p w:rsidR="008E2E98" w:rsidRPr="008E2E98" w:rsidRDefault="008E2E98" w:rsidP="00FA7082">
            <w:pPr>
              <w:tabs>
                <w:tab w:val="left" w:pos="561"/>
              </w:tabs>
            </w:pPr>
            <w:r w:rsidRPr="008E2E98">
              <w:t>Совершенствуется ходьба. Взбираются на бугорки, перешагивают через небольшие препятствия. Перелезают через бревно, подлезают под скамейку, пролезают через обруч. Делают боковые шаги, медленно кружатся на месте. Много лазают: взбираются на горку, приставным шагом на шведскую стенку. Вследствие недостаточного развития мышечной системы ребенку трудно выполнять однотипные движения. После полутора лет развиваются подражательные движения (мишке, зайчику). В простых подвижных играх привыкают координировать свои движения и действия друг с другом.</w:t>
            </w:r>
          </w:p>
          <w:p w:rsidR="008E2E98" w:rsidRPr="008E2E98" w:rsidRDefault="008E2E98" w:rsidP="00FA7082">
            <w:pPr>
              <w:tabs>
                <w:tab w:val="left" w:pos="561"/>
              </w:tabs>
              <w:rPr>
                <w:b/>
                <w:u w:val="single"/>
              </w:rPr>
            </w:pPr>
            <w:r w:rsidRPr="008E2E98">
              <w:rPr>
                <w:b/>
                <w:u w:val="single"/>
              </w:rPr>
              <w:t>Психические процессы.</w:t>
            </w:r>
          </w:p>
          <w:p w:rsidR="008E2E98" w:rsidRPr="008E2E98" w:rsidRDefault="008E2E98" w:rsidP="00FA7082">
            <w:pPr>
              <w:contextualSpacing/>
              <w:rPr>
                <w:b/>
              </w:rPr>
            </w:pPr>
            <w:r w:rsidRPr="008E2E98">
              <w:t xml:space="preserve">Формируется и совершенствуется восприятие, составляющее основу сенсорного воспитания. Важным приобретением мышления является формирующаяся на втором году жизни способность обобщения. Слово в сознании ребенка начинает </w:t>
            </w:r>
            <w:r w:rsidRPr="008E2E98">
              <w:lastRenderedPageBreak/>
              <w:t xml:space="preserve">ассоциироваться не с одним предметом, а обозначать все предметы, относящиеся к этой группе, несмотря на различие по цвету, размеру, внешнему виду (куклы, машины и др.) Развивается память. Дети старше полутора лет способны поддержать диалог-воспоминание </w:t>
            </w:r>
            <w:proofErr w:type="gramStart"/>
            <w:r w:rsidRPr="008E2E98">
              <w:t>со</w:t>
            </w:r>
            <w:proofErr w:type="gramEnd"/>
            <w:r w:rsidRPr="008E2E98">
              <w:t xml:space="preserve"> взрослым о недавних событиях или вещах, связанных с личным опытом (Куда ходили? </w:t>
            </w:r>
            <w:proofErr w:type="gramStart"/>
            <w:r w:rsidRPr="008E2E98">
              <w:t>Кого видели?)</w:t>
            </w:r>
            <w:proofErr w:type="gramEnd"/>
          </w:p>
          <w:p w:rsidR="008E2E98" w:rsidRPr="008E2E98" w:rsidRDefault="008E2E98" w:rsidP="00FA7082">
            <w:pPr>
              <w:tabs>
                <w:tab w:val="left" w:pos="561"/>
              </w:tabs>
              <w:rPr>
                <w:b/>
                <w:u w:val="single"/>
              </w:rPr>
            </w:pPr>
            <w:r w:rsidRPr="008E2E98">
              <w:rPr>
                <w:b/>
                <w:u w:val="single"/>
              </w:rPr>
              <w:t>Качества.</w:t>
            </w:r>
          </w:p>
          <w:p w:rsidR="008E2E98" w:rsidRPr="008E2E98" w:rsidRDefault="008E2E98" w:rsidP="00FA7082">
            <w:pPr>
              <w:tabs>
                <w:tab w:val="left" w:pos="561"/>
              </w:tabs>
              <w:rPr>
                <w:b/>
                <w:i/>
              </w:rPr>
            </w:pPr>
            <w:r w:rsidRPr="008E2E98">
              <w:rPr>
                <w:b/>
                <w:i/>
              </w:rPr>
              <w:t>Эмоциональность.</w:t>
            </w:r>
          </w:p>
          <w:p w:rsidR="008E2E98" w:rsidRPr="008E2E98" w:rsidRDefault="008E2E98" w:rsidP="00FA7082">
            <w:pPr>
              <w:tabs>
                <w:tab w:val="left" w:pos="561"/>
              </w:tabs>
              <w:rPr>
                <w:b/>
              </w:rPr>
            </w:pPr>
            <w:r w:rsidRPr="008E2E98">
              <w:t>Характерна неосознанность мотивов, импульсивность и зависимость чувств и желаний от ситуации.</w:t>
            </w:r>
          </w:p>
          <w:p w:rsidR="008E2E98" w:rsidRPr="008E2E98" w:rsidRDefault="008E2E98" w:rsidP="00FA7082">
            <w:pPr>
              <w:tabs>
                <w:tab w:val="left" w:pos="561"/>
              </w:tabs>
              <w:rPr>
                <w:b/>
                <w:i/>
              </w:rPr>
            </w:pPr>
            <w:r w:rsidRPr="008E2E98">
              <w:rPr>
                <w:b/>
                <w:i/>
              </w:rPr>
              <w:t xml:space="preserve">Произвольность. </w:t>
            </w:r>
          </w:p>
          <w:p w:rsidR="008E2E98" w:rsidRPr="008E2E98" w:rsidRDefault="008E2E98" w:rsidP="00FA7082">
            <w:pPr>
              <w:tabs>
                <w:tab w:val="left" w:pos="561"/>
              </w:tabs>
            </w:pPr>
            <w:r w:rsidRPr="008E2E98">
              <w:t xml:space="preserve">Постепенно привыкают соблюдать элементарные правила поведения, обозначаемые совами «можно», «нельзя», «нужно». </w:t>
            </w:r>
          </w:p>
          <w:p w:rsidR="008E2E98" w:rsidRPr="008E2E98" w:rsidRDefault="008E2E98" w:rsidP="00FA7082">
            <w:pPr>
              <w:tabs>
                <w:tab w:val="left" w:pos="561"/>
              </w:tabs>
              <w:rPr>
                <w:b/>
                <w:i/>
              </w:rPr>
            </w:pPr>
            <w:r w:rsidRPr="008E2E98">
              <w:rPr>
                <w:b/>
                <w:i/>
              </w:rPr>
              <w:t>Самостоятельность.</w:t>
            </w:r>
          </w:p>
          <w:p w:rsidR="008E2E98" w:rsidRPr="008E2E98" w:rsidRDefault="008E2E98" w:rsidP="00FA7082">
            <w:pPr>
              <w:tabs>
                <w:tab w:val="left" w:pos="561"/>
              </w:tabs>
              <w:rPr>
                <w:b/>
              </w:rPr>
            </w:pPr>
            <w:r w:rsidRPr="008E2E98">
              <w:t>Возрастает самостоятельность в самообслуживании, предметно-игровой деятельности.</w:t>
            </w:r>
          </w:p>
        </w:tc>
        <w:tc>
          <w:tcPr>
            <w:tcW w:w="6379" w:type="dxa"/>
          </w:tcPr>
          <w:p w:rsidR="008E2E98" w:rsidRPr="008E2E98" w:rsidRDefault="008E2E98" w:rsidP="00FA7082">
            <w:pPr>
              <w:tabs>
                <w:tab w:val="left" w:pos="561"/>
              </w:tabs>
            </w:pPr>
            <w:r w:rsidRPr="008E2E98">
              <w:rPr>
                <w:b/>
              </w:rPr>
              <w:lastRenderedPageBreak/>
              <w:t>Ведущий вид деятельности</w:t>
            </w:r>
            <w:r w:rsidRPr="008E2E98">
              <w:t xml:space="preserve"> – </w:t>
            </w:r>
            <w:proofErr w:type="gramStart"/>
            <w:r w:rsidRPr="008E2E98">
              <w:rPr>
                <w:b/>
              </w:rPr>
              <w:t>предметная</w:t>
            </w:r>
            <w:proofErr w:type="gramEnd"/>
            <w:r w:rsidRPr="008E2E98">
              <w:rPr>
                <w:b/>
              </w:rPr>
              <w:t>.</w:t>
            </w:r>
            <w:r w:rsidRPr="008E2E98">
              <w:t xml:space="preserve"> </w:t>
            </w:r>
          </w:p>
          <w:p w:rsidR="008E2E98" w:rsidRPr="008E2E98" w:rsidRDefault="008E2E98" w:rsidP="00FA7082">
            <w:pPr>
              <w:tabs>
                <w:tab w:val="left" w:pos="561"/>
              </w:tabs>
            </w:pPr>
            <w:r w:rsidRPr="008E2E98">
              <w:t>Осваивают действия с разнообразными игрушками: разборными (пирамидки, матрешки). Постепенно из отдельных действий складываются «цепочки» и малыши учатся доводить предметные действия до результата: заполняют колечками всю пирамиду, подбирая их по цвету и размеру.</w:t>
            </w:r>
          </w:p>
          <w:p w:rsidR="008E2E98" w:rsidRPr="008E2E98" w:rsidRDefault="008E2E98" w:rsidP="00FA7082">
            <w:pPr>
              <w:tabs>
                <w:tab w:val="left" w:pos="561"/>
              </w:tabs>
            </w:pPr>
            <w:r w:rsidRPr="008E2E98">
              <w:rPr>
                <w:b/>
              </w:rPr>
              <w:t>Игра.</w:t>
            </w:r>
            <w:r w:rsidRPr="008E2E98">
              <w:t xml:space="preserve"> </w:t>
            </w:r>
          </w:p>
          <w:p w:rsidR="008E2E98" w:rsidRPr="008E2E98" w:rsidRDefault="008E2E98" w:rsidP="00FA7082">
            <w:pPr>
              <w:tabs>
                <w:tab w:val="left" w:pos="561"/>
              </w:tabs>
            </w:pPr>
            <w:r w:rsidRPr="008E2E98">
              <w:t xml:space="preserve">Осваивают действия с разнообразными игрушками: сюжетными игрушками (куклы с атрибутами к ним, мишки). Воспроизводит действия по подражанию после показа взрослого. Начинают переносить разученное действие с одной игрушкой (кукла) на другие (мишка, зайка), активно ищут предмет, необходимый для завершения действия. Воспроизводят подряд 2-3 действия. К концу второго года отражают </w:t>
            </w:r>
            <w:proofErr w:type="gramStart"/>
            <w:r w:rsidRPr="008E2E98">
              <w:t>привычную им</w:t>
            </w:r>
            <w:proofErr w:type="gramEnd"/>
            <w:r w:rsidRPr="008E2E98">
              <w:t xml:space="preserve"> жизненную последовательность: погуляв с куклой, кормят ее и укладывают спать. Игрушка в руках сверстника часто бывает гораздо интереснее, чем та, что стоит рядом. Осваивают умение играть и действовать рядом. </w:t>
            </w:r>
          </w:p>
          <w:p w:rsidR="008E2E98" w:rsidRPr="008E2E98" w:rsidRDefault="008E2E98" w:rsidP="00FA7082">
            <w:pPr>
              <w:tabs>
                <w:tab w:val="left" w:pos="561"/>
              </w:tabs>
              <w:rPr>
                <w:b/>
              </w:rPr>
            </w:pPr>
            <w:r w:rsidRPr="008E2E98">
              <w:rPr>
                <w:b/>
              </w:rPr>
              <w:t>Общение.</w:t>
            </w:r>
          </w:p>
          <w:p w:rsidR="008E2E98" w:rsidRPr="008E2E98" w:rsidRDefault="008E2E98" w:rsidP="00FA7082">
            <w:pPr>
              <w:tabs>
                <w:tab w:val="left" w:pos="561"/>
              </w:tabs>
            </w:pPr>
            <w:r w:rsidRPr="008E2E98">
              <w:t xml:space="preserve">Углубляется потребность общения </w:t>
            </w:r>
            <w:proofErr w:type="gramStart"/>
            <w:r w:rsidRPr="008E2E98">
              <w:t>со</w:t>
            </w:r>
            <w:proofErr w:type="gramEnd"/>
            <w:r w:rsidRPr="008E2E98">
              <w:t xml:space="preserve"> взрослым. Постепенно переходят от языка жестов, мимики, выразительных звукосочетаний к выражению просьб, желаний, предложений с помощью слов и коротких фраз. Общение </w:t>
            </w:r>
            <w:proofErr w:type="gramStart"/>
            <w:r w:rsidRPr="008E2E98">
              <w:t>со</w:t>
            </w:r>
            <w:proofErr w:type="gramEnd"/>
            <w:r w:rsidRPr="008E2E98">
              <w:t xml:space="preserve"> взрослым носит деловой, объектно-направленный характер. Сохраняется и развивается тип </w:t>
            </w:r>
            <w:proofErr w:type="gramStart"/>
            <w:r w:rsidRPr="008E2E98">
              <w:t>эмоционального</w:t>
            </w:r>
            <w:proofErr w:type="gramEnd"/>
            <w:r w:rsidRPr="008E2E98">
              <w:t xml:space="preserve"> </w:t>
            </w:r>
            <w:proofErr w:type="spellStart"/>
            <w:r w:rsidRPr="008E2E98">
              <w:t>взаимообщения</w:t>
            </w:r>
            <w:proofErr w:type="spellEnd"/>
            <w:r w:rsidRPr="008E2E98">
              <w:t xml:space="preserve"> со сверстниками. Могут по двое, трое самостоятельно играть друг с другом в разученные ранее при помощи взрослого игры («Прятки», «Догонялки»). Имеет место и непонимание сверстника: малыш может расплакаться и даже ударить жалеющего его. Активно протестуют против вмешательства в свою игру. </w:t>
            </w:r>
            <w:proofErr w:type="spellStart"/>
            <w:r w:rsidRPr="008E2E98">
              <w:t>Взаимообщение</w:t>
            </w:r>
            <w:proofErr w:type="spellEnd"/>
            <w:r w:rsidRPr="008E2E98">
              <w:t xml:space="preserve"> в течение дня чаще возникает в </w:t>
            </w:r>
            <w:r w:rsidRPr="008E2E98">
              <w:lastRenderedPageBreak/>
              <w:t>предметно-игровой деятельности и режимных моментах.</w:t>
            </w:r>
          </w:p>
          <w:p w:rsidR="008E2E98" w:rsidRPr="008E2E98" w:rsidRDefault="008E2E98" w:rsidP="00FA7082">
            <w:pPr>
              <w:tabs>
                <w:tab w:val="left" w:pos="561"/>
              </w:tabs>
              <w:rPr>
                <w:b/>
              </w:rPr>
            </w:pPr>
            <w:r w:rsidRPr="008E2E98">
              <w:rPr>
                <w:b/>
              </w:rPr>
              <w:t>Труд.</w:t>
            </w:r>
          </w:p>
          <w:p w:rsidR="008E2E98" w:rsidRPr="008E2E98" w:rsidRDefault="008E2E98" w:rsidP="00FA7082">
            <w:pPr>
              <w:contextualSpacing/>
            </w:pPr>
            <w:r w:rsidRPr="008E2E98">
              <w:t>Совершенствуется самостоятельность детей в самообслуживании: самостоятельно едят любую пищу, умываются. Выполняют несложные поручения взрослых.</w:t>
            </w:r>
          </w:p>
          <w:p w:rsidR="008E2E98" w:rsidRPr="008E2E98" w:rsidRDefault="008E2E98" w:rsidP="00FA7082">
            <w:pPr>
              <w:contextualSpacing/>
              <w:rPr>
                <w:b/>
              </w:rPr>
            </w:pPr>
            <w:r w:rsidRPr="008E2E98">
              <w:rPr>
                <w:b/>
              </w:rPr>
              <w:t>Продуктивная деятельность.</w:t>
            </w:r>
          </w:p>
          <w:p w:rsidR="008E2E98" w:rsidRPr="008E2E98" w:rsidRDefault="008E2E98" w:rsidP="00FA7082">
            <w:pPr>
              <w:tabs>
                <w:tab w:val="left" w:pos="561"/>
              </w:tabs>
            </w:pPr>
            <w:r w:rsidRPr="008E2E98">
              <w:t>Учатся доводить предметные действия из строительного материала до результата: возводят по образцу забор, паровозик, башенку и др.</w:t>
            </w:r>
          </w:p>
          <w:p w:rsidR="008E2E98" w:rsidRPr="008E2E98" w:rsidRDefault="008E2E98" w:rsidP="00FA7082">
            <w:pPr>
              <w:contextualSpacing/>
              <w:rPr>
                <w:b/>
              </w:rPr>
            </w:pPr>
            <w:r w:rsidRPr="008E2E98">
              <w:rPr>
                <w:b/>
              </w:rPr>
              <w:t>Музыкально-художественная деятельность.</w:t>
            </w:r>
          </w:p>
          <w:p w:rsidR="008E2E98" w:rsidRPr="008E2E98" w:rsidRDefault="008E2E98" w:rsidP="00FA7082">
            <w:pPr>
              <w:tabs>
                <w:tab w:val="left" w:pos="561"/>
              </w:tabs>
            </w:pPr>
            <w:r w:rsidRPr="008E2E98">
              <w:t>В простых плясках привыкают координировать свои движения и действия друг с другом.</w:t>
            </w:r>
          </w:p>
        </w:tc>
      </w:tr>
      <w:tr w:rsidR="008E2E98" w:rsidRPr="008E2E98" w:rsidTr="008E2E98">
        <w:tc>
          <w:tcPr>
            <w:tcW w:w="15843" w:type="dxa"/>
            <w:gridSpan w:val="3"/>
          </w:tcPr>
          <w:p w:rsidR="008E2E98" w:rsidRPr="008E2E98" w:rsidRDefault="008E2E98" w:rsidP="00FA7082">
            <w:pPr>
              <w:suppressAutoHyphens w:val="0"/>
              <w:rPr>
                <w:b/>
              </w:rPr>
            </w:pPr>
            <w:r w:rsidRPr="008E2E98">
              <w:rPr>
                <w:b/>
              </w:rPr>
              <w:lastRenderedPageBreak/>
              <w:t>Главные целевые ориентиры:</w:t>
            </w:r>
          </w:p>
          <w:p w:rsidR="008E2E98" w:rsidRPr="008E2E98" w:rsidRDefault="008E2E98" w:rsidP="008E2E98">
            <w:pPr>
              <w:numPr>
                <w:ilvl w:val="0"/>
                <w:numId w:val="1"/>
              </w:numPr>
              <w:suppressAutoHyphens w:val="0"/>
            </w:pPr>
            <w:r w:rsidRPr="008E2E98">
              <w:t>Обеспечить оптимальные условия для совершенствования основных движений, прежде всего ходьбы.</w:t>
            </w:r>
          </w:p>
          <w:p w:rsidR="008E2E98" w:rsidRPr="008E2E98" w:rsidRDefault="008E2E98" w:rsidP="008E2E98">
            <w:pPr>
              <w:numPr>
                <w:ilvl w:val="0"/>
                <w:numId w:val="1"/>
              </w:numPr>
              <w:suppressAutoHyphens w:val="0"/>
            </w:pPr>
            <w:r w:rsidRPr="008E2E98">
              <w:t>Организовать разнообразную предметно-игровую деятельность.</w:t>
            </w:r>
          </w:p>
          <w:p w:rsidR="008E2E98" w:rsidRPr="008E2E98" w:rsidRDefault="008E2E98" w:rsidP="008E2E98">
            <w:pPr>
              <w:numPr>
                <w:ilvl w:val="0"/>
                <w:numId w:val="1"/>
              </w:numPr>
              <w:suppressAutoHyphens w:val="0"/>
            </w:pPr>
            <w:r w:rsidRPr="008E2E98">
              <w:t>Развивать пассивную и активную речь, обогащать словарь.</w:t>
            </w:r>
          </w:p>
        </w:tc>
      </w:tr>
    </w:tbl>
    <w:p w:rsidR="008E2E98" w:rsidRPr="008E2E98" w:rsidRDefault="008E2E98" w:rsidP="008E2E98">
      <w:pPr>
        <w:tabs>
          <w:tab w:val="left" w:pos="561"/>
        </w:tabs>
        <w:jc w:val="center"/>
        <w:rPr>
          <w:b/>
          <w:i/>
        </w:rPr>
      </w:pPr>
      <w:r w:rsidRPr="008E2E98">
        <w:rPr>
          <w:b/>
          <w:i/>
        </w:rPr>
        <w:t>Возрастные  особенности психического развития детей</w:t>
      </w:r>
    </w:p>
    <w:p w:rsidR="008E2E98" w:rsidRPr="008E2E98" w:rsidRDefault="008E2E98" w:rsidP="008E2E98">
      <w:pPr>
        <w:tabs>
          <w:tab w:val="left" w:pos="561"/>
        </w:tabs>
        <w:jc w:val="center"/>
        <w:rPr>
          <w:b/>
          <w:i/>
        </w:rPr>
      </w:pPr>
      <w:r w:rsidRPr="008E2E98">
        <w:rPr>
          <w:b/>
          <w:i/>
        </w:rPr>
        <w:t>раннего возраста от 2 до 3 лет</w:t>
      </w:r>
    </w:p>
    <w:p w:rsidR="008E2E98" w:rsidRPr="008E2E98" w:rsidRDefault="008E2E98" w:rsidP="008E2E98">
      <w:pPr>
        <w:tabs>
          <w:tab w:val="left" w:pos="561"/>
        </w:tabs>
        <w:jc w:val="center"/>
        <w:rPr>
          <w:i/>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gridCol w:w="5811"/>
      </w:tblGrid>
      <w:tr w:rsidR="0027496A" w:rsidRPr="008E2E98" w:rsidTr="0027496A">
        <w:tc>
          <w:tcPr>
            <w:tcW w:w="10173" w:type="dxa"/>
          </w:tcPr>
          <w:p w:rsidR="008E2E98" w:rsidRPr="008E2E98" w:rsidRDefault="008E2E98" w:rsidP="00FA7082">
            <w:pPr>
              <w:tabs>
                <w:tab w:val="left" w:pos="561"/>
              </w:tabs>
              <w:jc w:val="center"/>
              <w:rPr>
                <w:b/>
              </w:rPr>
            </w:pPr>
            <w:r w:rsidRPr="008E2E98">
              <w:rPr>
                <w:b/>
              </w:rPr>
              <w:t>Базисные характеристики личности ребенка</w:t>
            </w:r>
          </w:p>
          <w:p w:rsidR="008E2E98" w:rsidRPr="008E2E98" w:rsidRDefault="008E2E98" w:rsidP="00FA7082">
            <w:pPr>
              <w:tabs>
                <w:tab w:val="left" w:pos="561"/>
              </w:tabs>
              <w:jc w:val="center"/>
              <w:rPr>
                <w:b/>
              </w:rPr>
            </w:pPr>
            <w:r w:rsidRPr="008E2E98">
              <w:rPr>
                <w:b/>
              </w:rPr>
              <w:t>3-го года жизни</w:t>
            </w:r>
          </w:p>
        </w:tc>
        <w:tc>
          <w:tcPr>
            <w:tcW w:w="5811" w:type="dxa"/>
          </w:tcPr>
          <w:p w:rsidR="008E2E98" w:rsidRPr="008E2E98" w:rsidRDefault="008E2E98" w:rsidP="00FA7082">
            <w:pPr>
              <w:tabs>
                <w:tab w:val="left" w:pos="561"/>
              </w:tabs>
              <w:jc w:val="center"/>
              <w:rPr>
                <w:b/>
              </w:rPr>
            </w:pPr>
            <w:r w:rsidRPr="008E2E98">
              <w:rPr>
                <w:b/>
              </w:rPr>
              <w:t>Краткая характеристика детской деятельности</w:t>
            </w:r>
          </w:p>
          <w:p w:rsidR="008E2E98" w:rsidRPr="008E2E98" w:rsidRDefault="008E2E98" w:rsidP="00FA7082">
            <w:pPr>
              <w:tabs>
                <w:tab w:val="left" w:pos="561"/>
              </w:tabs>
              <w:jc w:val="center"/>
              <w:rPr>
                <w:b/>
              </w:rPr>
            </w:pPr>
          </w:p>
        </w:tc>
      </w:tr>
      <w:tr w:rsidR="0027496A" w:rsidRPr="008E2E98" w:rsidTr="0027496A">
        <w:tc>
          <w:tcPr>
            <w:tcW w:w="10173" w:type="dxa"/>
          </w:tcPr>
          <w:p w:rsidR="008E2E98" w:rsidRPr="008E2E98" w:rsidRDefault="008E2E98" w:rsidP="00FA7082">
            <w:pPr>
              <w:tabs>
                <w:tab w:val="left" w:pos="561"/>
              </w:tabs>
              <w:jc w:val="both"/>
              <w:rPr>
                <w:b/>
                <w:u w:val="single"/>
              </w:rPr>
            </w:pPr>
            <w:r w:rsidRPr="008E2E98">
              <w:rPr>
                <w:b/>
                <w:u w:val="single"/>
              </w:rPr>
              <w:t>Компетентности.</w:t>
            </w:r>
          </w:p>
          <w:p w:rsidR="008E2E98" w:rsidRPr="008E2E98" w:rsidRDefault="008E2E98" w:rsidP="00FA7082">
            <w:pPr>
              <w:tabs>
                <w:tab w:val="left" w:pos="561"/>
              </w:tabs>
              <w:rPr>
                <w:b/>
                <w:i/>
              </w:rPr>
            </w:pPr>
            <w:r w:rsidRPr="008E2E98">
              <w:rPr>
                <w:b/>
                <w:i/>
              </w:rPr>
              <w:t>Социальная.</w:t>
            </w:r>
          </w:p>
          <w:p w:rsidR="008E2E98" w:rsidRPr="008E2E98" w:rsidRDefault="008E2E98" w:rsidP="00FA7082">
            <w:pPr>
              <w:tabs>
                <w:tab w:val="left" w:pos="561"/>
              </w:tabs>
            </w:pPr>
            <w:r w:rsidRPr="008E2E98">
              <w:t xml:space="preserve">Развивается потребность в общении </w:t>
            </w:r>
            <w:proofErr w:type="gramStart"/>
            <w:r w:rsidRPr="008E2E98">
              <w:t>со</w:t>
            </w:r>
            <w:proofErr w:type="gramEnd"/>
            <w:r w:rsidRPr="008E2E98">
              <w:t xml:space="preserve"> взрослым по поводу предметов, игрушек и действий с ними. Общение </w:t>
            </w:r>
            <w:proofErr w:type="gramStart"/>
            <w:r w:rsidRPr="008E2E98">
              <w:t>со</w:t>
            </w:r>
            <w:proofErr w:type="gramEnd"/>
            <w:r w:rsidRPr="008E2E98">
              <w:t xml:space="preserve"> взрослыми помогает приспособиться к новым условиям жизни в детском саду:  адекватно воспринимать слова, просьбы, оценочные высказывания и эмоциональное  отношение других людей. В первые дни и месяцы посещения дошкольного учреждения могут тяжело переживать отрыв от матери. Самооценка ярко эмоционально окрашена, связана со стремлением быть хорошим, соответствовать требованиям взрослых, получить их одобрение. Нуждаются в доброжелательном внимании и заботе взрослых. Любое неодобрение со стороны взрослых болезненно переживается.</w:t>
            </w:r>
          </w:p>
          <w:p w:rsidR="008E2E98" w:rsidRPr="008E2E98" w:rsidRDefault="008E2E98" w:rsidP="00FA7082">
            <w:pPr>
              <w:tabs>
                <w:tab w:val="left" w:pos="561"/>
              </w:tabs>
            </w:pPr>
            <w:r w:rsidRPr="008E2E98">
              <w:t>Детское общество только начинает формироваться. Большую часть времени проводят в одиночных играх. На третьем году жизни активно подражают друг другу.</w:t>
            </w:r>
          </w:p>
          <w:p w:rsidR="008E2E98" w:rsidRPr="008E2E98" w:rsidRDefault="008E2E98" w:rsidP="00FA7082">
            <w:pPr>
              <w:tabs>
                <w:tab w:val="left" w:pos="561"/>
              </w:tabs>
            </w:pPr>
            <w:proofErr w:type="gramStart"/>
            <w:r w:rsidRPr="008E2E98">
              <w:t>Возникает система «Я», которая включает познание ребенком себя через свое имя («Я – Саша»), представление о своей половой принадлежности (мальчик, девочка), потребность в одобрении, признании («Я – хороший») и самостоятельности («Я – сам»).</w:t>
            </w:r>
            <w:proofErr w:type="gramEnd"/>
          </w:p>
          <w:p w:rsidR="008E2E98" w:rsidRPr="008E2E98" w:rsidRDefault="008E2E98" w:rsidP="00FA7082">
            <w:pPr>
              <w:tabs>
                <w:tab w:val="left" w:pos="561"/>
              </w:tabs>
              <w:rPr>
                <w:b/>
              </w:rPr>
            </w:pPr>
            <w:r w:rsidRPr="008E2E98">
              <w:rPr>
                <w:b/>
                <w:i/>
              </w:rPr>
              <w:lastRenderedPageBreak/>
              <w:t>Интеллектуальная</w:t>
            </w:r>
            <w:r w:rsidRPr="008E2E98">
              <w:rPr>
                <w:b/>
              </w:rPr>
              <w:t>.</w:t>
            </w:r>
          </w:p>
          <w:p w:rsidR="008E2E98" w:rsidRPr="008E2E98" w:rsidRDefault="008E2E98" w:rsidP="00FA7082">
            <w:pPr>
              <w:tabs>
                <w:tab w:val="left" w:pos="561"/>
              </w:tabs>
            </w:pPr>
            <w:r w:rsidRPr="008E2E98">
              <w:t>Характерно стремление к познанию окружающего мира. Настоящие исследователи. Любят рассматривать предметы, действовать с ними, разъединять и соединять, конструировать, экспериментировать. К концу третьего года дети активно стремятся поучить информацию об окружающем мире, задавая взрослому множество вопросов. Совершенствуются зрительные и слуховые ориентировки, что позволяет безошибочно выполнять ряд заданий: осуществлять выбор из 2-3 предметов по форме, величине, цвету.</w:t>
            </w:r>
          </w:p>
          <w:p w:rsidR="008E2E98" w:rsidRPr="008E2E98" w:rsidRDefault="008E2E98" w:rsidP="00FA7082">
            <w:pPr>
              <w:tabs>
                <w:tab w:val="left" w:pos="561"/>
              </w:tabs>
            </w:pPr>
            <w:r w:rsidRPr="008E2E98">
              <w:t xml:space="preserve">Совершенствуется фонематический слух. К трем годам воспринимают все звуки родного языка, но произносят их с искажениями. В ходе совместной </w:t>
            </w:r>
            <w:proofErr w:type="gramStart"/>
            <w:r w:rsidRPr="008E2E98">
              <w:t>со</w:t>
            </w:r>
            <w:proofErr w:type="gramEnd"/>
            <w:r w:rsidRPr="008E2E98">
              <w:t xml:space="preserve"> взрослым деятельности продолжает развиваться понимание речи. Осваивают названия окружающих предметов, выполняют простые словесные просьбы в пределах видимой наглядной ситуации. Начинают понимать не только инструкцию, но и рассказ взрослого. </w:t>
            </w:r>
          </w:p>
          <w:p w:rsidR="008E2E98" w:rsidRPr="008E2E98" w:rsidRDefault="008E2E98" w:rsidP="00FA7082">
            <w:pPr>
              <w:tabs>
                <w:tab w:val="left" w:pos="561"/>
              </w:tabs>
            </w:pPr>
            <w:r w:rsidRPr="008E2E98">
              <w:t>Интенсивно развивается активная речь (1000-1500 слов). Строят простые предложения.</w:t>
            </w:r>
          </w:p>
          <w:p w:rsidR="008E2E98" w:rsidRPr="008E2E98" w:rsidRDefault="008E2E98" w:rsidP="00FA7082">
            <w:pPr>
              <w:tabs>
                <w:tab w:val="left" w:pos="561"/>
              </w:tabs>
              <w:rPr>
                <w:b/>
                <w:i/>
              </w:rPr>
            </w:pPr>
            <w:r w:rsidRPr="008E2E98">
              <w:rPr>
                <w:b/>
                <w:i/>
              </w:rPr>
              <w:t>Физическая.</w:t>
            </w:r>
          </w:p>
          <w:p w:rsidR="008E2E98" w:rsidRPr="008E2E98" w:rsidRDefault="008E2E98" w:rsidP="00FA7082">
            <w:pPr>
              <w:tabs>
                <w:tab w:val="left" w:pos="561"/>
              </w:tabs>
            </w:pPr>
            <w:r w:rsidRPr="008E2E98">
              <w:t>Продолжается развитие всех органов и физиологических систем; организм лучше приспосабливается к условиям окружающей среды.</w:t>
            </w:r>
          </w:p>
          <w:p w:rsidR="008E2E98" w:rsidRPr="008E2E98" w:rsidRDefault="008E2E98" w:rsidP="00FA7082">
            <w:pPr>
              <w:tabs>
                <w:tab w:val="left" w:pos="561"/>
              </w:tabs>
            </w:pPr>
            <w:r w:rsidRPr="008E2E98">
              <w:t>Совершенствуется общая моторика и моторика рук, зрительно-моторная координация.</w:t>
            </w:r>
          </w:p>
          <w:p w:rsidR="008E2E98" w:rsidRPr="008E2E98" w:rsidRDefault="008E2E98" w:rsidP="00FA7082">
            <w:pPr>
              <w:tabs>
                <w:tab w:val="left" w:pos="561"/>
              </w:tabs>
            </w:pPr>
            <w:r w:rsidRPr="008E2E98">
              <w:t>Увеличивается двигательная активность, происходит накопление и обогащение двигательного опыта. Двигательная активность основывается преимущественно на ходьбе. Новые приобретения на этом возрастном этапе – попытки бега, лазанье, прыжки с места. Не отмечается существенных различий в двигательной активности мальчиков и девочек.</w:t>
            </w:r>
          </w:p>
          <w:p w:rsidR="008E2E98" w:rsidRPr="008E2E98" w:rsidRDefault="008E2E98" w:rsidP="00FA7082">
            <w:pPr>
              <w:tabs>
                <w:tab w:val="left" w:pos="561"/>
              </w:tabs>
            </w:pPr>
            <w:r w:rsidRPr="008E2E98">
              <w:t>Выполняет гигиенические процедуры (умываются…)</w:t>
            </w:r>
          </w:p>
          <w:p w:rsidR="008E2E98" w:rsidRPr="008E2E98" w:rsidRDefault="008E2E98" w:rsidP="00FA7082">
            <w:pPr>
              <w:tabs>
                <w:tab w:val="left" w:pos="561"/>
              </w:tabs>
              <w:rPr>
                <w:b/>
                <w:u w:val="single"/>
              </w:rPr>
            </w:pPr>
            <w:r w:rsidRPr="008E2E98">
              <w:rPr>
                <w:b/>
                <w:u w:val="single"/>
              </w:rPr>
              <w:t>Психические процессы.</w:t>
            </w:r>
          </w:p>
          <w:p w:rsidR="008E2E98" w:rsidRPr="008E2E98" w:rsidRDefault="008E2E98" w:rsidP="00FA7082">
            <w:pPr>
              <w:tabs>
                <w:tab w:val="left" w:pos="561"/>
              </w:tabs>
            </w:pPr>
            <w:r w:rsidRPr="008E2E98">
              <w:t>Под влиянием предметной деятельности, общения и игры развиваются восприятие, мышление, память. Восприятие развивается в процессе практических действий (путь проб и ошибок). Оно тесно связано со словом – ребенок усваивает слова-названия для обозначения величины, формы, цвета.</w:t>
            </w:r>
          </w:p>
          <w:p w:rsidR="008E2E98" w:rsidRPr="008E2E98" w:rsidRDefault="008E2E98" w:rsidP="00FA7082">
            <w:pPr>
              <w:tabs>
                <w:tab w:val="left" w:pos="561"/>
              </w:tabs>
            </w:pPr>
            <w:r w:rsidRPr="008E2E98">
              <w:t>Мышление имеет наглядно-действенный характер. Путем практического экспериментирования открывают новые средства для достижения целей. К третьему году жизни, могут обходиться без внешних проб, экспериментируя и фантазируя « в уме» (начало формирования внутреннего плана мышления, плана представлений и развития детского воображения).</w:t>
            </w:r>
          </w:p>
          <w:p w:rsidR="008E2E98" w:rsidRPr="008E2E98" w:rsidRDefault="008E2E98" w:rsidP="00FA7082">
            <w:pPr>
              <w:tabs>
                <w:tab w:val="left" w:pos="561"/>
              </w:tabs>
            </w:pPr>
            <w:r w:rsidRPr="008E2E98">
              <w:t>Внимание не устойчиво. Устойчивость внимания зависит от интереса к объекту.</w:t>
            </w:r>
          </w:p>
          <w:p w:rsidR="008E2E98" w:rsidRPr="008E2E98" w:rsidRDefault="008E2E98" w:rsidP="00FA7082">
            <w:pPr>
              <w:tabs>
                <w:tab w:val="left" w:pos="561"/>
              </w:tabs>
            </w:pPr>
            <w:r w:rsidRPr="008E2E98">
              <w:t>Память проявляется главным образом в узнавании воспринимавшихся ранее вещей и событий. Хорошо запоминают то, что понравилось (то, что запомнилось само).</w:t>
            </w:r>
          </w:p>
          <w:p w:rsidR="008E2E98" w:rsidRPr="008E2E98" w:rsidRDefault="008E2E98" w:rsidP="00FA7082">
            <w:pPr>
              <w:tabs>
                <w:tab w:val="left" w:pos="561"/>
              </w:tabs>
            </w:pPr>
            <w:r w:rsidRPr="008E2E98">
              <w:rPr>
                <w:b/>
                <w:u w:val="single"/>
              </w:rPr>
              <w:t>Качества.</w:t>
            </w:r>
          </w:p>
          <w:p w:rsidR="008E2E98" w:rsidRPr="008E2E98" w:rsidRDefault="008E2E98" w:rsidP="00FA7082">
            <w:pPr>
              <w:tabs>
                <w:tab w:val="left" w:pos="561"/>
              </w:tabs>
              <w:rPr>
                <w:b/>
                <w:i/>
              </w:rPr>
            </w:pPr>
            <w:r w:rsidRPr="008E2E98">
              <w:rPr>
                <w:b/>
                <w:i/>
              </w:rPr>
              <w:t>Эмоциональность.</w:t>
            </w:r>
          </w:p>
          <w:p w:rsidR="008E2E98" w:rsidRPr="008E2E98" w:rsidRDefault="008E2E98" w:rsidP="00FA7082">
            <w:pPr>
              <w:tabs>
                <w:tab w:val="left" w:pos="561"/>
              </w:tabs>
            </w:pPr>
            <w:r w:rsidRPr="008E2E98">
              <w:t>Характерна неосознанность мотивов, импульсивность и зависимость чувств и желаний от ситуации. Легко заражается эмоциональным состоянием сверстников.</w:t>
            </w:r>
          </w:p>
          <w:p w:rsidR="008E2E98" w:rsidRPr="008E2E98" w:rsidRDefault="008E2E98" w:rsidP="00FA7082">
            <w:pPr>
              <w:tabs>
                <w:tab w:val="left" w:pos="561"/>
              </w:tabs>
            </w:pPr>
            <w:r w:rsidRPr="008E2E98">
              <w:lastRenderedPageBreak/>
              <w:t>Обогащается чувственный опыт, любят нравиться другим, подражают сверстникам.</w:t>
            </w:r>
          </w:p>
          <w:p w:rsidR="008E2E98" w:rsidRPr="008E2E98" w:rsidRDefault="008E2E98" w:rsidP="00FA7082">
            <w:pPr>
              <w:tabs>
                <w:tab w:val="left" w:pos="561"/>
              </w:tabs>
            </w:pPr>
            <w:r w:rsidRPr="008E2E98">
              <w:t>Появляются новые переживания: неуверенность, удовольствие от самостоятельных действий, чувства гордости и стыда.</w:t>
            </w:r>
          </w:p>
          <w:p w:rsidR="008E2E98" w:rsidRPr="008E2E98" w:rsidRDefault="008E2E98" w:rsidP="00FA7082">
            <w:pPr>
              <w:tabs>
                <w:tab w:val="left" w:pos="561"/>
              </w:tabs>
            </w:pPr>
            <w:r w:rsidRPr="008E2E98">
              <w:t>Возникают желания, порой не совпадающие с желаниями взрослых.</w:t>
            </w:r>
          </w:p>
          <w:p w:rsidR="008E2E98" w:rsidRPr="008E2E98" w:rsidRDefault="008E2E98" w:rsidP="00FA7082">
            <w:pPr>
              <w:tabs>
                <w:tab w:val="left" w:pos="561"/>
              </w:tabs>
            </w:pPr>
            <w:r w:rsidRPr="008E2E98">
              <w:t>Проявляет эмоциональную отзывчивость  на музыкальные и художественные  произведения.</w:t>
            </w:r>
          </w:p>
          <w:p w:rsidR="008E2E98" w:rsidRPr="008E2E98" w:rsidRDefault="008E2E98" w:rsidP="00FA7082">
            <w:pPr>
              <w:tabs>
                <w:tab w:val="left" w:pos="561"/>
              </w:tabs>
            </w:pPr>
            <w:r w:rsidRPr="008E2E98">
              <w:t xml:space="preserve">Ранний возраст завершается кризисом трех лет, который часто сопровождается рядом отрицательных проявлений: негативизмом, упрямством, нарушением общения </w:t>
            </w:r>
            <w:proofErr w:type="gramStart"/>
            <w:r w:rsidRPr="008E2E98">
              <w:t>со</w:t>
            </w:r>
            <w:proofErr w:type="gramEnd"/>
            <w:r w:rsidRPr="008E2E98">
              <w:t xml:space="preserve"> взрослым и др.</w:t>
            </w:r>
          </w:p>
          <w:p w:rsidR="008E2E98" w:rsidRPr="008E2E98" w:rsidRDefault="008E2E98" w:rsidP="00FA7082">
            <w:pPr>
              <w:tabs>
                <w:tab w:val="left" w:pos="561"/>
              </w:tabs>
              <w:rPr>
                <w:b/>
                <w:i/>
              </w:rPr>
            </w:pPr>
            <w:r w:rsidRPr="008E2E98">
              <w:rPr>
                <w:b/>
                <w:i/>
              </w:rPr>
              <w:t xml:space="preserve">Произвольность. </w:t>
            </w:r>
          </w:p>
          <w:p w:rsidR="008E2E98" w:rsidRPr="008E2E98" w:rsidRDefault="008E2E98" w:rsidP="00FA7082">
            <w:pPr>
              <w:tabs>
                <w:tab w:val="left" w:pos="561"/>
              </w:tabs>
            </w:pPr>
            <w:r w:rsidRPr="008E2E98">
              <w:t>Начинает складываться произвольность поведения. Она обусловлена развитием орудийных действий и речи.</w:t>
            </w:r>
          </w:p>
          <w:p w:rsidR="008E2E98" w:rsidRPr="008E2E98" w:rsidRDefault="008E2E98" w:rsidP="00FA7082">
            <w:pPr>
              <w:tabs>
                <w:tab w:val="left" w:pos="561"/>
              </w:tabs>
              <w:rPr>
                <w:b/>
                <w:i/>
              </w:rPr>
            </w:pPr>
            <w:r w:rsidRPr="008E2E98">
              <w:rPr>
                <w:b/>
                <w:i/>
              </w:rPr>
              <w:t>Креативность.</w:t>
            </w:r>
          </w:p>
          <w:p w:rsidR="008E2E98" w:rsidRPr="008E2E98" w:rsidRDefault="008E2E98" w:rsidP="00FA7082">
            <w:pPr>
              <w:tabs>
                <w:tab w:val="left" w:pos="561"/>
              </w:tabs>
            </w:pPr>
            <w:r w:rsidRPr="008E2E98">
              <w:t>Проявляется в игре - могут увидеть в одном и том же предмете различные образы (предметы-заместители).</w:t>
            </w:r>
          </w:p>
          <w:p w:rsidR="008E2E98" w:rsidRPr="008E2E98" w:rsidRDefault="008E2E98" w:rsidP="00FA7082">
            <w:pPr>
              <w:tabs>
                <w:tab w:val="left" w:pos="561"/>
              </w:tabs>
              <w:rPr>
                <w:b/>
                <w:i/>
              </w:rPr>
            </w:pPr>
            <w:r w:rsidRPr="008E2E98">
              <w:rPr>
                <w:b/>
                <w:i/>
              </w:rPr>
              <w:t>Инициативность.</w:t>
            </w:r>
          </w:p>
          <w:p w:rsidR="008E2E98" w:rsidRPr="008E2E98" w:rsidRDefault="008E2E98" w:rsidP="00FA7082">
            <w:pPr>
              <w:tabs>
                <w:tab w:val="left" w:pos="561"/>
              </w:tabs>
            </w:pPr>
            <w:r w:rsidRPr="008E2E98">
              <w:t xml:space="preserve">Проявляют инициативу  и активность в играх с игрушками-персонажами, желание самостоятельно подобрать игрушки, атрибуты, предметы-заместители. </w:t>
            </w:r>
          </w:p>
          <w:p w:rsidR="008E2E98" w:rsidRPr="008E2E98" w:rsidRDefault="008E2E98" w:rsidP="00FA7082">
            <w:pPr>
              <w:tabs>
                <w:tab w:val="left" w:pos="561"/>
              </w:tabs>
            </w:pPr>
            <w:r w:rsidRPr="008E2E98">
              <w:t>Проявляются попытки по собственной инициативе рассказать об изображенном предмете, прочесть стихотворение, спеть песенку, порисовать.</w:t>
            </w:r>
          </w:p>
          <w:p w:rsidR="008E2E98" w:rsidRPr="008E2E98" w:rsidRDefault="008E2E98" w:rsidP="00FA7082">
            <w:pPr>
              <w:tabs>
                <w:tab w:val="left" w:pos="561"/>
              </w:tabs>
            </w:pPr>
            <w:r w:rsidRPr="008E2E98">
              <w:t>Проявляют интерес к книгам, рассматриванию иллюстраций;</w:t>
            </w:r>
          </w:p>
          <w:p w:rsidR="008E2E98" w:rsidRPr="008E2E98" w:rsidRDefault="008E2E98" w:rsidP="00FA7082">
            <w:pPr>
              <w:tabs>
                <w:tab w:val="left" w:pos="561"/>
              </w:tabs>
              <w:rPr>
                <w:b/>
                <w:i/>
              </w:rPr>
            </w:pPr>
            <w:r w:rsidRPr="008E2E98">
              <w:rPr>
                <w:b/>
                <w:i/>
              </w:rPr>
              <w:t>Самостоятельность.</w:t>
            </w:r>
          </w:p>
          <w:p w:rsidR="008E2E98" w:rsidRPr="008E2E98" w:rsidRDefault="008E2E98" w:rsidP="00FA7082">
            <w:pPr>
              <w:tabs>
                <w:tab w:val="left" w:pos="561"/>
              </w:tabs>
            </w:pPr>
            <w:r w:rsidRPr="008E2E98">
              <w:t>Фундаментальная характеристика ребенка 3 лет («Я сам», «Я могу»). Активно заявляют о своем желании быть как взрослые (самому есть, одеваться), включаться в настоящие дела (мыть посуду, стирать и др.) Часто не  учитывают словесные инструкции, поэтому взрослым важно предвидеть опасные ситуации и заранее устранять их причины.</w:t>
            </w:r>
          </w:p>
        </w:tc>
        <w:tc>
          <w:tcPr>
            <w:tcW w:w="5811" w:type="dxa"/>
          </w:tcPr>
          <w:p w:rsidR="008E2E98" w:rsidRPr="008E2E98" w:rsidRDefault="008E2E98" w:rsidP="00FA7082">
            <w:pPr>
              <w:tabs>
                <w:tab w:val="left" w:pos="561"/>
              </w:tabs>
            </w:pPr>
            <w:r w:rsidRPr="008E2E98">
              <w:rPr>
                <w:b/>
              </w:rPr>
              <w:lastRenderedPageBreak/>
              <w:t>Ведущий вид деятельности</w:t>
            </w:r>
            <w:r w:rsidRPr="008E2E98">
              <w:t xml:space="preserve"> – </w:t>
            </w:r>
            <w:proofErr w:type="gramStart"/>
            <w:r w:rsidRPr="008E2E98">
              <w:rPr>
                <w:b/>
              </w:rPr>
              <w:t>предметная</w:t>
            </w:r>
            <w:proofErr w:type="gramEnd"/>
            <w:r w:rsidRPr="008E2E98">
              <w:rPr>
                <w:b/>
              </w:rPr>
              <w:t>.</w:t>
            </w:r>
            <w:r w:rsidRPr="008E2E98">
              <w:t xml:space="preserve">  </w:t>
            </w:r>
          </w:p>
          <w:p w:rsidR="008E2E98" w:rsidRPr="008E2E98" w:rsidRDefault="008E2E98" w:rsidP="00FA7082">
            <w:pPr>
              <w:tabs>
                <w:tab w:val="left" w:pos="561"/>
              </w:tabs>
            </w:pPr>
            <w:r w:rsidRPr="008E2E98">
              <w:t>Открывают для себя их физические (величину, форму, цвет) и динамические свойства, пространственные отношения (близко, далеко), разделение целого на части и составление целого из частей. На основании практики действий с игрушками и бытовыми предметами складываются представления об их функциональном назначении. Начинают сравнивать свои действия с действиями взрослого. Под влиянием предметной деятельности развиваются игра, сюжетное конструирование, рисование, элементарное самообслуживание и др.</w:t>
            </w:r>
          </w:p>
          <w:p w:rsidR="008E2E98" w:rsidRPr="008E2E98" w:rsidRDefault="008E2E98" w:rsidP="00FA7082">
            <w:pPr>
              <w:tabs>
                <w:tab w:val="left" w:pos="561"/>
              </w:tabs>
            </w:pPr>
            <w:r w:rsidRPr="008E2E98">
              <w:rPr>
                <w:b/>
              </w:rPr>
              <w:t>Игра.</w:t>
            </w:r>
            <w:r w:rsidRPr="008E2E98">
              <w:t xml:space="preserve"> </w:t>
            </w:r>
          </w:p>
          <w:p w:rsidR="008E2E98" w:rsidRPr="008E2E98" w:rsidRDefault="008E2E98" w:rsidP="00FA7082">
            <w:pPr>
              <w:tabs>
                <w:tab w:val="left" w:pos="561"/>
              </w:tabs>
            </w:pPr>
            <w:r w:rsidRPr="008E2E98">
              <w:t>Большую часть времени проводят в одиночных играх.</w:t>
            </w:r>
          </w:p>
          <w:p w:rsidR="008E2E98" w:rsidRPr="008E2E98" w:rsidRDefault="008E2E98" w:rsidP="00FA7082">
            <w:pPr>
              <w:tabs>
                <w:tab w:val="left" w:pos="561"/>
              </w:tabs>
            </w:pPr>
            <w:r w:rsidRPr="008E2E98">
              <w:t xml:space="preserve">Детские игровые объединения – диады (по двое) не </w:t>
            </w:r>
            <w:r w:rsidRPr="008E2E98">
              <w:lastRenderedPageBreak/>
              <w:t>устойчивы. Игра носит процессуальный характер, главное в ней – действия, которые совершаются с игровыми предметами, приближенными к реальности. В игре отражаются отдельные простые события повседневной жизни (игрушку-персонажа кормят, купают, укладывают спать, катают на машине др.) Самостоятельно выполняют  предметные игровые действия, осуществляют перенос действий с предмета на предмет, в середине третьего года жизни начинают использовать замещение недостающего предмета (предметы-заместители).</w:t>
            </w:r>
          </w:p>
          <w:p w:rsidR="008E2E98" w:rsidRPr="008E2E98" w:rsidRDefault="008E2E98" w:rsidP="00FA7082">
            <w:pPr>
              <w:tabs>
                <w:tab w:val="left" w:pos="561"/>
              </w:tabs>
              <w:rPr>
                <w:b/>
              </w:rPr>
            </w:pPr>
            <w:r w:rsidRPr="008E2E98">
              <w:rPr>
                <w:b/>
              </w:rPr>
              <w:t>Общение.</w:t>
            </w:r>
          </w:p>
          <w:p w:rsidR="008E2E98" w:rsidRPr="008E2E98" w:rsidRDefault="008E2E98" w:rsidP="00FA7082">
            <w:pPr>
              <w:contextualSpacing/>
            </w:pPr>
            <w:r w:rsidRPr="008E2E98">
              <w:t xml:space="preserve">Развивается потребность в общении </w:t>
            </w:r>
            <w:proofErr w:type="gramStart"/>
            <w:r w:rsidRPr="008E2E98">
              <w:t>со</w:t>
            </w:r>
            <w:proofErr w:type="gramEnd"/>
            <w:r w:rsidRPr="008E2E98">
              <w:t xml:space="preserve"> взрослым. </w:t>
            </w:r>
            <w:proofErr w:type="gramStart"/>
            <w:r w:rsidRPr="008E2E98">
              <w:t>Необходимы</w:t>
            </w:r>
            <w:proofErr w:type="gramEnd"/>
            <w:r w:rsidRPr="008E2E98">
              <w:t xml:space="preserve"> поддержка и внимание взрослого. Оптимальным во взаимоотношениях </w:t>
            </w:r>
            <w:proofErr w:type="gramStart"/>
            <w:r w:rsidRPr="008E2E98">
              <w:t>со</w:t>
            </w:r>
            <w:proofErr w:type="gramEnd"/>
            <w:r w:rsidRPr="008E2E98">
              <w:t xml:space="preserve"> взрослыми является индивидуальное общение.</w:t>
            </w:r>
          </w:p>
          <w:p w:rsidR="008E2E98" w:rsidRPr="008E2E98" w:rsidRDefault="008E2E98" w:rsidP="00FA7082">
            <w:pPr>
              <w:tabs>
                <w:tab w:val="left" w:pos="561"/>
              </w:tabs>
              <w:rPr>
                <w:b/>
              </w:rPr>
            </w:pPr>
            <w:r w:rsidRPr="008E2E98">
              <w:t>К концу третьего года жизни речь становится средством общения со сверстниками.</w:t>
            </w:r>
            <w:r w:rsidRPr="008E2E98">
              <w:rPr>
                <w:b/>
              </w:rPr>
              <w:t xml:space="preserve"> </w:t>
            </w:r>
          </w:p>
          <w:p w:rsidR="008E2E98" w:rsidRPr="008E2E98" w:rsidRDefault="008E2E98" w:rsidP="00FA7082">
            <w:pPr>
              <w:tabs>
                <w:tab w:val="left" w:pos="561"/>
              </w:tabs>
              <w:rPr>
                <w:b/>
              </w:rPr>
            </w:pPr>
            <w:r w:rsidRPr="008E2E98">
              <w:rPr>
                <w:b/>
              </w:rPr>
              <w:t>Чтение.</w:t>
            </w:r>
          </w:p>
          <w:p w:rsidR="008E2E98" w:rsidRPr="008E2E98" w:rsidRDefault="008E2E98" w:rsidP="00FA7082">
            <w:pPr>
              <w:tabs>
                <w:tab w:val="left" w:pos="561"/>
              </w:tabs>
            </w:pPr>
            <w:r w:rsidRPr="008E2E98">
              <w:t xml:space="preserve">Начинает формироваться интерес к книге и литературным персонажам. Запоминают и проговаривают отдельные слова, небольшие фразы. Проявляет эмоциональную отзывчивость на доступные возрасту литературно-художественные произведения: </w:t>
            </w:r>
            <w:proofErr w:type="spellStart"/>
            <w:r w:rsidRPr="008E2E98">
              <w:t>потешки</w:t>
            </w:r>
            <w:proofErr w:type="spellEnd"/>
            <w:r w:rsidRPr="008E2E98">
              <w:t>, песенки, сказки, стихотворения.</w:t>
            </w:r>
          </w:p>
          <w:p w:rsidR="008E2E98" w:rsidRPr="008E2E98" w:rsidRDefault="008E2E98" w:rsidP="00FA7082">
            <w:pPr>
              <w:tabs>
                <w:tab w:val="left" w:pos="561"/>
              </w:tabs>
              <w:rPr>
                <w:b/>
              </w:rPr>
            </w:pPr>
            <w:r w:rsidRPr="008E2E98">
              <w:rPr>
                <w:b/>
              </w:rPr>
              <w:t>Труд.</w:t>
            </w:r>
          </w:p>
          <w:p w:rsidR="008E2E98" w:rsidRPr="008E2E98" w:rsidRDefault="008E2E98" w:rsidP="00FA7082">
            <w:pPr>
              <w:tabs>
                <w:tab w:val="left" w:pos="561"/>
              </w:tabs>
              <w:rPr>
                <w:b/>
              </w:rPr>
            </w:pPr>
            <w:r w:rsidRPr="008E2E98">
              <w:t>Преимущественно осваивают самообслуживание как вид труда. Владеют доступными возрасту навыками самообслуживания (самостоятельно едят…)</w:t>
            </w:r>
          </w:p>
          <w:p w:rsidR="008E2E98" w:rsidRPr="008E2E98" w:rsidRDefault="008E2E98" w:rsidP="00FA7082">
            <w:pPr>
              <w:tabs>
                <w:tab w:val="left" w:pos="561"/>
              </w:tabs>
              <w:rPr>
                <w:b/>
              </w:rPr>
            </w:pPr>
            <w:r w:rsidRPr="008E2E98">
              <w:t>Проявляют навыки опрятности (замечают непорядок в одежде), пользуется индивидуальными предметами</w:t>
            </w:r>
            <w:proofErr w:type="gramStart"/>
            <w:r w:rsidRPr="008E2E98">
              <w:t xml:space="preserve"> ().</w:t>
            </w:r>
            <w:proofErr w:type="gramEnd"/>
          </w:p>
          <w:p w:rsidR="008E2E98" w:rsidRPr="008E2E98" w:rsidRDefault="008E2E98" w:rsidP="00FA7082">
            <w:pPr>
              <w:pStyle w:val="2"/>
              <w:tabs>
                <w:tab w:val="left" w:pos="567"/>
              </w:tabs>
              <w:spacing w:after="0" w:line="240" w:lineRule="auto"/>
              <w:ind w:left="0" w:right="-57" w:firstLine="0"/>
              <w:contextualSpacing/>
              <w:jc w:val="both"/>
              <w:rPr>
                <w:rFonts w:eastAsia="Times New Roman"/>
                <w:b/>
                <w:sz w:val="24"/>
                <w:szCs w:val="24"/>
                <w:lang w:eastAsia="ar-SA"/>
              </w:rPr>
            </w:pPr>
            <w:r w:rsidRPr="008E2E98">
              <w:rPr>
                <w:rFonts w:eastAsia="Times New Roman"/>
                <w:b/>
                <w:sz w:val="24"/>
                <w:szCs w:val="24"/>
                <w:lang w:eastAsia="ar-SA"/>
              </w:rPr>
              <w:t>Продуктивная деятельность.</w:t>
            </w:r>
          </w:p>
          <w:p w:rsidR="008E2E98" w:rsidRPr="008E2E98" w:rsidRDefault="008E2E98" w:rsidP="00FA7082">
            <w:r w:rsidRPr="008E2E98">
              <w:t xml:space="preserve">Появляется изобразительная деятельность. </w:t>
            </w:r>
            <w:proofErr w:type="gramStart"/>
            <w:r w:rsidRPr="008E2E98">
              <w:t>Способны</w:t>
            </w:r>
            <w:proofErr w:type="gramEnd"/>
            <w:r w:rsidRPr="008E2E98">
              <w:t xml:space="preserve"> сформулировать намерение изобразить какой-либо предмет. Работы  схематичны, детали отсутству</w:t>
            </w:r>
            <w:r w:rsidRPr="008E2E98">
              <w:softHyphen/>
              <w:t xml:space="preserve">ют - трудно догадаться, что изображено.  Типичным </w:t>
            </w:r>
            <w:r w:rsidRPr="008E2E98">
              <w:lastRenderedPageBreak/>
              <w:t>является изображение человека в виде «</w:t>
            </w:r>
            <w:proofErr w:type="spellStart"/>
            <w:r w:rsidRPr="008E2E98">
              <w:t>головонога</w:t>
            </w:r>
            <w:proofErr w:type="spellEnd"/>
            <w:r w:rsidRPr="008E2E98">
              <w:t>» - окружности и отходящих от нее линий.</w:t>
            </w:r>
          </w:p>
          <w:p w:rsidR="008E2E98" w:rsidRPr="008E2E98" w:rsidRDefault="008E2E98" w:rsidP="00FA7082">
            <w:r w:rsidRPr="008E2E98">
              <w:t xml:space="preserve">В лепке  могут создавать изображение путем </w:t>
            </w:r>
            <w:proofErr w:type="spellStart"/>
            <w:r w:rsidRPr="008E2E98">
              <w:t>отщипывания</w:t>
            </w:r>
            <w:proofErr w:type="spellEnd"/>
            <w:r w:rsidRPr="008E2E98">
              <w:t>, отрывания комков, скатывания их между ладонями и на плоскости и сплющивания.</w:t>
            </w:r>
          </w:p>
          <w:p w:rsidR="008E2E98" w:rsidRPr="008E2E98" w:rsidRDefault="008E2E98" w:rsidP="00FA7082">
            <w:r w:rsidRPr="008E2E98">
              <w:t>Проявляют эмоциональную отзывчивость на произведения изобразительного искусства, на красоту окружающих предметов (игрушки) и объектов природы (растения, животные).</w:t>
            </w:r>
          </w:p>
          <w:p w:rsidR="008E2E98" w:rsidRPr="008E2E98" w:rsidRDefault="008E2E98" w:rsidP="00FA7082">
            <w:pPr>
              <w:contextualSpacing/>
            </w:pPr>
            <w:r w:rsidRPr="008E2E98">
              <w:t>Конструирование носит процессуальный характер.  Могут конструировать по образцу элементарные предметные конст</w:t>
            </w:r>
            <w:r w:rsidRPr="008E2E98">
              <w:softHyphen/>
              <w:t xml:space="preserve">рукции из 2 - 3 частей.  </w:t>
            </w:r>
          </w:p>
          <w:p w:rsidR="008E2E98" w:rsidRPr="008E2E98" w:rsidRDefault="008E2E98" w:rsidP="00FA7082">
            <w:pPr>
              <w:contextualSpacing/>
              <w:rPr>
                <w:b/>
              </w:rPr>
            </w:pPr>
            <w:r w:rsidRPr="008E2E98">
              <w:rPr>
                <w:b/>
              </w:rPr>
              <w:t>Музыкально-художественная деятельность.</w:t>
            </w:r>
          </w:p>
          <w:p w:rsidR="008E2E98" w:rsidRPr="008E2E98" w:rsidRDefault="008E2E98" w:rsidP="00FA7082">
            <w:r w:rsidRPr="008E2E98">
              <w:t xml:space="preserve">Носит непосредственный характер. Совершенствуется </w:t>
            </w:r>
            <w:proofErr w:type="spellStart"/>
            <w:r w:rsidRPr="008E2E98">
              <w:t>звукоразличение</w:t>
            </w:r>
            <w:proofErr w:type="spellEnd"/>
            <w:r w:rsidRPr="008E2E98">
              <w:t xml:space="preserve">, слух: дифференцируют звуковые свойства предметов, осваивают звуковые </w:t>
            </w:r>
            <w:proofErr w:type="spellStart"/>
            <w:r w:rsidRPr="008E2E98">
              <w:t>предэталоны</w:t>
            </w:r>
            <w:proofErr w:type="spellEnd"/>
            <w:r w:rsidRPr="008E2E98">
              <w:t xml:space="preserve"> (</w:t>
            </w:r>
            <w:proofErr w:type="gramStart"/>
            <w:r w:rsidRPr="008E2E98">
              <w:t>громко-тихо</w:t>
            </w:r>
            <w:proofErr w:type="gramEnd"/>
            <w:r w:rsidRPr="008E2E98">
              <w:t>, высоко-низко, быстро-медленно). Начинают  проявлять интерес к пению, слушанию, музыкально-ритмическим движениям. Проявляют эмоциональную отзывчивость на доступные возрасту музыкальные произведения, различают веселые и грустные мелодии.</w:t>
            </w:r>
          </w:p>
        </w:tc>
      </w:tr>
      <w:tr w:rsidR="008E2E98" w:rsidRPr="008E2E98" w:rsidTr="0027496A">
        <w:tc>
          <w:tcPr>
            <w:tcW w:w="15984" w:type="dxa"/>
            <w:gridSpan w:val="2"/>
          </w:tcPr>
          <w:p w:rsidR="008E2E98" w:rsidRPr="008E2E98" w:rsidRDefault="008E2E98" w:rsidP="00FA7082">
            <w:pPr>
              <w:tabs>
                <w:tab w:val="left" w:pos="561"/>
              </w:tabs>
              <w:rPr>
                <w:b/>
              </w:rPr>
            </w:pPr>
            <w:r w:rsidRPr="008E2E98">
              <w:rPr>
                <w:b/>
              </w:rPr>
              <w:lastRenderedPageBreak/>
              <w:t>Главные целевые ориентиры:</w:t>
            </w:r>
          </w:p>
          <w:p w:rsidR="008E2E98" w:rsidRPr="008E2E98" w:rsidRDefault="008E2E98" w:rsidP="008E2E98">
            <w:pPr>
              <w:numPr>
                <w:ilvl w:val="0"/>
                <w:numId w:val="1"/>
              </w:numPr>
              <w:suppressAutoHyphens w:val="0"/>
            </w:pPr>
            <w:r w:rsidRPr="008E2E98">
              <w:t>Организовать разнообразную предметную, познавательно-исследовательскую деятельность.</w:t>
            </w:r>
          </w:p>
          <w:p w:rsidR="008E2E98" w:rsidRPr="008E2E98" w:rsidRDefault="008E2E98" w:rsidP="008E2E98">
            <w:pPr>
              <w:numPr>
                <w:ilvl w:val="0"/>
                <w:numId w:val="1"/>
              </w:numPr>
              <w:suppressAutoHyphens w:val="0"/>
            </w:pPr>
            <w:r w:rsidRPr="008E2E98">
              <w:t>Обеспечить полноценное развитие движений.</w:t>
            </w:r>
          </w:p>
          <w:p w:rsidR="008E2E98" w:rsidRPr="008E2E98" w:rsidRDefault="008E2E98" w:rsidP="008E2E98">
            <w:pPr>
              <w:numPr>
                <w:ilvl w:val="0"/>
                <w:numId w:val="1"/>
              </w:numPr>
              <w:suppressAutoHyphens w:val="0"/>
            </w:pPr>
            <w:r w:rsidRPr="008E2E98">
              <w:t>Формировать активную речь, обогащать словарь.</w:t>
            </w:r>
          </w:p>
        </w:tc>
      </w:tr>
    </w:tbl>
    <w:p w:rsidR="008E2E98" w:rsidRDefault="008E2E98" w:rsidP="0027496A">
      <w:pPr>
        <w:tabs>
          <w:tab w:val="left" w:pos="561"/>
        </w:tabs>
        <w:jc w:val="center"/>
        <w:rPr>
          <w:b/>
          <w:i/>
        </w:rPr>
      </w:pPr>
      <w:r w:rsidRPr="008E2E98">
        <w:rPr>
          <w:b/>
          <w:i/>
        </w:rPr>
        <w:t>Возрастные  особенности психического развития</w:t>
      </w:r>
      <w:r w:rsidR="001E4FA6">
        <w:rPr>
          <w:b/>
          <w:i/>
        </w:rPr>
        <w:t xml:space="preserve"> </w:t>
      </w:r>
      <w:r w:rsidR="0027496A">
        <w:rPr>
          <w:b/>
          <w:i/>
        </w:rPr>
        <w:t xml:space="preserve"> детей от 3 до 4 лет</w:t>
      </w:r>
    </w:p>
    <w:p w:rsidR="0027496A" w:rsidRPr="008E2E98" w:rsidRDefault="0027496A" w:rsidP="0027496A">
      <w:pPr>
        <w:tabs>
          <w:tab w:val="left" w:pos="561"/>
        </w:tabs>
        <w:jc w:val="center"/>
        <w:rPr>
          <w:b/>
          <w:i/>
        </w:rPr>
      </w:pP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gridCol w:w="6662"/>
      </w:tblGrid>
      <w:tr w:rsidR="0027496A" w:rsidRPr="008E2E98" w:rsidTr="0027496A">
        <w:tc>
          <w:tcPr>
            <w:tcW w:w="9356" w:type="dxa"/>
          </w:tcPr>
          <w:p w:rsidR="008E2E98" w:rsidRPr="008E2E98" w:rsidRDefault="008E2E98" w:rsidP="00FA7082">
            <w:pPr>
              <w:tabs>
                <w:tab w:val="left" w:pos="561"/>
              </w:tabs>
              <w:jc w:val="center"/>
              <w:rPr>
                <w:b/>
              </w:rPr>
            </w:pPr>
            <w:r w:rsidRPr="008E2E98">
              <w:rPr>
                <w:b/>
              </w:rPr>
              <w:t>Базисные характеристики личности ребенка</w:t>
            </w:r>
          </w:p>
          <w:p w:rsidR="008E2E98" w:rsidRPr="008E2E98" w:rsidRDefault="008E2E98" w:rsidP="00FA7082">
            <w:pPr>
              <w:tabs>
                <w:tab w:val="left" w:pos="561"/>
              </w:tabs>
              <w:jc w:val="center"/>
              <w:rPr>
                <w:b/>
              </w:rPr>
            </w:pPr>
            <w:r w:rsidRPr="008E2E98">
              <w:rPr>
                <w:b/>
              </w:rPr>
              <w:t>4-го года жизни</w:t>
            </w:r>
          </w:p>
        </w:tc>
        <w:tc>
          <w:tcPr>
            <w:tcW w:w="6662" w:type="dxa"/>
          </w:tcPr>
          <w:p w:rsidR="008E2E98" w:rsidRPr="008E2E98" w:rsidRDefault="008E2E98" w:rsidP="00FA7082">
            <w:pPr>
              <w:tabs>
                <w:tab w:val="left" w:pos="561"/>
              </w:tabs>
              <w:jc w:val="center"/>
              <w:rPr>
                <w:b/>
              </w:rPr>
            </w:pPr>
            <w:r w:rsidRPr="008E2E98">
              <w:rPr>
                <w:b/>
              </w:rPr>
              <w:t>Краткая характеристика детской деятельности</w:t>
            </w:r>
          </w:p>
          <w:p w:rsidR="008E2E98" w:rsidRPr="008E2E98" w:rsidRDefault="008E2E98" w:rsidP="00FA7082">
            <w:pPr>
              <w:tabs>
                <w:tab w:val="left" w:pos="561"/>
              </w:tabs>
              <w:jc w:val="center"/>
            </w:pPr>
          </w:p>
        </w:tc>
      </w:tr>
      <w:tr w:rsidR="0027496A" w:rsidRPr="008E2E98" w:rsidTr="0027496A">
        <w:tc>
          <w:tcPr>
            <w:tcW w:w="9356" w:type="dxa"/>
          </w:tcPr>
          <w:p w:rsidR="008E2E98" w:rsidRPr="008E2E98" w:rsidRDefault="008E2E98" w:rsidP="00FA7082">
            <w:pPr>
              <w:tabs>
                <w:tab w:val="left" w:pos="561"/>
              </w:tabs>
              <w:rPr>
                <w:b/>
                <w:u w:val="single"/>
              </w:rPr>
            </w:pPr>
            <w:r w:rsidRPr="008E2E98">
              <w:rPr>
                <w:b/>
                <w:u w:val="single"/>
              </w:rPr>
              <w:t>Компетентности.</w:t>
            </w:r>
          </w:p>
          <w:p w:rsidR="008E2E98" w:rsidRPr="008E2E98" w:rsidRDefault="008E2E98" w:rsidP="00FA7082">
            <w:pPr>
              <w:tabs>
                <w:tab w:val="left" w:pos="561"/>
              </w:tabs>
              <w:rPr>
                <w:b/>
                <w:i/>
              </w:rPr>
            </w:pPr>
            <w:r w:rsidRPr="008E2E98">
              <w:rPr>
                <w:b/>
                <w:i/>
              </w:rPr>
              <w:t>Социальная.</w:t>
            </w:r>
          </w:p>
          <w:p w:rsidR="008E2E98" w:rsidRPr="008E2E98" w:rsidRDefault="008E2E98" w:rsidP="00FA7082">
            <w:pPr>
              <w:tabs>
                <w:tab w:val="left" w:pos="561"/>
              </w:tabs>
            </w:pPr>
            <w:r w:rsidRPr="008E2E98">
              <w:rPr>
                <w:color w:val="000000"/>
                <w:spacing w:val="-2"/>
              </w:rPr>
              <w:t>П</w:t>
            </w:r>
            <w:r w:rsidRPr="008E2E98">
              <w:t>остепенно выходят за пределы семейного круга, проявляют доброжелательное отношение к окружающим взрослым сверстникам, возникает потребность в общении.</w:t>
            </w:r>
          </w:p>
          <w:p w:rsidR="008E2E98" w:rsidRPr="008E2E98" w:rsidRDefault="008E2E98" w:rsidP="00FA7082">
            <w:pPr>
              <w:shd w:val="clear" w:color="auto" w:fill="FFFFFF"/>
              <w:contextualSpacing/>
              <w:jc w:val="both"/>
            </w:pPr>
            <w:r w:rsidRPr="008E2E98">
              <w:t xml:space="preserve">Начинают осваивать гендерные роли и гендерный репертуар (девочка-женщина, </w:t>
            </w:r>
            <w:r w:rsidRPr="008E2E98">
              <w:lastRenderedPageBreak/>
              <w:t xml:space="preserve">мальчик-мужчина), проявляют интерес, внимание, </w:t>
            </w:r>
            <w:proofErr w:type="gramStart"/>
            <w:r w:rsidRPr="008E2E98">
              <w:t>заботу по отношению</w:t>
            </w:r>
            <w:proofErr w:type="gramEnd"/>
            <w:r w:rsidRPr="008E2E98">
              <w:t xml:space="preserve"> к детям другого пола. </w:t>
            </w:r>
          </w:p>
          <w:p w:rsidR="008E2E98" w:rsidRPr="008E2E98" w:rsidRDefault="008E2E98" w:rsidP="00FA7082">
            <w:pPr>
              <w:tabs>
                <w:tab w:val="left" w:pos="561"/>
              </w:tabs>
              <w:rPr>
                <w:b/>
                <w:i/>
              </w:rPr>
            </w:pPr>
            <w:r w:rsidRPr="008E2E98">
              <w:rPr>
                <w:b/>
                <w:i/>
              </w:rPr>
              <w:t>Интеллектуальная.</w:t>
            </w:r>
          </w:p>
          <w:p w:rsidR="008E2E98" w:rsidRPr="008E2E98" w:rsidRDefault="008E2E98" w:rsidP="00FA7082">
            <w:pPr>
              <w:tabs>
                <w:tab w:val="left" w:pos="561"/>
              </w:tabs>
            </w:pPr>
            <w:r w:rsidRPr="008E2E98">
              <w:t>Накапливается определенный запас представлений о разнообразных свойствах предметов (сенсорные эталоны), явлениях окружающей действительности и о себе самом.</w:t>
            </w:r>
          </w:p>
          <w:p w:rsidR="008E2E98" w:rsidRPr="008E2E98" w:rsidRDefault="008E2E98" w:rsidP="00FA7082">
            <w:pPr>
              <w:tabs>
                <w:tab w:val="left" w:pos="561"/>
              </w:tabs>
            </w:pPr>
            <w:r w:rsidRPr="008E2E98">
              <w:t>Складываются некоторые пространственные представления (ближайшее окружение).</w:t>
            </w:r>
          </w:p>
          <w:p w:rsidR="008E2E98" w:rsidRPr="008E2E98" w:rsidRDefault="008E2E98" w:rsidP="00FA7082">
            <w:pPr>
              <w:tabs>
                <w:tab w:val="left" w:pos="561"/>
              </w:tabs>
            </w:pPr>
            <w:r w:rsidRPr="008E2E98">
              <w:t>Плохо ориентируется во времени.</w:t>
            </w:r>
          </w:p>
          <w:p w:rsidR="008E2E98" w:rsidRPr="008E2E98" w:rsidRDefault="008E2E98" w:rsidP="00FA7082">
            <w:pPr>
              <w:contextualSpacing/>
            </w:pPr>
            <w:r w:rsidRPr="008E2E98">
              <w:t>Овладевают грамматическим строем речи: согласовывают употребление грамматических форм по числу, времени, активно экспериментирует со словами, создавая забавные неологизмы. Умеют отвечать на простые вопросы, используя форму простого предложения. Высказываются в 2-3 предложениях об эмоционально значимых событиях.  Начинают использовать в речи сложные предложения. Девочки по всем показателям развития речи превосходят мальчиков (артикуляция речи, словарный запас, беглость речи, понимание прочитанного, запоминание увиденного и услышанного).</w:t>
            </w:r>
          </w:p>
          <w:p w:rsidR="008E2E98" w:rsidRPr="008E2E98" w:rsidRDefault="008E2E98" w:rsidP="00FA7082">
            <w:pPr>
              <w:tabs>
                <w:tab w:val="left" w:pos="561"/>
              </w:tabs>
              <w:rPr>
                <w:b/>
                <w:i/>
              </w:rPr>
            </w:pPr>
            <w:r w:rsidRPr="008E2E98">
              <w:rPr>
                <w:b/>
                <w:i/>
              </w:rPr>
              <w:t xml:space="preserve">Физическая. </w:t>
            </w:r>
          </w:p>
          <w:p w:rsidR="008E2E98" w:rsidRPr="008E2E98" w:rsidRDefault="008E2E98" w:rsidP="00FA7082">
            <w:pPr>
              <w:contextualSpacing/>
            </w:pPr>
            <w:r w:rsidRPr="008E2E98">
              <w:t xml:space="preserve">Высока потребность в движении (двигательная активность составляет не менее половины времени бодрствования). Развивается моторная координация. </w:t>
            </w:r>
          </w:p>
          <w:p w:rsidR="008E2E98" w:rsidRPr="008E2E98" w:rsidRDefault="008E2E98" w:rsidP="00FA7082">
            <w:pPr>
              <w:tabs>
                <w:tab w:val="left" w:pos="561"/>
              </w:tabs>
            </w:pPr>
            <w:r w:rsidRPr="008E2E98">
              <w:t>Осваивают основные движения, обнаруживая стремление к целеполаганию (быстро пробежать, дальше прыгнуть, точно воспроизвести движение и др.)</w:t>
            </w:r>
          </w:p>
          <w:p w:rsidR="008E2E98" w:rsidRPr="008E2E98" w:rsidRDefault="008E2E98" w:rsidP="00FA7082">
            <w:pPr>
              <w:contextualSpacing/>
            </w:pPr>
            <w:r w:rsidRPr="008E2E98">
              <w:t>Начинают развиваться физические качества  (скоростные, силовые, координация, гибкость, выносливость).</w:t>
            </w:r>
          </w:p>
          <w:p w:rsidR="008E2E98" w:rsidRPr="008E2E98" w:rsidRDefault="008E2E98" w:rsidP="00FA7082">
            <w:pPr>
              <w:tabs>
                <w:tab w:val="left" w:pos="561"/>
              </w:tabs>
              <w:rPr>
                <w:b/>
                <w:u w:val="single"/>
              </w:rPr>
            </w:pPr>
            <w:r w:rsidRPr="008E2E98">
              <w:rPr>
                <w:b/>
                <w:u w:val="single"/>
              </w:rPr>
              <w:t>Психические процессы.</w:t>
            </w:r>
          </w:p>
          <w:p w:rsidR="008E2E98" w:rsidRPr="008E2E98" w:rsidRDefault="008E2E98" w:rsidP="00FA7082">
            <w:pPr>
              <w:tabs>
                <w:tab w:val="left" w:pos="561"/>
              </w:tabs>
            </w:pPr>
            <w:r w:rsidRPr="008E2E98">
              <w:t>Внимание непроизвольно.</w:t>
            </w:r>
          </w:p>
          <w:p w:rsidR="008E2E98" w:rsidRPr="008E2E98" w:rsidRDefault="008E2E98" w:rsidP="00FA7082">
            <w:pPr>
              <w:tabs>
                <w:tab w:val="left" w:pos="561"/>
              </w:tabs>
            </w:pPr>
            <w:r w:rsidRPr="008E2E98">
              <w:t>Память непосредственна,  непроизвольна и имеет яркую эмоциональную окраску. Сохраняют и воспроизводят ту информацию, которая остается в их памяти без всяких внутренних усилий.</w:t>
            </w:r>
          </w:p>
          <w:p w:rsidR="008E2E98" w:rsidRPr="008E2E98" w:rsidRDefault="008E2E98" w:rsidP="00FA7082">
            <w:pPr>
              <w:tabs>
                <w:tab w:val="left" w:pos="561"/>
              </w:tabs>
            </w:pPr>
            <w:r w:rsidRPr="008E2E98">
              <w:t>Мышление наглядно-действенное: решают задачи путем непосредственного действия с предметами.</w:t>
            </w:r>
          </w:p>
          <w:p w:rsidR="008E2E98" w:rsidRPr="008E2E98" w:rsidRDefault="008E2E98" w:rsidP="00FA7082">
            <w:pPr>
              <w:tabs>
                <w:tab w:val="left" w:pos="561"/>
              </w:tabs>
            </w:pPr>
            <w:r w:rsidRPr="008E2E98">
              <w:t>Начинает развиваться воображение (прежде всего, в игре).</w:t>
            </w:r>
          </w:p>
          <w:p w:rsidR="008E2E98" w:rsidRPr="008E2E98" w:rsidRDefault="008E2E98" w:rsidP="00FA7082">
            <w:pPr>
              <w:tabs>
                <w:tab w:val="left" w:pos="561"/>
              </w:tabs>
              <w:rPr>
                <w:b/>
                <w:u w:val="single"/>
              </w:rPr>
            </w:pPr>
            <w:r w:rsidRPr="008E2E98">
              <w:rPr>
                <w:b/>
                <w:u w:val="single"/>
              </w:rPr>
              <w:t>Качества.</w:t>
            </w:r>
          </w:p>
          <w:p w:rsidR="008E2E98" w:rsidRPr="008E2E98" w:rsidRDefault="008E2E98" w:rsidP="00FA7082">
            <w:pPr>
              <w:tabs>
                <w:tab w:val="left" w:pos="561"/>
              </w:tabs>
              <w:rPr>
                <w:b/>
                <w:i/>
              </w:rPr>
            </w:pPr>
            <w:r w:rsidRPr="008E2E98">
              <w:rPr>
                <w:b/>
                <w:i/>
              </w:rPr>
              <w:t>Эмоциональность.</w:t>
            </w:r>
          </w:p>
          <w:p w:rsidR="008E2E98" w:rsidRPr="008E2E98" w:rsidRDefault="008E2E98" w:rsidP="00FA7082">
            <w:pPr>
              <w:shd w:val="clear" w:color="auto" w:fill="FFFFFF"/>
              <w:contextualSpacing/>
            </w:pPr>
            <w:proofErr w:type="gramStart"/>
            <w:r w:rsidRPr="008E2E98">
              <w:t xml:space="preserve">Проявляют любовь к близким, привязанность к воспитателю, доброжелательное отношение  к сверстникам. </w:t>
            </w:r>
            <w:proofErr w:type="gramEnd"/>
          </w:p>
          <w:p w:rsidR="008E2E98" w:rsidRPr="008E2E98" w:rsidRDefault="008E2E98" w:rsidP="00FA7082">
            <w:pPr>
              <w:shd w:val="clear" w:color="auto" w:fill="FFFFFF"/>
              <w:contextualSpacing/>
            </w:pPr>
            <w:proofErr w:type="gramStart"/>
            <w:r w:rsidRPr="008E2E98">
              <w:t>Способны к эмоциональной отзывчивости - сопереживают, утешают, помогают сверстнику.</w:t>
            </w:r>
            <w:proofErr w:type="gramEnd"/>
          </w:p>
          <w:p w:rsidR="008E2E98" w:rsidRPr="008E2E98" w:rsidRDefault="008E2E98" w:rsidP="00FA7082">
            <w:pPr>
              <w:shd w:val="clear" w:color="auto" w:fill="FFFFFF"/>
              <w:contextualSpacing/>
            </w:pPr>
            <w:r w:rsidRPr="008E2E98">
              <w:t xml:space="preserve">Могут стыдиться своих плохих поступков, но эти чувства неустойчивы. Взаимоотношения </w:t>
            </w:r>
            <w:proofErr w:type="gramStart"/>
            <w:r w:rsidRPr="008E2E98">
              <w:t>со</w:t>
            </w:r>
            <w:proofErr w:type="gramEnd"/>
            <w:r w:rsidRPr="008E2E98">
              <w:t xml:space="preserve"> взрослыми и другими детьми отличаются нестабильностью и </w:t>
            </w:r>
            <w:r w:rsidRPr="008E2E98">
              <w:lastRenderedPageBreak/>
              <w:t>зависят от ситуации.</w:t>
            </w:r>
          </w:p>
          <w:p w:rsidR="008E2E98" w:rsidRPr="008E2E98" w:rsidRDefault="008E2E98" w:rsidP="00FA7082">
            <w:pPr>
              <w:shd w:val="clear" w:color="auto" w:fill="FFFFFF"/>
              <w:contextualSpacing/>
            </w:pPr>
            <w:r w:rsidRPr="008E2E98">
              <w:t>Большим эмоциональным благополучием характеризуются девочки.</w:t>
            </w:r>
          </w:p>
          <w:p w:rsidR="008E2E98" w:rsidRPr="008E2E98" w:rsidRDefault="008E2E98" w:rsidP="00FA7082">
            <w:pPr>
              <w:contextualSpacing/>
              <w:rPr>
                <w:i/>
              </w:rPr>
            </w:pPr>
            <w:r w:rsidRPr="008E2E98">
              <w:rPr>
                <w:b/>
                <w:i/>
              </w:rPr>
              <w:t xml:space="preserve">Произвольность. </w:t>
            </w:r>
            <w:r w:rsidRPr="008E2E98">
              <w:rPr>
                <w:i/>
              </w:rPr>
              <w:t xml:space="preserve"> </w:t>
            </w:r>
          </w:p>
          <w:p w:rsidR="008E2E98" w:rsidRPr="008E2E98" w:rsidRDefault="008E2E98" w:rsidP="00FA7082">
            <w:pPr>
              <w:contextualSpacing/>
            </w:pPr>
            <w:r w:rsidRPr="008E2E98">
              <w:t xml:space="preserve">Поведение ребенка непроизвольно, действия и поступки  </w:t>
            </w:r>
            <w:proofErr w:type="spellStart"/>
            <w:r w:rsidRPr="008E2E98">
              <w:t>ситуативны</w:t>
            </w:r>
            <w:proofErr w:type="spellEnd"/>
            <w:r w:rsidRPr="008E2E98">
              <w:t xml:space="preserve">, последствия их ребенок не представляет (свойственно ощущение безопасности, доверчиво-активное отношение к окружающему). Характерно стремление быть независимым от взрослого и действовать как взрослый, что может провоцировать небезопасные способы поведения. </w:t>
            </w:r>
          </w:p>
          <w:p w:rsidR="008E2E98" w:rsidRPr="008E2E98" w:rsidRDefault="008E2E98" w:rsidP="00FA7082">
            <w:pPr>
              <w:tabs>
                <w:tab w:val="left" w:pos="561"/>
              </w:tabs>
            </w:pPr>
            <w:r w:rsidRPr="008E2E98">
              <w:t>Усваивают некоторые нормы и правила поведения, связанные с определенными разрешениями и запретами («можно», «нужно», «нельзя»), могут увидеть несоответствие поведения другого ребенка нормам и правилам, но выделяют не нарушение самой нормы, а нарушение требований взрослого, поэтому нередко обращаются с жалобой к взрослому.</w:t>
            </w:r>
          </w:p>
          <w:p w:rsidR="008E2E98" w:rsidRPr="008E2E98" w:rsidRDefault="008E2E98" w:rsidP="00FA7082">
            <w:pPr>
              <w:tabs>
                <w:tab w:val="left" w:pos="561"/>
              </w:tabs>
              <w:rPr>
                <w:b/>
                <w:i/>
              </w:rPr>
            </w:pPr>
            <w:r w:rsidRPr="008E2E98">
              <w:rPr>
                <w:b/>
                <w:i/>
              </w:rPr>
              <w:t>Креативность.</w:t>
            </w:r>
          </w:p>
          <w:p w:rsidR="008E2E98" w:rsidRPr="008E2E98" w:rsidRDefault="008E2E98" w:rsidP="00FA7082">
            <w:pPr>
              <w:tabs>
                <w:tab w:val="left" w:pos="561"/>
              </w:tabs>
            </w:pPr>
            <w:r w:rsidRPr="008E2E98">
              <w:t>Проявляется в игре - могут увидеть в одном и том же предмете различные образы (предметы-заместители).</w:t>
            </w:r>
          </w:p>
          <w:p w:rsidR="008E2E98" w:rsidRPr="008E2E98" w:rsidRDefault="008E2E98" w:rsidP="00FA7082">
            <w:pPr>
              <w:tabs>
                <w:tab w:val="left" w:pos="561"/>
              </w:tabs>
              <w:rPr>
                <w:b/>
                <w:i/>
              </w:rPr>
            </w:pPr>
            <w:r w:rsidRPr="008E2E98">
              <w:rPr>
                <w:b/>
                <w:i/>
              </w:rPr>
              <w:t>Инициативность и самостоятельность.</w:t>
            </w:r>
          </w:p>
          <w:p w:rsidR="008E2E98" w:rsidRPr="008E2E98" w:rsidRDefault="008E2E98" w:rsidP="00FA7082">
            <w:pPr>
              <w:tabs>
                <w:tab w:val="left" w:pos="561"/>
              </w:tabs>
            </w:pPr>
            <w:r w:rsidRPr="008E2E98">
              <w:t>Выражено стремление к самостоятельной деятельности: рассматривают книги, «читают сами», могут проявлять инициативу в совместных играх (выбор тематики и др.)</w:t>
            </w:r>
          </w:p>
          <w:p w:rsidR="008E2E98" w:rsidRPr="008E2E98" w:rsidRDefault="008E2E98" w:rsidP="00FA7082">
            <w:pPr>
              <w:tabs>
                <w:tab w:val="left" w:pos="561"/>
              </w:tabs>
            </w:pPr>
            <w:r w:rsidRPr="008E2E98">
              <w:t>Любимым выражением является  «я сам». Хотят стать «как взрослые».</w:t>
            </w:r>
          </w:p>
          <w:p w:rsidR="008E2E98" w:rsidRPr="008E2E98" w:rsidRDefault="008E2E98" w:rsidP="00FA7082">
            <w:pPr>
              <w:tabs>
                <w:tab w:val="left" w:pos="561"/>
              </w:tabs>
            </w:pPr>
            <w:proofErr w:type="gramStart"/>
            <w:r w:rsidRPr="008E2E98">
              <w:t>Овладевают  навыками самообслуживания (самостоятельно едят, одеваются, раздеваются, умываются; пользуются носовым платком, расческой, полотенцем и др.)</w:t>
            </w:r>
            <w:proofErr w:type="gramEnd"/>
          </w:p>
        </w:tc>
        <w:tc>
          <w:tcPr>
            <w:tcW w:w="6662" w:type="dxa"/>
          </w:tcPr>
          <w:p w:rsidR="008E2E98" w:rsidRPr="008E2E98" w:rsidRDefault="008E2E98" w:rsidP="00FA7082">
            <w:pPr>
              <w:tabs>
                <w:tab w:val="left" w:pos="561"/>
              </w:tabs>
            </w:pPr>
            <w:r w:rsidRPr="008E2E98">
              <w:lastRenderedPageBreak/>
              <w:t xml:space="preserve">Ярко выражено стремление  к деятельности. </w:t>
            </w:r>
          </w:p>
          <w:p w:rsidR="008E2E98" w:rsidRPr="008E2E98" w:rsidRDefault="008E2E98" w:rsidP="00FA7082">
            <w:pPr>
              <w:tabs>
                <w:tab w:val="left" w:pos="561"/>
              </w:tabs>
            </w:pPr>
            <w:r w:rsidRPr="008E2E98">
              <w:rPr>
                <w:b/>
              </w:rPr>
              <w:t>Игра.</w:t>
            </w:r>
            <w:r w:rsidRPr="008E2E98">
              <w:t xml:space="preserve"> </w:t>
            </w:r>
          </w:p>
          <w:p w:rsidR="008E2E98" w:rsidRPr="008E2E98" w:rsidRDefault="008E2E98" w:rsidP="00FA7082">
            <w:pPr>
              <w:tabs>
                <w:tab w:val="left" w:pos="561"/>
              </w:tabs>
            </w:pPr>
            <w:r w:rsidRPr="008E2E98">
              <w:t xml:space="preserve">Ведущий вид деятельности. </w:t>
            </w:r>
          </w:p>
          <w:p w:rsidR="008E2E98" w:rsidRPr="008E2E98" w:rsidRDefault="008E2E98" w:rsidP="00FA7082">
            <w:pPr>
              <w:tabs>
                <w:tab w:val="left" w:pos="561"/>
              </w:tabs>
            </w:pPr>
            <w:r w:rsidRPr="008E2E98">
              <w:t xml:space="preserve">Овладевают способами игровой деятельности – игровыми действиями с игрушками, предметами-заместителями, </w:t>
            </w:r>
            <w:r w:rsidRPr="008E2E98">
              <w:lastRenderedPageBreak/>
              <w:t>воображаемыми предметами. Приобретают первичные умения ролевого поведения - развивается ролевая речь (ролевые высказывания и диалоги).</w:t>
            </w:r>
          </w:p>
          <w:p w:rsidR="008E2E98" w:rsidRPr="008E2E98" w:rsidRDefault="008E2E98" w:rsidP="00FA7082">
            <w:pPr>
              <w:contextualSpacing/>
            </w:pPr>
            <w:r w:rsidRPr="008E2E98">
              <w:t xml:space="preserve">Из-за неумения объяснить свои действия партнеру по игре, договориться с ним, нередко возникают конфликты, которые дети не могут самостоятельно разрешить. К 4 годам - начинают согласовывать свои действия, договариваться в процессе совместных игр. Мальчики в игре более общительны, отдают предпочтение большим компаниям, девочки предпочитают тихие, спокойные игры, в которых задействовано 2-3 подруги.   </w:t>
            </w:r>
          </w:p>
          <w:p w:rsidR="008E2E98" w:rsidRPr="008E2E98" w:rsidRDefault="008E2E98" w:rsidP="00FA7082">
            <w:pPr>
              <w:tabs>
                <w:tab w:val="left" w:pos="561"/>
              </w:tabs>
              <w:rPr>
                <w:b/>
              </w:rPr>
            </w:pPr>
            <w:r w:rsidRPr="008E2E98">
              <w:rPr>
                <w:b/>
              </w:rPr>
              <w:t>Общение.</w:t>
            </w:r>
          </w:p>
          <w:p w:rsidR="008E2E98" w:rsidRPr="008E2E98" w:rsidRDefault="008E2E98" w:rsidP="00FA7082">
            <w:pPr>
              <w:contextualSpacing/>
            </w:pPr>
            <w:r w:rsidRPr="008E2E98">
              <w:t xml:space="preserve">Чаще и охотнее вступают в общение со сверстниками ради участия в общей игре или продуктивной деятельности. Характерна  позиция превосходства над товарищами - могут в общении с партнером открыто </w:t>
            </w:r>
            <w:proofErr w:type="gramStart"/>
            <w:r w:rsidRPr="008E2E98">
              <w:t>высказать негативную оценку</w:t>
            </w:r>
            <w:proofErr w:type="gramEnd"/>
            <w:r w:rsidRPr="008E2E98">
              <w:t xml:space="preserve"> («Ты не умеешь играть»). </w:t>
            </w:r>
          </w:p>
          <w:p w:rsidR="008E2E98" w:rsidRPr="008E2E98" w:rsidRDefault="008E2E98" w:rsidP="00FA7082">
            <w:pPr>
              <w:contextualSpacing/>
            </w:pPr>
            <w:proofErr w:type="gramStart"/>
            <w:r w:rsidRPr="008E2E98">
              <w:t>Необходимы</w:t>
            </w:r>
            <w:proofErr w:type="gramEnd"/>
            <w:r w:rsidRPr="008E2E98">
              <w:t xml:space="preserve"> поддержка и внимание взрослого. Оптимальным во взаимоотношениях </w:t>
            </w:r>
            <w:proofErr w:type="gramStart"/>
            <w:r w:rsidRPr="008E2E98">
              <w:t>со</w:t>
            </w:r>
            <w:proofErr w:type="gramEnd"/>
            <w:r w:rsidRPr="008E2E98">
              <w:t xml:space="preserve"> взрослыми является индивидуальное общение.</w:t>
            </w:r>
          </w:p>
          <w:p w:rsidR="008E2E98" w:rsidRPr="008E2E98" w:rsidRDefault="008E2E98" w:rsidP="00FA7082">
            <w:pPr>
              <w:tabs>
                <w:tab w:val="left" w:pos="561"/>
              </w:tabs>
              <w:rPr>
                <w:b/>
              </w:rPr>
            </w:pPr>
            <w:r w:rsidRPr="008E2E98">
              <w:rPr>
                <w:b/>
              </w:rPr>
              <w:t>Чтение.</w:t>
            </w:r>
          </w:p>
          <w:p w:rsidR="008E2E98" w:rsidRPr="008E2E98" w:rsidRDefault="008E2E98" w:rsidP="00FA7082">
            <w:pPr>
              <w:tabs>
                <w:tab w:val="left" w:pos="561"/>
              </w:tabs>
            </w:pPr>
            <w:r w:rsidRPr="008E2E98">
              <w:t xml:space="preserve">Продолжает формироваться интерес к книге и литературным персонажам. С помощью взрослых называют героев, сопереживают добрым, радуются хорошей концовке. С удовольствием вместе </w:t>
            </w:r>
            <w:proofErr w:type="gramStart"/>
            <w:r w:rsidRPr="008E2E98">
              <w:t>со</w:t>
            </w:r>
            <w:proofErr w:type="gramEnd"/>
            <w:r w:rsidRPr="008E2E98">
              <w:t xml:space="preserve"> взрослым рассматривают иллюстрации, с помощью наводящих вопросов высказываются о персонажах и ситуациях, т.е. соотносят картинку и прочитанный текст. Начинают «читать» сами, повторяя за взрослым или договаривая отдельные слова, фразы. Запоминают простые рифмующиеся строки в небольших стихотворениях.</w:t>
            </w:r>
          </w:p>
          <w:p w:rsidR="008E2E98" w:rsidRPr="008E2E98" w:rsidRDefault="008E2E98" w:rsidP="00FA7082">
            <w:pPr>
              <w:tabs>
                <w:tab w:val="left" w:pos="561"/>
              </w:tabs>
              <w:rPr>
                <w:b/>
              </w:rPr>
            </w:pPr>
            <w:r w:rsidRPr="008E2E98">
              <w:rPr>
                <w:b/>
              </w:rPr>
              <w:t>Труд.</w:t>
            </w:r>
          </w:p>
          <w:p w:rsidR="008E2E98" w:rsidRPr="008E2E98" w:rsidRDefault="008E2E98" w:rsidP="00FA7082">
            <w:pPr>
              <w:pStyle w:val="2"/>
              <w:tabs>
                <w:tab w:val="left" w:pos="567"/>
              </w:tabs>
              <w:spacing w:after="0" w:line="240" w:lineRule="auto"/>
              <w:ind w:left="0" w:right="-57" w:firstLine="0"/>
              <w:contextualSpacing/>
              <w:jc w:val="left"/>
              <w:rPr>
                <w:rFonts w:eastAsia="Times New Roman"/>
                <w:sz w:val="24"/>
                <w:szCs w:val="24"/>
                <w:lang w:eastAsia="ar-SA"/>
              </w:rPr>
            </w:pPr>
            <w:r w:rsidRPr="008E2E98">
              <w:rPr>
                <w:rFonts w:eastAsia="Times New Roman"/>
                <w:sz w:val="24"/>
                <w:szCs w:val="24"/>
                <w:lang w:eastAsia="ar-SA"/>
              </w:rPr>
              <w:t>Осваивают процессуальную сторону труда (увеличение количества осваиваемых трудовых процессов, улучшение качества их выполнения, освоение правильной последовательности действий). Преимущественно осваивают самообслуживание как вид труда, но способны при помощи взрослого выполнять отдельные процессы в хозяйственно-</w:t>
            </w:r>
            <w:r w:rsidRPr="008E2E98">
              <w:rPr>
                <w:rFonts w:eastAsia="Times New Roman"/>
                <w:sz w:val="24"/>
                <w:szCs w:val="24"/>
                <w:lang w:eastAsia="ar-SA"/>
              </w:rPr>
              <w:lastRenderedPageBreak/>
              <w:t>бытовом труде, труде в природе.</w:t>
            </w:r>
          </w:p>
          <w:p w:rsidR="008E2E98" w:rsidRPr="008E2E98" w:rsidRDefault="008E2E98" w:rsidP="00FA7082">
            <w:pPr>
              <w:pStyle w:val="2"/>
              <w:tabs>
                <w:tab w:val="left" w:pos="567"/>
              </w:tabs>
              <w:spacing w:after="0" w:line="240" w:lineRule="auto"/>
              <w:ind w:left="0" w:right="-57" w:firstLine="0"/>
              <w:contextualSpacing/>
              <w:jc w:val="both"/>
              <w:rPr>
                <w:rFonts w:eastAsia="Times New Roman"/>
                <w:b/>
                <w:sz w:val="24"/>
                <w:szCs w:val="24"/>
                <w:lang w:eastAsia="ar-SA"/>
              </w:rPr>
            </w:pPr>
            <w:r w:rsidRPr="008E2E98">
              <w:rPr>
                <w:rFonts w:eastAsia="Times New Roman"/>
                <w:b/>
                <w:sz w:val="24"/>
                <w:szCs w:val="24"/>
                <w:lang w:eastAsia="ar-SA"/>
              </w:rPr>
              <w:t>Продуктивная деятельность.</w:t>
            </w:r>
          </w:p>
          <w:p w:rsidR="008E2E98" w:rsidRPr="008E2E98" w:rsidRDefault="008E2E98" w:rsidP="00FA7082">
            <w:pPr>
              <w:contextualSpacing/>
            </w:pPr>
            <w:r w:rsidRPr="008E2E98">
              <w:t>Интерес неустойчив. Замысел управляется изображением и меняется по ходу   работы. Происходит овладе</w:t>
            </w:r>
            <w:r w:rsidRPr="008E2E98">
              <w:softHyphen/>
              <w:t>ние  изображением формы предметов. Работы  схематичны, детали отсутству</w:t>
            </w:r>
            <w:r w:rsidRPr="008E2E98">
              <w:softHyphen/>
              <w:t xml:space="preserve">ют - трудно догадаться, что изображено.  В лепке  могут создавать изображение путем </w:t>
            </w:r>
            <w:proofErr w:type="spellStart"/>
            <w:r w:rsidRPr="008E2E98">
              <w:t>отщипывания</w:t>
            </w:r>
            <w:proofErr w:type="spellEnd"/>
            <w:r w:rsidRPr="008E2E98">
              <w:t>,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Могут конструировать по образцу элементарные предметные конст</w:t>
            </w:r>
            <w:r w:rsidRPr="008E2E98">
              <w:softHyphen/>
              <w:t xml:space="preserve">рукции из 2 - 3 частей.  </w:t>
            </w:r>
          </w:p>
          <w:p w:rsidR="008E2E98" w:rsidRPr="008E2E98" w:rsidRDefault="008E2E98" w:rsidP="00FA7082">
            <w:pPr>
              <w:contextualSpacing/>
              <w:rPr>
                <w:b/>
              </w:rPr>
            </w:pPr>
            <w:r w:rsidRPr="008E2E98">
              <w:rPr>
                <w:b/>
              </w:rPr>
              <w:t>Музыкально-художественная деятельность.</w:t>
            </w:r>
          </w:p>
          <w:p w:rsidR="008E2E98" w:rsidRPr="008E2E98" w:rsidRDefault="008E2E98" w:rsidP="00FA7082">
            <w:pPr>
              <w:contextualSpacing/>
            </w:pPr>
            <w:r w:rsidRPr="008E2E98">
              <w:t xml:space="preserve">Носит непосредственный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w:t>
            </w:r>
            <w:proofErr w:type="spellStart"/>
            <w:r w:rsidRPr="008E2E98">
              <w:t>звукоразличение</w:t>
            </w:r>
            <w:proofErr w:type="spellEnd"/>
            <w:r w:rsidRPr="008E2E98">
              <w:t xml:space="preserve">, слух: дифференцируют звуковые свойства предметов, осваивают звуковые </w:t>
            </w:r>
            <w:proofErr w:type="spellStart"/>
            <w:r w:rsidRPr="008E2E98">
              <w:t>предэталоны</w:t>
            </w:r>
            <w:proofErr w:type="spellEnd"/>
            <w:r w:rsidRPr="008E2E98">
              <w:t xml:space="preserve"> (</w:t>
            </w:r>
            <w:proofErr w:type="gramStart"/>
            <w:r w:rsidRPr="008E2E98">
              <w:t>громко-тихо</w:t>
            </w:r>
            <w:proofErr w:type="gramEnd"/>
            <w:r w:rsidRPr="008E2E98">
              <w:t>, высоко-низко, быстро-медленно). Начинают  проявлять интерес и избирательность к пению, слушанию, музыкально-ритмическим движениям.</w:t>
            </w:r>
          </w:p>
        </w:tc>
      </w:tr>
      <w:tr w:rsidR="008E2E98" w:rsidRPr="008E2E98" w:rsidTr="0027496A">
        <w:tc>
          <w:tcPr>
            <w:tcW w:w="16018" w:type="dxa"/>
            <w:gridSpan w:val="2"/>
          </w:tcPr>
          <w:p w:rsidR="008E2E98" w:rsidRPr="008E2E98" w:rsidRDefault="008E2E98" w:rsidP="00FA7082">
            <w:pPr>
              <w:tabs>
                <w:tab w:val="left" w:pos="561"/>
              </w:tabs>
              <w:rPr>
                <w:b/>
              </w:rPr>
            </w:pPr>
            <w:r w:rsidRPr="008E2E98">
              <w:rPr>
                <w:b/>
              </w:rPr>
              <w:lastRenderedPageBreak/>
              <w:t>Главные целевые ориентиры:</w:t>
            </w:r>
          </w:p>
          <w:p w:rsidR="008E2E98" w:rsidRPr="008E2E98" w:rsidRDefault="008E2E98" w:rsidP="008E2E98">
            <w:pPr>
              <w:pStyle w:val="a4"/>
              <w:numPr>
                <w:ilvl w:val="0"/>
                <w:numId w:val="2"/>
              </w:numPr>
              <w:tabs>
                <w:tab w:val="left" w:pos="561"/>
              </w:tabs>
              <w:ind w:left="536" w:hanging="176"/>
              <w:rPr>
                <w:rFonts w:ascii="Times New Roman" w:hAnsi="Times New Roman"/>
                <w:sz w:val="24"/>
                <w:szCs w:val="24"/>
                <w:lang w:eastAsia="ar-SA"/>
              </w:rPr>
            </w:pPr>
            <w:r w:rsidRPr="008E2E98">
              <w:rPr>
                <w:rFonts w:ascii="Times New Roman" w:hAnsi="Times New Roman"/>
                <w:sz w:val="24"/>
                <w:szCs w:val="24"/>
                <w:lang w:eastAsia="ar-SA"/>
              </w:rPr>
              <w:t>Способствовать развитию игровой деятельности.</w:t>
            </w:r>
          </w:p>
          <w:p w:rsidR="008E2E98" w:rsidRPr="008E2E98" w:rsidRDefault="008E2E98" w:rsidP="008E2E98">
            <w:pPr>
              <w:pStyle w:val="a4"/>
              <w:numPr>
                <w:ilvl w:val="0"/>
                <w:numId w:val="2"/>
              </w:numPr>
              <w:tabs>
                <w:tab w:val="left" w:pos="561"/>
              </w:tabs>
              <w:ind w:left="536" w:hanging="176"/>
              <w:rPr>
                <w:rFonts w:ascii="Times New Roman" w:hAnsi="Times New Roman"/>
                <w:sz w:val="24"/>
                <w:szCs w:val="24"/>
                <w:lang w:eastAsia="ar-SA"/>
              </w:rPr>
            </w:pPr>
            <w:r w:rsidRPr="008E2E98">
              <w:rPr>
                <w:rFonts w:ascii="Times New Roman" w:hAnsi="Times New Roman"/>
                <w:sz w:val="24"/>
                <w:szCs w:val="24"/>
                <w:lang w:eastAsia="ar-SA"/>
              </w:rPr>
              <w:t>Формировать навыки общения, обеспечить индивидуальное общение с ребенком.</w:t>
            </w:r>
          </w:p>
          <w:p w:rsidR="008E2E98" w:rsidRPr="008E2E98" w:rsidRDefault="008E2E98" w:rsidP="008E2E98">
            <w:pPr>
              <w:pStyle w:val="a4"/>
              <w:numPr>
                <w:ilvl w:val="0"/>
                <w:numId w:val="2"/>
              </w:numPr>
              <w:tabs>
                <w:tab w:val="left" w:pos="561"/>
              </w:tabs>
              <w:ind w:left="536" w:hanging="176"/>
              <w:rPr>
                <w:rFonts w:ascii="Times New Roman" w:hAnsi="Times New Roman"/>
                <w:sz w:val="24"/>
                <w:szCs w:val="24"/>
                <w:lang w:eastAsia="ar-SA"/>
              </w:rPr>
            </w:pPr>
            <w:r w:rsidRPr="008E2E98">
              <w:rPr>
                <w:rFonts w:ascii="Times New Roman" w:hAnsi="Times New Roman"/>
                <w:sz w:val="24"/>
                <w:szCs w:val="24"/>
                <w:lang w:eastAsia="ar-SA"/>
              </w:rPr>
              <w:t xml:space="preserve">Формировать физические качества (координацию, выносливость, гибкость, скоростные и силовые качества). </w:t>
            </w:r>
          </w:p>
          <w:p w:rsidR="008E2E98" w:rsidRPr="008E2E98" w:rsidRDefault="008E2E98" w:rsidP="008E2E98">
            <w:pPr>
              <w:pStyle w:val="a4"/>
              <w:numPr>
                <w:ilvl w:val="0"/>
                <w:numId w:val="2"/>
              </w:numPr>
              <w:tabs>
                <w:tab w:val="left" w:pos="561"/>
              </w:tabs>
              <w:ind w:left="536" w:hanging="176"/>
              <w:rPr>
                <w:sz w:val="24"/>
                <w:szCs w:val="24"/>
              </w:rPr>
            </w:pPr>
            <w:r w:rsidRPr="008E2E98">
              <w:rPr>
                <w:rFonts w:ascii="Times New Roman" w:hAnsi="Times New Roman"/>
                <w:sz w:val="24"/>
                <w:szCs w:val="24"/>
                <w:lang w:eastAsia="ar-SA"/>
              </w:rPr>
              <w:t>Формировать начальные представления о здоровом образе жизни.</w:t>
            </w:r>
          </w:p>
        </w:tc>
      </w:tr>
    </w:tbl>
    <w:p w:rsidR="008E2E98" w:rsidRPr="008E2E98" w:rsidRDefault="008E2E98" w:rsidP="008E2E98">
      <w:pPr>
        <w:tabs>
          <w:tab w:val="left" w:pos="561"/>
        </w:tabs>
        <w:jc w:val="center"/>
        <w:rPr>
          <w:b/>
          <w:i/>
        </w:rPr>
      </w:pPr>
      <w:r w:rsidRPr="008E2E98">
        <w:rPr>
          <w:b/>
          <w:i/>
        </w:rPr>
        <w:t>Возрастные  особенности психического развития</w:t>
      </w:r>
      <w:r w:rsidR="001E4FA6">
        <w:rPr>
          <w:b/>
          <w:i/>
        </w:rPr>
        <w:t xml:space="preserve"> </w:t>
      </w:r>
      <w:r w:rsidRPr="008E2E98">
        <w:rPr>
          <w:b/>
          <w:i/>
        </w:rPr>
        <w:t>детей  от 4 до 5 лет</w:t>
      </w:r>
    </w:p>
    <w:p w:rsidR="008E2E98" w:rsidRPr="008E2E98" w:rsidRDefault="008E2E98" w:rsidP="008E2E98">
      <w:pPr>
        <w:tabs>
          <w:tab w:val="left" w:pos="561"/>
        </w:tabs>
        <w:jc w:val="center"/>
        <w:rPr>
          <w:b/>
          <w:i/>
        </w:rPr>
      </w:pP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9"/>
        <w:gridCol w:w="7229"/>
      </w:tblGrid>
      <w:tr w:rsidR="008E2E98" w:rsidRPr="008E2E98" w:rsidTr="0027496A">
        <w:tc>
          <w:tcPr>
            <w:tcW w:w="8789" w:type="dxa"/>
          </w:tcPr>
          <w:p w:rsidR="008E2E98" w:rsidRPr="008E2E98" w:rsidRDefault="008E2E98" w:rsidP="00FA7082">
            <w:pPr>
              <w:tabs>
                <w:tab w:val="left" w:pos="561"/>
              </w:tabs>
              <w:jc w:val="center"/>
              <w:rPr>
                <w:b/>
              </w:rPr>
            </w:pPr>
            <w:r w:rsidRPr="008E2E98">
              <w:rPr>
                <w:b/>
              </w:rPr>
              <w:t>Базисные характеристики личности ребенка</w:t>
            </w:r>
          </w:p>
          <w:p w:rsidR="008E2E98" w:rsidRPr="008E2E98" w:rsidRDefault="008E2E98" w:rsidP="00FA7082">
            <w:pPr>
              <w:tabs>
                <w:tab w:val="left" w:pos="561"/>
              </w:tabs>
              <w:jc w:val="center"/>
              <w:rPr>
                <w:b/>
              </w:rPr>
            </w:pPr>
            <w:r w:rsidRPr="008E2E98">
              <w:rPr>
                <w:b/>
              </w:rPr>
              <w:t>5-го года жизни</w:t>
            </w:r>
          </w:p>
        </w:tc>
        <w:tc>
          <w:tcPr>
            <w:tcW w:w="7229" w:type="dxa"/>
          </w:tcPr>
          <w:p w:rsidR="008E2E98" w:rsidRPr="008E2E98" w:rsidRDefault="008E2E98" w:rsidP="00FA7082">
            <w:pPr>
              <w:tabs>
                <w:tab w:val="left" w:pos="561"/>
              </w:tabs>
              <w:jc w:val="center"/>
              <w:rPr>
                <w:b/>
              </w:rPr>
            </w:pPr>
            <w:r w:rsidRPr="008E2E98">
              <w:rPr>
                <w:b/>
              </w:rPr>
              <w:t>Краткая характеристика видов деятельности</w:t>
            </w:r>
          </w:p>
        </w:tc>
      </w:tr>
      <w:tr w:rsidR="008E2E98" w:rsidRPr="008E2E98" w:rsidTr="0027496A">
        <w:tc>
          <w:tcPr>
            <w:tcW w:w="8789" w:type="dxa"/>
          </w:tcPr>
          <w:p w:rsidR="008E2E98" w:rsidRPr="008E2E98" w:rsidRDefault="008E2E98" w:rsidP="00FA7082">
            <w:pPr>
              <w:tabs>
                <w:tab w:val="left" w:pos="561"/>
              </w:tabs>
              <w:rPr>
                <w:b/>
                <w:u w:val="single"/>
              </w:rPr>
            </w:pPr>
            <w:r w:rsidRPr="008E2E98">
              <w:rPr>
                <w:b/>
                <w:u w:val="single"/>
              </w:rPr>
              <w:t>Компетентности.</w:t>
            </w:r>
          </w:p>
          <w:p w:rsidR="008E2E98" w:rsidRPr="008E2E98" w:rsidRDefault="008E2E98" w:rsidP="00FA7082">
            <w:pPr>
              <w:tabs>
                <w:tab w:val="left" w:pos="561"/>
              </w:tabs>
              <w:rPr>
                <w:b/>
                <w:i/>
              </w:rPr>
            </w:pPr>
            <w:r w:rsidRPr="008E2E98">
              <w:rPr>
                <w:b/>
                <w:i/>
              </w:rPr>
              <w:t>Социальная.</w:t>
            </w:r>
          </w:p>
          <w:p w:rsidR="008E2E98" w:rsidRPr="008E2E98" w:rsidRDefault="008E2E98" w:rsidP="00FA7082">
            <w:pPr>
              <w:tabs>
                <w:tab w:val="left" w:pos="561"/>
              </w:tabs>
            </w:pPr>
            <w:r w:rsidRPr="008E2E98">
              <w:t xml:space="preserve">Овладевают различными способами взаимодействия с другими людьми. Лучше ориентируются в человеческих отношениях. </w:t>
            </w:r>
          </w:p>
          <w:p w:rsidR="008E2E98" w:rsidRPr="008E2E98" w:rsidRDefault="008E2E98" w:rsidP="00FA7082">
            <w:pPr>
              <w:contextualSpacing/>
            </w:pPr>
            <w:r w:rsidRPr="008E2E98">
              <w:lastRenderedPageBreak/>
              <w:t xml:space="preserve">Имеют дифференцированное представление о собственной гендерной принадлежности, аргументируют ее по ряду признаков. Проявляют стремление к взрослению в соответствии с  адекватной гендерной ролью. Имеют представления о специфике поведения в общении с другими людьми, об отдельных женских и мужских качествах.  Овладевают отдельными способами действий, доминирующих в поведении взрослых людей  </w:t>
            </w:r>
            <w:proofErr w:type="gramStart"/>
            <w:r w:rsidRPr="008E2E98">
              <w:t>соответствующего</w:t>
            </w:r>
            <w:proofErr w:type="gramEnd"/>
            <w:r w:rsidRPr="008E2E98">
              <w:t xml:space="preserve"> </w:t>
            </w:r>
            <w:proofErr w:type="spellStart"/>
            <w:r w:rsidRPr="008E2E98">
              <w:t>гендера</w:t>
            </w:r>
            <w:proofErr w:type="spellEnd"/>
            <w:r w:rsidRPr="008E2E98">
              <w:t xml:space="preserve">. </w:t>
            </w:r>
          </w:p>
          <w:p w:rsidR="008E2E98" w:rsidRPr="008E2E98" w:rsidRDefault="008E2E98" w:rsidP="00FA7082">
            <w:pPr>
              <w:contextualSpacing/>
              <w:jc w:val="both"/>
            </w:pPr>
            <w:r w:rsidRPr="008E2E98">
              <w:t>Для этого возраста характерно появление групповых традиций.</w:t>
            </w:r>
          </w:p>
          <w:p w:rsidR="008E2E98" w:rsidRPr="008E2E98" w:rsidRDefault="008E2E98" w:rsidP="00FA7082">
            <w:pPr>
              <w:tabs>
                <w:tab w:val="left" w:pos="561"/>
              </w:tabs>
              <w:rPr>
                <w:b/>
                <w:i/>
              </w:rPr>
            </w:pPr>
            <w:r w:rsidRPr="008E2E98">
              <w:rPr>
                <w:b/>
                <w:i/>
              </w:rPr>
              <w:t>Интеллектуальная.</w:t>
            </w:r>
          </w:p>
          <w:p w:rsidR="008E2E98" w:rsidRPr="008E2E98" w:rsidRDefault="008E2E98" w:rsidP="00FA7082">
            <w:pPr>
              <w:tabs>
                <w:tab w:val="left" w:pos="561"/>
              </w:tabs>
            </w:pPr>
            <w:r w:rsidRPr="008E2E98">
              <w:t>Возраст «почемучек» - ведущим становится познавательный мотив, который проявляется в многочисленных вопросах (почему? зачем? для чего?), стремлении получить от взрослого новую информацию познавательного характера.</w:t>
            </w:r>
          </w:p>
          <w:p w:rsidR="008E2E98" w:rsidRPr="008E2E98" w:rsidRDefault="008E2E98" w:rsidP="00FA7082">
            <w:pPr>
              <w:tabs>
                <w:tab w:val="left" w:pos="561"/>
              </w:tabs>
            </w:pPr>
            <w:r w:rsidRPr="008E2E98">
              <w:t>Характерна высокая мыслительная активность, любознательность. Возможность устанавливать причинно-следственные связи отражается в детских ответах в форме сложноподчиненных предложений.</w:t>
            </w:r>
          </w:p>
          <w:p w:rsidR="008E2E98" w:rsidRPr="008E2E98" w:rsidRDefault="008E2E98" w:rsidP="00FA7082">
            <w:pPr>
              <w:contextualSpacing/>
            </w:pPr>
            <w:r w:rsidRPr="008E2E98">
              <w:t xml:space="preserve">Большинство детей четко произносят все звуки родного языка.  Продолжается процесс  творческого изменения родной речи, придумывания новых слов и выражений. В речь входят приемы художественного языка: эпитеты, сравнения. Особый интерес вызывают рифмы, простейшие из которых дети легко запоминают и сочиняют подобные. Умеют согласовывать слова в предложении и способны элементарно обобщать, объединяя предметы в родовые категории. Речь становится </w:t>
            </w:r>
            <w:proofErr w:type="gramStart"/>
            <w:r w:rsidRPr="008E2E98">
              <w:t>более связной</w:t>
            </w:r>
            <w:proofErr w:type="gramEnd"/>
            <w:r w:rsidRPr="008E2E98">
              <w:t xml:space="preserve"> и последовательной. Могут пересказать литературное произведение, рассказать по картинке, описать характерные особенности игрушки, передавать своими словами впечатления из личного опыта и самостоятельно рассказывать. </w:t>
            </w:r>
          </w:p>
          <w:p w:rsidR="008E2E98" w:rsidRPr="008E2E98" w:rsidRDefault="008E2E98" w:rsidP="00FA7082">
            <w:pPr>
              <w:tabs>
                <w:tab w:val="left" w:pos="561"/>
              </w:tabs>
              <w:rPr>
                <w:b/>
                <w:i/>
              </w:rPr>
            </w:pPr>
            <w:r w:rsidRPr="008E2E98">
              <w:rPr>
                <w:b/>
                <w:i/>
              </w:rPr>
              <w:t>Физическая.</w:t>
            </w:r>
          </w:p>
          <w:p w:rsidR="008E2E98" w:rsidRPr="008E2E98" w:rsidRDefault="008E2E98" w:rsidP="00FA7082">
            <w:pPr>
              <w:tabs>
                <w:tab w:val="left" w:pos="561"/>
              </w:tabs>
            </w:pPr>
            <w:r w:rsidRPr="008E2E98">
              <w:t xml:space="preserve">Развиваются ловкость и координация движений. Могут удерживать равновесие. Развивается моторика. Движения становятся более совершенными. Способны активно и осознанно усваивать разучиваемые движения, их элементы, что позволяет расширять и обогащать  репертуар уже освоенных основных движений более </w:t>
            </w:r>
            <w:proofErr w:type="gramStart"/>
            <w:r w:rsidRPr="008E2E98">
              <w:t>сложными</w:t>
            </w:r>
            <w:proofErr w:type="gramEnd"/>
            <w:r w:rsidRPr="008E2E98">
              <w:t>. Умеют регулировать двигательную активность.</w:t>
            </w:r>
          </w:p>
          <w:p w:rsidR="008E2E98" w:rsidRPr="008E2E98" w:rsidRDefault="008E2E98" w:rsidP="00FA7082">
            <w:pPr>
              <w:contextualSpacing/>
            </w:pPr>
            <w:r w:rsidRPr="008E2E98">
              <w:t xml:space="preserve">Появляется сосредоточенность на своем самочувствии, начинает волновать тема собственного здоровья. Способны элементарно охарактеризовать свое самочувствие, привлечь внимание взрослого в случае недомогания.  </w:t>
            </w:r>
          </w:p>
          <w:p w:rsidR="008E2E98" w:rsidRPr="008E2E98" w:rsidRDefault="008E2E98" w:rsidP="00FA7082">
            <w:pPr>
              <w:tabs>
                <w:tab w:val="left" w:pos="561"/>
              </w:tabs>
              <w:rPr>
                <w:b/>
                <w:u w:val="single"/>
              </w:rPr>
            </w:pPr>
            <w:r w:rsidRPr="008E2E98">
              <w:rPr>
                <w:b/>
                <w:u w:val="single"/>
              </w:rPr>
              <w:t>Психические процессы.</w:t>
            </w:r>
          </w:p>
          <w:p w:rsidR="008E2E98" w:rsidRPr="008E2E98" w:rsidRDefault="008E2E98" w:rsidP="00FA7082">
            <w:pPr>
              <w:contextualSpacing/>
            </w:pPr>
            <w:r w:rsidRPr="008E2E98">
              <w:t xml:space="preserve">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необходимо отчетливо воспринимать и наглядно представлять объект. Мышление протекает в форме наглядных образов, следуя за восприятием. </w:t>
            </w:r>
          </w:p>
          <w:p w:rsidR="008E2E98" w:rsidRPr="008E2E98" w:rsidRDefault="008E2E98" w:rsidP="00FA7082">
            <w:pPr>
              <w:contextualSpacing/>
            </w:pPr>
            <w:r w:rsidRPr="008E2E98">
              <w:lastRenderedPageBreak/>
              <w:t xml:space="preserve">Внимание становится все более устойчивым. Важным показателем развития внимания является то, в деятельности ребенка появляется действие по правилу – первый необходимый элемент произвольного внимания. </w:t>
            </w:r>
          </w:p>
          <w:p w:rsidR="008E2E98" w:rsidRPr="008E2E98" w:rsidRDefault="008E2E98" w:rsidP="00FA7082">
            <w:pPr>
              <w:contextualSpacing/>
            </w:pPr>
            <w:r w:rsidRPr="008E2E98">
              <w:t>Развивается память ребенка. Может запомнить 5-6 предметов (из 10–15), изображенных на картинках.</w:t>
            </w:r>
          </w:p>
          <w:p w:rsidR="008E2E98" w:rsidRPr="008E2E98" w:rsidRDefault="008E2E98" w:rsidP="00FA7082">
            <w:pPr>
              <w:tabs>
                <w:tab w:val="left" w:pos="561"/>
              </w:tabs>
              <w:rPr>
                <w:b/>
                <w:u w:val="single"/>
              </w:rPr>
            </w:pPr>
            <w:r w:rsidRPr="008E2E98">
              <w:rPr>
                <w:b/>
                <w:u w:val="single"/>
              </w:rPr>
              <w:t>Качества.</w:t>
            </w:r>
          </w:p>
          <w:p w:rsidR="008E2E98" w:rsidRPr="008E2E98" w:rsidRDefault="008E2E98" w:rsidP="00FA7082">
            <w:pPr>
              <w:tabs>
                <w:tab w:val="left" w:pos="561"/>
              </w:tabs>
              <w:rPr>
                <w:b/>
              </w:rPr>
            </w:pPr>
            <w:r w:rsidRPr="008E2E98">
              <w:rPr>
                <w:b/>
              </w:rPr>
              <w:t>Эмоциональность.</w:t>
            </w:r>
          </w:p>
          <w:p w:rsidR="008E2E98" w:rsidRPr="008E2E98" w:rsidRDefault="008E2E98" w:rsidP="00FA7082">
            <w:pPr>
              <w:tabs>
                <w:tab w:val="left" w:pos="561"/>
              </w:tabs>
            </w:pPr>
            <w:r w:rsidRPr="008E2E98">
              <w:t>Отличаются многообразием выражения своих чувств,  способны проявлять участие, сочувствие, сопереживание, используя средства интонационной речевой выразительности.</w:t>
            </w:r>
          </w:p>
          <w:p w:rsidR="008E2E98" w:rsidRPr="008E2E98" w:rsidRDefault="008E2E98" w:rsidP="00FA7082">
            <w:pPr>
              <w:tabs>
                <w:tab w:val="left" w:pos="561"/>
              </w:tabs>
            </w:pPr>
            <w:r w:rsidRPr="008E2E98">
              <w:t>Отмечается потребность в уважении, похвале,  на замечания взрослых реагирует повышенной обидчивостью.</w:t>
            </w:r>
          </w:p>
          <w:p w:rsidR="008E2E98" w:rsidRPr="008E2E98" w:rsidRDefault="008E2E98" w:rsidP="00FA7082">
            <w:pPr>
              <w:tabs>
                <w:tab w:val="left" w:pos="561"/>
              </w:tabs>
            </w:pPr>
            <w:r w:rsidRPr="008E2E98">
              <w:t xml:space="preserve">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rsidR="008E2E98" w:rsidRPr="008E2E98" w:rsidRDefault="008E2E98" w:rsidP="00FA7082">
            <w:pPr>
              <w:tabs>
                <w:tab w:val="left" w:pos="561"/>
              </w:tabs>
              <w:rPr>
                <w:b/>
              </w:rPr>
            </w:pPr>
            <w:r w:rsidRPr="008E2E98">
              <w:rPr>
                <w:b/>
              </w:rPr>
              <w:t xml:space="preserve">Произвольность. </w:t>
            </w:r>
          </w:p>
          <w:p w:rsidR="008E2E98" w:rsidRPr="008E2E98" w:rsidRDefault="008E2E98" w:rsidP="00FA7082">
            <w:pPr>
              <w:contextualSpacing/>
            </w:pPr>
            <w:r w:rsidRPr="008E2E98">
              <w:t xml:space="preserve">Следование правилам бывает неустойчивым – легко отвлекаются на то, что более интересно или «хорошо себя ведут» только в отношении наиболее значимых людей. Социальные нормы и правила поведения не осознаются, однако начинают складываться обобщенные представления о том, «как надо (не надо) себя вести»,  как «положено» вести себя девочкам, и как – мальчикам. </w:t>
            </w:r>
          </w:p>
          <w:p w:rsidR="008E2E98" w:rsidRPr="008E2E98" w:rsidRDefault="008E2E98" w:rsidP="00FA7082">
            <w:pPr>
              <w:contextualSpacing/>
            </w:pPr>
            <w:r w:rsidRPr="008E2E98">
              <w:t xml:space="preserve">Хорошо выделяют несоответствие нормам и правилам в поведении другого, в своем собственном, эмоционально его переживают, что повышает возможность регулирования поведения. </w:t>
            </w:r>
          </w:p>
          <w:p w:rsidR="008E2E98" w:rsidRPr="008E2E98" w:rsidRDefault="008E2E98" w:rsidP="00FA7082">
            <w:pPr>
              <w:contextualSpacing/>
            </w:pPr>
            <w:r w:rsidRPr="008E2E98">
              <w:t xml:space="preserve">В некоторых ситуациях требуется напоминание взрослого или сверстников о необходимости придерживаться тех или иных норм и правил. </w:t>
            </w:r>
          </w:p>
          <w:p w:rsidR="008E2E98" w:rsidRPr="008E2E98" w:rsidRDefault="008E2E98" w:rsidP="00FA7082">
            <w:pPr>
              <w:contextualSpacing/>
            </w:pPr>
            <w:r w:rsidRPr="008E2E98">
              <w:t xml:space="preserve">Следует учитывать </w:t>
            </w:r>
            <w:proofErr w:type="spellStart"/>
            <w:r w:rsidRPr="008E2E98">
              <w:t>несформированность</w:t>
            </w:r>
            <w:proofErr w:type="spellEnd"/>
            <w:r w:rsidRPr="008E2E98">
              <w:t xml:space="preserve"> волевых процессов, зависимость поведения ребенка от эмоций, доминирование эгоцентрической позиции в мышлении и поведении. </w:t>
            </w:r>
          </w:p>
          <w:p w:rsidR="008E2E98" w:rsidRPr="008E2E98" w:rsidRDefault="008E2E98" w:rsidP="00FA7082">
            <w:pPr>
              <w:tabs>
                <w:tab w:val="left" w:pos="561"/>
              </w:tabs>
              <w:rPr>
                <w:b/>
              </w:rPr>
            </w:pPr>
            <w:r w:rsidRPr="008E2E98">
              <w:rPr>
                <w:b/>
              </w:rPr>
              <w:t>Креативность.</w:t>
            </w:r>
          </w:p>
          <w:p w:rsidR="008E2E98" w:rsidRPr="008E2E98" w:rsidRDefault="008E2E98" w:rsidP="00FA7082">
            <w:pPr>
              <w:tabs>
                <w:tab w:val="left" w:pos="561"/>
              </w:tabs>
              <w:rPr>
                <w:b/>
              </w:rPr>
            </w:pPr>
            <w:r w:rsidRPr="008E2E98">
              <w:t xml:space="preserve">Любят экспериментировать с разными материалами, умеют перенести в жизнь книжные (увиденные, </w:t>
            </w:r>
            <w:proofErr w:type="gramStart"/>
            <w:r w:rsidRPr="008E2E98">
              <w:t xml:space="preserve">услышанные) </w:t>
            </w:r>
            <w:proofErr w:type="gramEnd"/>
            <w:r w:rsidRPr="008E2E98">
              <w:t xml:space="preserve"> ситуации, могут использовать  образы  героев, персонажей в разнообразной детской деятельности.  </w:t>
            </w:r>
          </w:p>
          <w:p w:rsidR="008E2E98" w:rsidRPr="008E2E98" w:rsidRDefault="008E2E98" w:rsidP="00FA7082">
            <w:pPr>
              <w:tabs>
                <w:tab w:val="left" w:pos="561"/>
              </w:tabs>
            </w:pPr>
            <w:r w:rsidRPr="008E2E98">
              <w:rPr>
                <w:b/>
              </w:rPr>
              <w:t>Инициативность и самостоятельность.</w:t>
            </w:r>
          </w:p>
          <w:p w:rsidR="008E2E98" w:rsidRPr="008E2E98" w:rsidRDefault="008E2E98" w:rsidP="00FA7082">
            <w:pPr>
              <w:tabs>
                <w:tab w:val="left" w:pos="561"/>
              </w:tabs>
            </w:pPr>
            <w:r w:rsidRPr="008E2E98">
              <w:t xml:space="preserve">Проявляется в общении </w:t>
            </w:r>
            <w:proofErr w:type="gramStart"/>
            <w:r w:rsidRPr="008E2E98">
              <w:t>со</w:t>
            </w:r>
            <w:proofErr w:type="gramEnd"/>
            <w:r w:rsidRPr="008E2E98">
              <w:t xml:space="preserve"> взрослыми и сверстниками, разрешении проблемных игровых ситуаций, вопросах и предложениях.</w:t>
            </w:r>
          </w:p>
          <w:p w:rsidR="008E2E98" w:rsidRPr="008E2E98" w:rsidRDefault="008E2E98" w:rsidP="00FA7082">
            <w:pPr>
              <w:tabs>
                <w:tab w:val="left" w:pos="561"/>
              </w:tabs>
            </w:pPr>
            <w:r w:rsidRPr="008E2E98">
              <w:t xml:space="preserve">Проявляется в самообслуживании, дежурстве, организации предметной среды, использовании имеющих знаний и способов в разных продуктивных видах </w:t>
            </w:r>
            <w:r w:rsidRPr="008E2E98">
              <w:lastRenderedPageBreak/>
              <w:t>деятельности.</w:t>
            </w:r>
          </w:p>
          <w:p w:rsidR="008E2E98" w:rsidRPr="008E2E98" w:rsidRDefault="008E2E98" w:rsidP="00FA7082">
            <w:pPr>
              <w:tabs>
                <w:tab w:val="left" w:pos="561"/>
              </w:tabs>
            </w:pPr>
            <w:r w:rsidRPr="008E2E98">
              <w:t xml:space="preserve">Свобода поведения выражается в стремлении совершать  независимые поступки, выбирать ту или иную деятельность, ее средства, партнеров, защищать свою позицию. </w:t>
            </w:r>
          </w:p>
        </w:tc>
        <w:tc>
          <w:tcPr>
            <w:tcW w:w="7229" w:type="dxa"/>
          </w:tcPr>
          <w:p w:rsidR="008E2E98" w:rsidRPr="008E2E98" w:rsidRDefault="008E2E98" w:rsidP="00FA7082">
            <w:pPr>
              <w:tabs>
                <w:tab w:val="left" w:pos="561"/>
              </w:tabs>
            </w:pPr>
            <w:r w:rsidRPr="008E2E98">
              <w:rPr>
                <w:b/>
              </w:rPr>
              <w:lastRenderedPageBreak/>
              <w:t>Игра.</w:t>
            </w:r>
            <w:r w:rsidRPr="008E2E98">
              <w:t xml:space="preserve"> </w:t>
            </w:r>
          </w:p>
          <w:p w:rsidR="008E2E98" w:rsidRPr="008E2E98" w:rsidRDefault="008E2E98" w:rsidP="00FA7082">
            <w:pPr>
              <w:tabs>
                <w:tab w:val="left" w:pos="561"/>
              </w:tabs>
            </w:pPr>
            <w:r w:rsidRPr="008E2E98">
              <w:t xml:space="preserve">Ведущий вид деятельности. Активно осваивают окружающий мир предметов и вещей, мир человеческих отношений,  </w:t>
            </w:r>
          </w:p>
          <w:p w:rsidR="008E2E98" w:rsidRPr="008E2E98" w:rsidRDefault="008E2E98" w:rsidP="00FA7082">
            <w:pPr>
              <w:tabs>
                <w:tab w:val="left" w:pos="561"/>
              </w:tabs>
            </w:pPr>
            <w:r w:rsidRPr="008E2E98">
              <w:t xml:space="preserve">профессиональной деятельности взрослых. </w:t>
            </w:r>
          </w:p>
          <w:p w:rsidR="008E2E98" w:rsidRPr="008E2E98" w:rsidRDefault="008E2E98" w:rsidP="00FA7082">
            <w:pPr>
              <w:contextualSpacing/>
            </w:pPr>
            <w:r w:rsidRPr="008E2E98">
              <w:lastRenderedPageBreak/>
              <w:t xml:space="preserve">Проигрывают действия с предметами, внешняя последовательность которых соответствуют реальной действительности. Называют свои роли, понимают условность принятых ролей, могут менять их по ходу игры. Происходит разделение игровых и реальных взаимодействий. </w:t>
            </w:r>
          </w:p>
          <w:p w:rsidR="008E2E98" w:rsidRPr="008E2E98" w:rsidRDefault="008E2E98" w:rsidP="00FA7082">
            <w:pPr>
              <w:contextualSpacing/>
            </w:pPr>
            <w:r w:rsidRPr="008E2E98">
              <w:t xml:space="preserve">Сверстники становятся более привлекательными и предпочитаемыми партнерами по игре, чем взрослый. Более избирательны во взаимоотношениях - есть постоянные партнеры по играм. Ярко проявляются предпочтение к играм с детьми одного пола, гендерные интересы. </w:t>
            </w:r>
          </w:p>
          <w:p w:rsidR="008E2E98" w:rsidRPr="008E2E98" w:rsidRDefault="008E2E98" w:rsidP="00FA7082">
            <w:pPr>
              <w:contextualSpacing/>
            </w:pPr>
            <w:r w:rsidRPr="008E2E98">
              <w:t>Не относятся к другим детям как к равным партнерам по игре.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все чаще стараются договориться с партнером.</w:t>
            </w:r>
          </w:p>
          <w:p w:rsidR="008E2E98" w:rsidRPr="008E2E98" w:rsidRDefault="008E2E98" w:rsidP="00FA7082">
            <w:pPr>
              <w:contextualSpacing/>
            </w:pPr>
            <w:r w:rsidRPr="008E2E98">
              <w:t xml:space="preserve">Начинают активно играть в игры с правилами. </w:t>
            </w:r>
          </w:p>
          <w:p w:rsidR="008E2E98" w:rsidRPr="008E2E98" w:rsidRDefault="008E2E98" w:rsidP="00FA7082">
            <w:pPr>
              <w:tabs>
                <w:tab w:val="left" w:pos="561"/>
              </w:tabs>
              <w:rPr>
                <w:b/>
              </w:rPr>
            </w:pPr>
            <w:r w:rsidRPr="008E2E98">
              <w:rPr>
                <w:b/>
              </w:rPr>
              <w:t>Общение.</w:t>
            </w:r>
          </w:p>
          <w:p w:rsidR="008E2E98" w:rsidRPr="008E2E98" w:rsidRDefault="008E2E98" w:rsidP="00FA7082">
            <w:pPr>
              <w:contextualSpacing/>
            </w:pPr>
            <w:r w:rsidRPr="008E2E98">
              <w:t xml:space="preserve">Продолжают сотрудничать </w:t>
            </w:r>
            <w:proofErr w:type="gramStart"/>
            <w:r w:rsidRPr="008E2E98">
              <w:t>со</w:t>
            </w:r>
            <w:proofErr w:type="gramEnd"/>
            <w:r w:rsidRPr="008E2E98">
              <w:t xml:space="preserve"> взрослыми не только в практических делах, но и активно стремятся к интеллектуальному общению. Общение со сверстниками тесно переплетено с другими видами детской деятельности, однако уже отмечаются ситуации «чистого общения». Стремясь привлечь внимание сверстника - регулируют силу голоса, интонацию, ритм, темп речи в зависимости от ситуации общения. </w:t>
            </w:r>
          </w:p>
          <w:p w:rsidR="008E2E98" w:rsidRPr="008E2E98" w:rsidRDefault="008E2E98" w:rsidP="00FA7082">
            <w:pPr>
              <w:tabs>
                <w:tab w:val="left" w:pos="561"/>
              </w:tabs>
              <w:rPr>
                <w:b/>
              </w:rPr>
            </w:pPr>
            <w:r w:rsidRPr="008E2E98">
              <w:rPr>
                <w:b/>
              </w:rPr>
              <w:t>Чтение.</w:t>
            </w:r>
          </w:p>
          <w:p w:rsidR="008E2E98" w:rsidRPr="008E2E98" w:rsidRDefault="008E2E98" w:rsidP="00FA7082">
            <w:pPr>
              <w:contextualSpacing/>
            </w:pPr>
            <w:r w:rsidRPr="008E2E98">
              <w:t>Если взрослые читают детям, чтение может стать устойчивой потребностью.</w:t>
            </w:r>
          </w:p>
          <w:p w:rsidR="008E2E98" w:rsidRPr="008E2E98" w:rsidRDefault="008E2E98" w:rsidP="00FA7082">
            <w:pPr>
              <w:contextualSpacing/>
            </w:pPr>
            <w:r w:rsidRPr="008E2E98">
              <w:t xml:space="preserve">Отвечают на вопросы, связанные с «анализом» произведения, дают объяснения поступкам героев, способны долго рассматривать иллюстрации, рассказывать по ним о ее содержании. </w:t>
            </w:r>
          </w:p>
          <w:p w:rsidR="008E2E98" w:rsidRPr="008E2E98" w:rsidRDefault="008E2E98" w:rsidP="00FA7082">
            <w:pPr>
              <w:contextualSpacing/>
            </w:pPr>
            <w:r w:rsidRPr="008E2E98">
              <w:t>Любимую книгу находят среди других. Хорошо воспринимают требования к обращению с книгой.</w:t>
            </w:r>
          </w:p>
          <w:p w:rsidR="008E2E98" w:rsidRPr="008E2E98" w:rsidRDefault="008E2E98" w:rsidP="00FA7082">
            <w:pPr>
              <w:contextualSpacing/>
            </w:pPr>
            <w:r w:rsidRPr="008E2E98">
              <w:t xml:space="preserve">В связи с развитием эмоциональной сферы углубляются переживания </w:t>
            </w:r>
            <w:proofErr w:type="gramStart"/>
            <w:r w:rsidRPr="008E2E98">
              <w:t>от</w:t>
            </w:r>
            <w:proofErr w:type="gramEnd"/>
            <w:r w:rsidRPr="008E2E98">
              <w:t xml:space="preserve"> прочитанного.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Проявляют творческую инициативу и придумывают собственные сюжетные повороты. Вносят </w:t>
            </w:r>
            <w:r w:rsidRPr="008E2E98">
              <w:lastRenderedPageBreak/>
              <w:t>предложения при инсценировке отдельных отрывков. Легко выучивают наизусть стихи и могут выразительно читать их на публике.</w:t>
            </w:r>
          </w:p>
          <w:p w:rsidR="008E2E98" w:rsidRPr="008E2E98" w:rsidRDefault="008E2E98" w:rsidP="00FA7082">
            <w:pPr>
              <w:tabs>
                <w:tab w:val="left" w:pos="561"/>
              </w:tabs>
              <w:rPr>
                <w:b/>
              </w:rPr>
            </w:pPr>
            <w:r w:rsidRPr="008E2E98">
              <w:rPr>
                <w:b/>
              </w:rPr>
              <w:t>Труд.</w:t>
            </w:r>
          </w:p>
          <w:p w:rsidR="008E2E98" w:rsidRPr="008E2E98" w:rsidRDefault="008E2E98" w:rsidP="00FA7082">
            <w:pPr>
              <w:contextualSpacing/>
            </w:pPr>
            <w:r w:rsidRPr="008E2E98">
              <w:t xml:space="preserve">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w:t>
            </w:r>
          </w:p>
          <w:p w:rsidR="008E2E98" w:rsidRPr="008E2E98" w:rsidRDefault="008E2E98" w:rsidP="00FA7082">
            <w:pPr>
              <w:pStyle w:val="2"/>
              <w:tabs>
                <w:tab w:val="left" w:pos="567"/>
              </w:tabs>
              <w:spacing w:after="0" w:line="240" w:lineRule="auto"/>
              <w:ind w:left="0" w:right="-57" w:firstLine="0"/>
              <w:contextualSpacing/>
              <w:jc w:val="both"/>
              <w:rPr>
                <w:rFonts w:eastAsia="Times New Roman"/>
                <w:b/>
                <w:sz w:val="24"/>
                <w:szCs w:val="24"/>
                <w:lang w:eastAsia="ar-SA"/>
              </w:rPr>
            </w:pPr>
            <w:r w:rsidRPr="008E2E98">
              <w:rPr>
                <w:rFonts w:eastAsia="Times New Roman"/>
                <w:b/>
                <w:sz w:val="24"/>
                <w:szCs w:val="24"/>
                <w:lang w:eastAsia="ar-SA"/>
              </w:rPr>
              <w:t>Продуктивная деятельность.</w:t>
            </w:r>
          </w:p>
          <w:p w:rsidR="008E2E98" w:rsidRPr="008E2E98" w:rsidRDefault="008E2E98" w:rsidP="00FA7082">
            <w:pPr>
              <w:tabs>
                <w:tab w:val="left" w:pos="561"/>
              </w:tabs>
            </w:pPr>
            <w:r w:rsidRPr="008E2E98">
              <w:t xml:space="preserve">Круг изображаемых предметов довольно широк. В рисунках появляются детали. Замысел может меняться по ходу изображения. Владеют простейшими техническими умениями и навыками (насыщают ворс кисти краской и промывают по окончании работы, смешивают краски  на палитре). Используют  цвет для украшения рисунка. Изменяется композиция: от хаотичного расположения штрихов, мазков, форм переходят к фризовой композиции (ритмический ряд). </w:t>
            </w:r>
          </w:p>
          <w:p w:rsidR="008E2E98" w:rsidRPr="008E2E98" w:rsidRDefault="008E2E98" w:rsidP="00FA7082">
            <w:pPr>
              <w:tabs>
                <w:tab w:val="left" w:pos="561"/>
              </w:tabs>
            </w:pPr>
            <w:r w:rsidRPr="008E2E98">
              <w:t xml:space="preserve">Раскатывают пластические материалы круговыми и прямыми движениями ладоней рук, соединяют  готовые части друг с другом,  украшают предметы, используя стеку и  путем вдавливая. </w:t>
            </w:r>
          </w:p>
          <w:p w:rsidR="008E2E98" w:rsidRPr="008E2E98" w:rsidRDefault="008E2E98" w:rsidP="00FA7082">
            <w:pPr>
              <w:tabs>
                <w:tab w:val="left" w:pos="561"/>
              </w:tabs>
            </w:pPr>
            <w:r w:rsidRPr="008E2E98">
              <w:t xml:space="preserve">Конструирование носит характер продуктивной деятельности: от замысла будущей конструкции к осуществлению поиска способов её исполнения. Изготавливают поделки из бумаги, природного материала. </w:t>
            </w:r>
          </w:p>
          <w:p w:rsidR="008E2E98" w:rsidRPr="008E2E98" w:rsidRDefault="008E2E98" w:rsidP="00FA7082">
            <w:pPr>
              <w:tabs>
                <w:tab w:val="left" w:pos="561"/>
              </w:tabs>
            </w:pPr>
            <w:r w:rsidRPr="008E2E98">
              <w:t xml:space="preserve">Начинают овладевать  техникой работы с ножницами.  Составляют  композиции из готовых и самостоятельно  вырезанных простых форм. </w:t>
            </w:r>
          </w:p>
          <w:p w:rsidR="008E2E98" w:rsidRPr="008E2E98" w:rsidRDefault="008E2E98" w:rsidP="00FA7082">
            <w:pPr>
              <w:contextualSpacing/>
              <w:rPr>
                <w:b/>
              </w:rPr>
            </w:pPr>
            <w:r w:rsidRPr="008E2E98">
              <w:rPr>
                <w:b/>
              </w:rPr>
              <w:t>Музыкально-художественная деятельность.</w:t>
            </w:r>
          </w:p>
          <w:p w:rsidR="008E2E98" w:rsidRPr="008E2E98" w:rsidRDefault="008E2E98" w:rsidP="00FA7082">
            <w:pPr>
              <w:contextualSpacing/>
            </w:pPr>
            <w:r w:rsidRPr="008E2E98">
              <w:t xml:space="preserve">Более целостно воспринимают сюжет музыкального произведения. Эмоционально откликаются на звучание, отмечают характер музыкальных образов и повествования, средства музыкальной выразительности, соотнося их с жизненным опытом. Музыкальная память позволяет запоминать, узнавать и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и др.) Делают первые попытки творчества: создать </w:t>
            </w:r>
            <w:r w:rsidRPr="008E2E98">
              <w:lastRenderedPageBreak/>
              <w:t xml:space="preserve">танец, придумать игру в музыку, импровизировать несложные ритмы марша или плясовой. </w:t>
            </w:r>
          </w:p>
          <w:p w:rsidR="008E2E98" w:rsidRPr="008E2E98" w:rsidRDefault="008E2E98" w:rsidP="00FA7082">
            <w:pPr>
              <w:contextualSpacing/>
            </w:pPr>
            <w:r w:rsidRPr="008E2E98">
              <w:t>У мальчиков и девочек в музыкально-художественной деятельности  обнаруживается разница в предпочтениях.</w:t>
            </w:r>
          </w:p>
          <w:p w:rsidR="008E2E98" w:rsidRPr="008E2E98" w:rsidRDefault="008E2E98" w:rsidP="00FA7082">
            <w:pPr>
              <w:contextualSpacing/>
              <w:rPr>
                <w:i/>
              </w:rPr>
            </w:pPr>
          </w:p>
        </w:tc>
      </w:tr>
      <w:tr w:rsidR="008E2E98" w:rsidRPr="008E2E98" w:rsidTr="0027496A">
        <w:tc>
          <w:tcPr>
            <w:tcW w:w="16018" w:type="dxa"/>
            <w:gridSpan w:val="2"/>
          </w:tcPr>
          <w:p w:rsidR="008E2E98" w:rsidRPr="008E2E98" w:rsidRDefault="008E2E98" w:rsidP="00FA7082">
            <w:pPr>
              <w:tabs>
                <w:tab w:val="left" w:pos="561"/>
              </w:tabs>
              <w:rPr>
                <w:b/>
              </w:rPr>
            </w:pPr>
            <w:r w:rsidRPr="008E2E98">
              <w:rPr>
                <w:b/>
              </w:rPr>
              <w:lastRenderedPageBreak/>
              <w:t>Главные целевые ориентиры:</w:t>
            </w:r>
          </w:p>
          <w:p w:rsidR="008E2E98" w:rsidRPr="008E2E98" w:rsidRDefault="008E2E98" w:rsidP="008E2E98">
            <w:pPr>
              <w:pStyle w:val="a4"/>
              <w:numPr>
                <w:ilvl w:val="0"/>
                <w:numId w:val="3"/>
              </w:numPr>
              <w:tabs>
                <w:tab w:val="left" w:pos="561"/>
              </w:tabs>
              <w:rPr>
                <w:rFonts w:ascii="Times New Roman" w:hAnsi="Times New Roman"/>
                <w:sz w:val="24"/>
                <w:szCs w:val="24"/>
              </w:rPr>
            </w:pPr>
            <w:r w:rsidRPr="008E2E98">
              <w:rPr>
                <w:rFonts w:ascii="Times New Roman" w:hAnsi="Times New Roman"/>
                <w:sz w:val="24"/>
                <w:szCs w:val="24"/>
              </w:rPr>
              <w:t>Развивать интерес к различным видам игр.</w:t>
            </w:r>
          </w:p>
          <w:p w:rsidR="008E2E98" w:rsidRPr="008E2E98" w:rsidRDefault="008E2E98" w:rsidP="008E2E98">
            <w:pPr>
              <w:pStyle w:val="a4"/>
              <w:numPr>
                <w:ilvl w:val="0"/>
                <w:numId w:val="3"/>
              </w:numPr>
              <w:tabs>
                <w:tab w:val="left" w:pos="561"/>
              </w:tabs>
              <w:rPr>
                <w:rFonts w:ascii="Times New Roman" w:hAnsi="Times New Roman"/>
                <w:sz w:val="24"/>
                <w:szCs w:val="24"/>
              </w:rPr>
            </w:pPr>
            <w:r w:rsidRPr="008E2E98">
              <w:rPr>
                <w:rFonts w:ascii="Times New Roman" w:hAnsi="Times New Roman"/>
                <w:sz w:val="24"/>
                <w:szCs w:val="24"/>
              </w:rPr>
              <w:t>Развивать физические качества и представления о здоровом образе жизни.</w:t>
            </w:r>
          </w:p>
          <w:p w:rsidR="008E2E98" w:rsidRPr="008E2E98" w:rsidRDefault="008E2E98" w:rsidP="008E2E98">
            <w:pPr>
              <w:pStyle w:val="a4"/>
              <w:numPr>
                <w:ilvl w:val="0"/>
                <w:numId w:val="3"/>
              </w:numPr>
              <w:tabs>
                <w:tab w:val="left" w:pos="561"/>
              </w:tabs>
              <w:rPr>
                <w:rFonts w:ascii="Times New Roman" w:hAnsi="Times New Roman"/>
                <w:sz w:val="24"/>
                <w:szCs w:val="24"/>
              </w:rPr>
            </w:pPr>
            <w:r w:rsidRPr="008E2E98">
              <w:rPr>
                <w:rFonts w:ascii="Times New Roman" w:hAnsi="Times New Roman"/>
                <w:sz w:val="24"/>
                <w:szCs w:val="24"/>
              </w:rPr>
              <w:t>Формировать элементарные общепринятые нормы поведения.</w:t>
            </w:r>
          </w:p>
          <w:p w:rsidR="008E2E98" w:rsidRPr="008E2E98" w:rsidRDefault="008E2E98" w:rsidP="008E2E98">
            <w:pPr>
              <w:pStyle w:val="a4"/>
              <w:numPr>
                <w:ilvl w:val="0"/>
                <w:numId w:val="3"/>
              </w:numPr>
              <w:tabs>
                <w:tab w:val="left" w:pos="561"/>
              </w:tabs>
              <w:rPr>
                <w:rFonts w:ascii="Times New Roman" w:hAnsi="Times New Roman"/>
                <w:sz w:val="24"/>
                <w:szCs w:val="24"/>
              </w:rPr>
            </w:pPr>
            <w:r w:rsidRPr="008E2E98">
              <w:rPr>
                <w:rFonts w:ascii="Times New Roman" w:hAnsi="Times New Roman"/>
                <w:sz w:val="24"/>
                <w:szCs w:val="24"/>
              </w:rPr>
              <w:t>Формировать навыки трудовой деятельности.</w:t>
            </w:r>
          </w:p>
          <w:p w:rsidR="008E2E98" w:rsidRPr="008E2E98" w:rsidRDefault="008E2E98" w:rsidP="008E2E98">
            <w:pPr>
              <w:pStyle w:val="a4"/>
              <w:numPr>
                <w:ilvl w:val="0"/>
                <w:numId w:val="3"/>
              </w:numPr>
              <w:tabs>
                <w:tab w:val="left" w:pos="561"/>
              </w:tabs>
              <w:rPr>
                <w:rFonts w:ascii="Times New Roman" w:hAnsi="Times New Roman"/>
                <w:sz w:val="24"/>
                <w:szCs w:val="24"/>
              </w:rPr>
            </w:pPr>
            <w:r w:rsidRPr="008E2E98">
              <w:rPr>
                <w:rFonts w:ascii="Times New Roman" w:hAnsi="Times New Roman"/>
                <w:sz w:val="24"/>
                <w:szCs w:val="24"/>
              </w:rPr>
              <w:t>Способствовать развитию интеллектуальных способностей и познавательного интереса.</w:t>
            </w:r>
          </w:p>
          <w:p w:rsidR="008E2E98" w:rsidRPr="008E2E98" w:rsidRDefault="008E2E98" w:rsidP="008E2E98">
            <w:pPr>
              <w:pStyle w:val="a4"/>
              <w:numPr>
                <w:ilvl w:val="0"/>
                <w:numId w:val="3"/>
              </w:numPr>
              <w:tabs>
                <w:tab w:val="left" w:pos="561"/>
              </w:tabs>
              <w:rPr>
                <w:sz w:val="24"/>
                <w:szCs w:val="24"/>
              </w:rPr>
            </w:pPr>
            <w:r w:rsidRPr="008E2E98">
              <w:rPr>
                <w:rFonts w:ascii="Times New Roman" w:hAnsi="Times New Roman"/>
                <w:sz w:val="24"/>
                <w:szCs w:val="24"/>
              </w:rPr>
              <w:t>Формировать  практическое овладение нормами речи.</w:t>
            </w:r>
          </w:p>
        </w:tc>
      </w:tr>
    </w:tbl>
    <w:p w:rsidR="008E2E98" w:rsidRPr="008E2E98" w:rsidRDefault="008E2E98" w:rsidP="008E2E98">
      <w:pPr>
        <w:tabs>
          <w:tab w:val="left" w:pos="561"/>
        </w:tabs>
        <w:jc w:val="center"/>
        <w:rPr>
          <w:b/>
          <w:i/>
        </w:rPr>
      </w:pPr>
      <w:r w:rsidRPr="008E2E98">
        <w:rPr>
          <w:b/>
          <w:i/>
        </w:rPr>
        <w:t>Возрастные  особенности психического развития</w:t>
      </w:r>
      <w:r w:rsidR="001E4FA6">
        <w:rPr>
          <w:b/>
          <w:i/>
        </w:rPr>
        <w:t xml:space="preserve"> </w:t>
      </w:r>
      <w:r w:rsidRPr="008E2E98">
        <w:rPr>
          <w:b/>
          <w:i/>
        </w:rPr>
        <w:t>детей  от 5 до 6 лет</w:t>
      </w: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gridCol w:w="5953"/>
      </w:tblGrid>
      <w:tr w:rsidR="0027496A" w:rsidRPr="008E2E98" w:rsidTr="0027496A">
        <w:tc>
          <w:tcPr>
            <w:tcW w:w="10065" w:type="dxa"/>
          </w:tcPr>
          <w:p w:rsidR="008E2E98" w:rsidRPr="008E2E98" w:rsidRDefault="008E2E98" w:rsidP="00FA7082">
            <w:pPr>
              <w:tabs>
                <w:tab w:val="left" w:pos="561"/>
              </w:tabs>
              <w:jc w:val="center"/>
              <w:rPr>
                <w:b/>
              </w:rPr>
            </w:pPr>
            <w:r w:rsidRPr="008E2E98">
              <w:rPr>
                <w:b/>
              </w:rPr>
              <w:t>Базисные характеристики личности ребенка</w:t>
            </w:r>
          </w:p>
          <w:p w:rsidR="008E2E98" w:rsidRPr="008E2E98" w:rsidRDefault="008E2E98" w:rsidP="00FA7082">
            <w:pPr>
              <w:tabs>
                <w:tab w:val="left" w:pos="561"/>
              </w:tabs>
              <w:jc w:val="center"/>
              <w:rPr>
                <w:b/>
              </w:rPr>
            </w:pPr>
            <w:r w:rsidRPr="008E2E98">
              <w:rPr>
                <w:b/>
              </w:rPr>
              <w:t>6-го года жизни</w:t>
            </w:r>
          </w:p>
        </w:tc>
        <w:tc>
          <w:tcPr>
            <w:tcW w:w="5953" w:type="dxa"/>
          </w:tcPr>
          <w:p w:rsidR="008E2E98" w:rsidRPr="008E2E98" w:rsidRDefault="008E2E98" w:rsidP="00FA7082">
            <w:pPr>
              <w:tabs>
                <w:tab w:val="left" w:pos="561"/>
              </w:tabs>
              <w:jc w:val="center"/>
              <w:rPr>
                <w:b/>
              </w:rPr>
            </w:pPr>
            <w:r w:rsidRPr="008E2E98">
              <w:rPr>
                <w:b/>
              </w:rPr>
              <w:t>Краткая характеристика видов деятельности</w:t>
            </w:r>
          </w:p>
        </w:tc>
      </w:tr>
      <w:tr w:rsidR="0027496A" w:rsidRPr="008E2E98" w:rsidTr="0027496A">
        <w:tc>
          <w:tcPr>
            <w:tcW w:w="10065" w:type="dxa"/>
          </w:tcPr>
          <w:p w:rsidR="008E2E98" w:rsidRPr="008E2E98" w:rsidRDefault="008E2E98" w:rsidP="00FA7082">
            <w:pPr>
              <w:tabs>
                <w:tab w:val="left" w:pos="561"/>
              </w:tabs>
              <w:rPr>
                <w:b/>
                <w:u w:val="single"/>
              </w:rPr>
            </w:pPr>
            <w:r w:rsidRPr="008E2E98">
              <w:rPr>
                <w:b/>
                <w:u w:val="single"/>
              </w:rPr>
              <w:t>Компетентности.</w:t>
            </w:r>
          </w:p>
          <w:p w:rsidR="008E2E98" w:rsidRPr="008E2E98" w:rsidRDefault="008E2E98" w:rsidP="00FA7082">
            <w:pPr>
              <w:tabs>
                <w:tab w:val="left" w:pos="561"/>
              </w:tabs>
              <w:rPr>
                <w:b/>
                <w:i/>
              </w:rPr>
            </w:pPr>
            <w:r w:rsidRPr="008E2E98">
              <w:rPr>
                <w:b/>
                <w:i/>
              </w:rPr>
              <w:t>Социальная.</w:t>
            </w:r>
          </w:p>
          <w:p w:rsidR="008E2E98" w:rsidRPr="008E2E98" w:rsidRDefault="008E2E98" w:rsidP="00FA7082">
            <w:pPr>
              <w:contextualSpacing/>
            </w:pPr>
            <w:r w:rsidRPr="008E2E98">
              <w:t xml:space="preserve">Стремятся познать себя и другого человека (ближайший социум), начинают осознавать связи и зависимости в социальном поведении и взаимоотношениях людей.  Понимают разный характер отношений, выбирают соответствующую линию поведения. </w:t>
            </w:r>
          </w:p>
          <w:p w:rsidR="008E2E98" w:rsidRPr="008E2E98" w:rsidRDefault="008E2E98" w:rsidP="00FA7082">
            <w:pPr>
              <w:contextualSpacing/>
            </w:pPr>
            <w:r w:rsidRPr="008E2E98">
              <w:t>Повышается избирательность и устойчивость взаимоотношений с ровесниками. Свои предпочтения дети объясняют успешностью того или иного ребенка в игре или его положительными качествами.</w:t>
            </w:r>
          </w:p>
          <w:p w:rsidR="008E2E98" w:rsidRPr="008E2E98" w:rsidRDefault="008E2E98" w:rsidP="00FA7082">
            <w:pPr>
              <w:contextualSpacing/>
            </w:pPr>
            <w:r w:rsidRPr="008E2E98">
              <w:t xml:space="preserve">Происходят изменения в представлениях о себе - начинают включать не только характеристики, которыми наделяют себя в данный отрезок времени, но и качества, которыми </w:t>
            </w:r>
            <w:proofErr w:type="gramStart"/>
            <w:r w:rsidRPr="008E2E98">
              <w:t>хотели</w:t>
            </w:r>
            <w:proofErr w:type="gramEnd"/>
            <w:r w:rsidRPr="008E2E98">
              <w:t>/не хотели бы обладать в будущем (образы реальных людей или сказочных персонажей, в которых проявляются усваиваемые этические нормы).</w:t>
            </w:r>
          </w:p>
          <w:p w:rsidR="008E2E98" w:rsidRPr="008E2E98" w:rsidRDefault="008E2E98" w:rsidP="00FA7082">
            <w:pPr>
              <w:contextualSpacing/>
            </w:pPr>
            <w:r w:rsidRPr="008E2E98">
              <w:t xml:space="preserve">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Оценивают свои поступки в соответствии с гендерной принадлежностью. </w:t>
            </w:r>
          </w:p>
          <w:p w:rsidR="008E2E98" w:rsidRPr="008E2E98" w:rsidRDefault="008E2E98" w:rsidP="00FA7082">
            <w:pPr>
              <w:tabs>
                <w:tab w:val="left" w:pos="561"/>
              </w:tabs>
              <w:rPr>
                <w:b/>
                <w:i/>
              </w:rPr>
            </w:pPr>
            <w:r w:rsidRPr="008E2E98">
              <w:rPr>
                <w:b/>
                <w:i/>
              </w:rPr>
              <w:t>Интеллектуальная.</w:t>
            </w:r>
          </w:p>
          <w:p w:rsidR="008E2E98" w:rsidRPr="008E2E98" w:rsidRDefault="008E2E98" w:rsidP="00FA7082">
            <w:pPr>
              <w:tabs>
                <w:tab w:val="left" w:pos="561"/>
              </w:tabs>
            </w:pPr>
            <w:r w:rsidRPr="008E2E98">
              <w:t xml:space="preserve">Формируется способность к практическому и умственному экспериментированию, обобщению и установлению причинно-следственных связей. </w:t>
            </w:r>
          </w:p>
          <w:p w:rsidR="008E2E98" w:rsidRPr="008E2E98" w:rsidRDefault="008E2E98" w:rsidP="00FA7082">
            <w:pPr>
              <w:tabs>
                <w:tab w:val="left" w:pos="561"/>
              </w:tabs>
            </w:pPr>
            <w:r w:rsidRPr="008E2E98">
              <w:t xml:space="preserve">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Расширяются и углубляются представления об основных свойствах предметов. </w:t>
            </w:r>
          </w:p>
          <w:p w:rsidR="008E2E98" w:rsidRPr="008E2E98" w:rsidRDefault="008E2E98" w:rsidP="00FA7082">
            <w:pPr>
              <w:tabs>
                <w:tab w:val="left" w:pos="561"/>
              </w:tabs>
            </w:pPr>
            <w:r w:rsidRPr="008E2E98">
              <w:lastRenderedPageBreak/>
              <w:t>Возрастает способность ориентироваться в пространстве.</w:t>
            </w:r>
          </w:p>
          <w:p w:rsidR="008E2E98" w:rsidRPr="008E2E98" w:rsidRDefault="008E2E98" w:rsidP="00FA7082">
            <w:pPr>
              <w:tabs>
                <w:tab w:val="left" w:pos="561"/>
              </w:tabs>
              <w:rPr>
                <w:b/>
                <w:i/>
              </w:rPr>
            </w:pPr>
            <w:r w:rsidRPr="008E2E98">
              <w:t xml:space="preserve">Освоение времени все еще не совершенно,  отсутствует точная ориентация во временах года,  днях недели.  </w:t>
            </w:r>
          </w:p>
          <w:p w:rsidR="008E2E98" w:rsidRPr="008E2E98" w:rsidRDefault="008E2E98" w:rsidP="00FA7082">
            <w:pPr>
              <w:tabs>
                <w:tab w:val="left" w:pos="561"/>
              </w:tabs>
            </w:pPr>
            <w:r w:rsidRPr="008E2E98">
              <w:t xml:space="preserve">Совершенствуется грамматический строй речи. Становится нормой правильное произношение звуков. Свободно используют средства интонационной выразительности. Начинают употреблять обобщающие слова, синонимы, антонимы, оттенки значений слов, многозначные слова. Словарь активно пополняется существительными, обозначающими название профессий, социальных учреждений;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w:t>
            </w:r>
            <w:proofErr w:type="gramStart"/>
            <w:r w:rsidRPr="008E2E98">
              <w:t>Способны</w:t>
            </w:r>
            <w:proofErr w:type="gramEnd"/>
            <w:r w:rsidRPr="008E2E98">
              <w:t xml:space="preserve"> к звуковому анализу простых </w:t>
            </w:r>
            <w:proofErr w:type="spellStart"/>
            <w:r w:rsidRPr="008E2E98">
              <w:t>трехзвуковых</w:t>
            </w:r>
            <w:proofErr w:type="spellEnd"/>
            <w:r w:rsidRPr="008E2E98">
              <w:t xml:space="preserve"> слов. </w:t>
            </w:r>
          </w:p>
          <w:p w:rsidR="008E2E98" w:rsidRPr="008E2E98" w:rsidRDefault="008E2E98" w:rsidP="00FA7082">
            <w:pPr>
              <w:tabs>
                <w:tab w:val="left" w:pos="561"/>
              </w:tabs>
              <w:rPr>
                <w:b/>
                <w:i/>
              </w:rPr>
            </w:pPr>
            <w:r w:rsidRPr="008E2E98">
              <w:rPr>
                <w:b/>
                <w:i/>
              </w:rPr>
              <w:t>Физическая.</w:t>
            </w:r>
          </w:p>
          <w:p w:rsidR="008E2E98" w:rsidRPr="008E2E98" w:rsidRDefault="008E2E98" w:rsidP="00FA7082">
            <w:pPr>
              <w:tabs>
                <w:tab w:val="left" w:pos="561"/>
              </w:tabs>
            </w:pPr>
            <w:r w:rsidRPr="008E2E98">
              <w:t xml:space="preserve">Более совершенной становится крупная моторика. Владеют основными движениями, </w:t>
            </w:r>
            <w:proofErr w:type="gramStart"/>
            <w:r w:rsidRPr="008E2E98">
              <w:t>способны</w:t>
            </w:r>
            <w:proofErr w:type="gramEnd"/>
            <w:r w:rsidRPr="008E2E98">
              <w:t xml:space="preserve"> к освоению сложных движений. Наблюдаются отличия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ребенка.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ребенком небольших по величине усилий на протяжении достаточно длительного времени). </w:t>
            </w:r>
          </w:p>
          <w:p w:rsidR="008E2E98" w:rsidRPr="008E2E98" w:rsidRDefault="008E2E98" w:rsidP="00FA7082">
            <w:pPr>
              <w:tabs>
                <w:tab w:val="left" w:pos="561"/>
              </w:tabs>
            </w:pPr>
            <w:r w:rsidRPr="008E2E98">
              <w:t>Самостоятельно выполняют соответствующие возрасту гигиенические процедуры, имеют навыки опрятности.</w:t>
            </w:r>
          </w:p>
          <w:p w:rsidR="008E2E98" w:rsidRPr="008E2E98" w:rsidRDefault="008E2E98" w:rsidP="00FA7082">
            <w:pPr>
              <w:tabs>
                <w:tab w:val="left" w:pos="561"/>
              </w:tabs>
            </w:pPr>
            <w:r w:rsidRPr="008E2E98">
              <w:t>Имеют представление о здоровом образе жизни, ценности здоровья.</w:t>
            </w:r>
          </w:p>
          <w:p w:rsidR="008E2E98" w:rsidRPr="008E2E98" w:rsidRDefault="008E2E98" w:rsidP="00FA7082">
            <w:pPr>
              <w:tabs>
                <w:tab w:val="left" w:pos="561"/>
              </w:tabs>
              <w:rPr>
                <w:b/>
                <w:u w:val="single"/>
              </w:rPr>
            </w:pPr>
            <w:r w:rsidRPr="008E2E98">
              <w:rPr>
                <w:b/>
                <w:u w:val="single"/>
              </w:rPr>
              <w:t>Психические процессы.</w:t>
            </w:r>
          </w:p>
          <w:p w:rsidR="008E2E98" w:rsidRPr="008E2E98" w:rsidRDefault="008E2E98" w:rsidP="00FA7082">
            <w:pPr>
              <w:tabs>
                <w:tab w:val="left" w:pos="561"/>
              </w:tabs>
            </w:pPr>
            <w:r w:rsidRPr="008E2E98">
              <w:t xml:space="preserve">Внимание становится более устойчивым и произвольным. Могут заниматься не очень привлекательным, но нужным делом в течение 20-25 минут вместе </w:t>
            </w:r>
            <w:proofErr w:type="gramStart"/>
            <w:r w:rsidRPr="008E2E98">
              <w:t>со</w:t>
            </w:r>
            <w:proofErr w:type="gramEnd"/>
            <w:r w:rsidRPr="008E2E98">
              <w:t xml:space="preserve"> взрослым. </w:t>
            </w:r>
            <w:proofErr w:type="gramStart"/>
            <w:r w:rsidRPr="008E2E98">
              <w:t>Способны</w:t>
            </w:r>
            <w:proofErr w:type="gramEnd"/>
            <w:r w:rsidRPr="008E2E98">
              <w:t xml:space="preserve"> действовать по правилу, которое задается взрослым.</w:t>
            </w:r>
          </w:p>
          <w:p w:rsidR="008E2E98" w:rsidRPr="008E2E98" w:rsidRDefault="008E2E98" w:rsidP="00FA7082">
            <w:pPr>
              <w:contextualSpacing/>
            </w:pPr>
            <w:r w:rsidRPr="008E2E98">
              <w:t>Объем памяти изменяется не существенно.  Улучшается ее устойчивость.  Для запоминания могут использовать несложные приемы и средства.</w:t>
            </w:r>
          </w:p>
          <w:p w:rsidR="008E2E98" w:rsidRPr="008E2E98" w:rsidRDefault="008E2E98" w:rsidP="00FA7082">
            <w:pPr>
              <w:contextualSpacing/>
            </w:pPr>
            <w:r w:rsidRPr="008E2E98">
              <w:t xml:space="preserve">Развивается прогностическая функция мышления, что позволяет видеть перспективу событий, предвидеть (предвосхищать) близкие и отдаленные последствия действий и поступков собственных и других людей. </w:t>
            </w:r>
          </w:p>
          <w:p w:rsidR="008E2E98" w:rsidRPr="008E2E98" w:rsidRDefault="008E2E98" w:rsidP="00FA7082">
            <w:pPr>
              <w:tabs>
                <w:tab w:val="left" w:pos="561"/>
              </w:tabs>
              <w:rPr>
                <w:b/>
                <w:u w:val="single"/>
              </w:rPr>
            </w:pPr>
            <w:r w:rsidRPr="008E2E98">
              <w:rPr>
                <w:b/>
                <w:u w:val="single"/>
              </w:rPr>
              <w:t>Качества.</w:t>
            </w:r>
          </w:p>
          <w:p w:rsidR="008E2E98" w:rsidRPr="008E2E98" w:rsidRDefault="008E2E98" w:rsidP="00FA7082">
            <w:pPr>
              <w:tabs>
                <w:tab w:val="left" w:pos="561"/>
              </w:tabs>
              <w:rPr>
                <w:b/>
              </w:rPr>
            </w:pPr>
            <w:r w:rsidRPr="008E2E98">
              <w:rPr>
                <w:b/>
              </w:rPr>
              <w:t>Эмоциональность.</w:t>
            </w:r>
          </w:p>
          <w:p w:rsidR="008E2E98" w:rsidRPr="008E2E98" w:rsidRDefault="008E2E98" w:rsidP="00FA7082">
            <w:pPr>
              <w:contextualSpacing/>
            </w:pPr>
            <w:r w:rsidRPr="008E2E98">
              <w:t xml:space="preserve">Эмоционально переживают не только оценку своего поведения другими, но и соблюдение ими самими норм и правил, соответствие поведения своим морально-нравственным представлениям. Однако соблюдение норм (дружно играть, делиться игрушками, </w:t>
            </w:r>
            <w:r w:rsidRPr="008E2E98">
              <w:lastRenderedPageBreak/>
              <w:t xml:space="preserve">контролировать агрессию и т.д.), как правило, </w:t>
            </w:r>
            <w:proofErr w:type="gramStart"/>
            <w:r w:rsidRPr="008E2E98">
              <w:t>возможно</w:t>
            </w:r>
            <w:proofErr w:type="gramEnd"/>
            <w:r w:rsidRPr="008E2E98">
              <w:t xml:space="preserve"> лишь во взаимодействии с теми, кто наиболее симпатичен, с друзьями.</w:t>
            </w:r>
          </w:p>
          <w:p w:rsidR="008E2E98" w:rsidRPr="008E2E98" w:rsidRDefault="008E2E98" w:rsidP="00FA7082">
            <w:pPr>
              <w:tabs>
                <w:tab w:val="left" w:pos="561"/>
              </w:tabs>
            </w:pPr>
            <w:r w:rsidRPr="008E2E98">
              <w:t>Эмоционально откликаются на собственные успехи. Зачастую нуждаются в одобрении, поощрении и  доброжелательном отношении взрослых.</w:t>
            </w:r>
          </w:p>
          <w:p w:rsidR="008E2E98" w:rsidRPr="008E2E98" w:rsidRDefault="008E2E98" w:rsidP="00FA7082">
            <w:pPr>
              <w:tabs>
                <w:tab w:val="left" w:pos="561"/>
              </w:tabs>
            </w:pPr>
            <w:r w:rsidRPr="008E2E98">
              <w:t>Отличаются богатством и глубиной переживаний, многообразием выражения своих чувств. Испытывают удовольствие от предстоящих приятных событий.</w:t>
            </w:r>
          </w:p>
          <w:p w:rsidR="008E2E98" w:rsidRPr="008E2E98" w:rsidRDefault="008E2E98" w:rsidP="00FA7082">
            <w:pPr>
              <w:contextualSpacing/>
            </w:pPr>
            <w:r w:rsidRPr="008E2E98">
              <w:t xml:space="preserve">В процессе восприятия художественных произведений,  произведений музыкального и изобразительного искусства способны осуществлять выбор того (произведений, персонажей, образов), что им больше нравится, обосновывая его с помощью элементов эстетической оценки. Эмоционально откликаются </w:t>
            </w:r>
            <w:proofErr w:type="gramStart"/>
            <w:r w:rsidRPr="008E2E98">
              <w:t>на те</w:t>
            </w:r>
            <w:proofErr w:type="gramEnd"/>
            <w:r w:rsidRPr="008E2E98">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8E2E98" w:rsidRPr="008E2E98" w:rsidRDefault="008E2E98" w:rsidP="00FA7082">
            <w:pPr>
              <w:tabs>
                <w:tab w:val="left" w:pos="561"/>
              </w:tabs>
              <w:rPr>
                <w:b/>
              </w:rPr>
            </w:pPr>
            <w:r w:rsidRPr="008E2E98">
              <w:rPr>
                <w:b/>
              </w:rPr>
              <w:t>Произвольность.</w:t>
            </w:r>
          </w:p>
          <w:p w:rsidR="008E2E98" w:rsidRPr="008E2E98" w:rsidRDefault="008E2E98" w:rsidP="00FA7082">
            <w:pPr>
              <w:tabs>
                <w:tab w:val="left" w:pos="561"/>
              </w:tabs>
            </w:pPr>
            <w:r w:rsidRPr="008E2E98">
              <w:t xml:space="preserve">В поведении  формируется возможность </w:t>
            </w:r>
            <w:proofErr w:type="spellStart"/>
            <w:r w:rsidRPr="008E2E98">
              <w:t>саморегуляции</w:t>
            </w:r>
            <w:proofErr w:type="spellEnd"/>
            <w:r w:rsidRPr="008E2E98">
              <w:t>, т.е.  дети начинают предъявлять к себе те требования, которые раньше предъявлялись им взрослыми. Происходит осознание общепринятых норм и правил поведения и обязательности их выполнения. Проявляют способность к волевой регуляции поведения, преодолению непосредственных желаний, если они противоречат установленным нормам.</w:t>
            </w:r>
          </w:p>
          <w:p w:rsidR="008E2E98" w:rsidRPr="008E2E98" w:rsidRDefault="008E2E98" w:rsidP="00FA7082">
            <w:pPr>
              <w:tabs>
                <w:tab w:val="left" w:pos="561"/>
              </w:tabs>
            </w:pPr>
            <w:r w:rsidRPr="008E2E98">
              <w:t>В связи с ростом осознанности и произвольности поведения, преодолением эгоцентрической позиции  (ребенок становится способным встать на позицию другого) - повышаются возможности безопасности  жизнедеятельности ребенка.</w:t>
            </w:r>
          </w:p>
          <w:p w:rsidR="008E2E98" w:rsidRPr="008E2E98" w:rsidRDefault="008E2E98" w:rsidP="00FA7082">
            <w:pPr>
              <w:tabs>
                <w:tab w:val="left" w:pos="561"/>
              </w:tabs>
              <w:rPr>
                <w:b/>
              </w:rPr>
            </w:pPr>
            <w:r w:rsidRPr="008E2E98">
              <w:rPr>
                <w:b/>
              </w:rPr>
              <w:t>Креативность.</w:t>
            </w:r>
          </w:p>
          <w:p w:rsidR="008E2E98" w:rsidRPr="008E2E98" w:rsidRDefault="008E2E98" w:rsidP="00FA7082">
            <w:pPr>
              <w:tabs>
                <w:tab w:val="left" w:pos="561"/>
              </w:tabs>
            </w:pPr>
            <w:r w:rsidRPr="008E2E98">
              <w:t xml:space="preserve">Возраст волшебников и фантазеров. </w:t>
            </w:r>
          </w:p>
          <w:p w:rsidR="008E2E98" w:rsidRPr="008E2E98" w:rsidRDefault="008E2E98" w:rsidP="00FA7082">
            <w:pPr>
              <w:tabs>
                <w:tab w:val="left" w:pos="561"/>
              </w:tabs>
            </w:pPr>
            <w:r w:rsidRPr="008E2E98">
              <w:t>Способны к созданию чего-то нового, своего в разных видах детской деятельности.</w:t>
            </w:r>
          </w:p>
          <w:p w:rsidR="008E2E98" w:rsidRPr="008E2E98" w:rsidRDefault="008E2E98" w:rsidP="00FA7082">
            <w:pPr>
              <w:contextualSpacing/>
            </w:pPr>
            <w:r w:rsidRPr="008E2E98">
              <w:t>Творческие проявления становятся более осознанными и направленными - образ, средства выразительности продумываются и сознательно подбираются детьми.</w:t>
            </w:r>
          </w:p>
          <w:p w:rsidR="008E2E98" w:rsidRPr="008E2E98" w:rsidRDefault="008E2E98" w:rsidP="00FA7082">
            <w:pPr>
              <w:tabs>
                <w:tab w:val="left" w:pos="561"/>
              </w:tabs>
            </w:pPr>
            <w:r w:rsidRPr="008E2E98">
              <w:rPr>
                <w:b/>
              </w:rPr>
              <w:t>Инициативность и самостоятельность.</w:t>
            </w:r>
          </w:p>
          <w:p w:rsidR="008E2E98" w:rsidRPr="008E2E98" w:rsidRDefault="008E2E98" w:rsidP="00FA7082">
            <w:pPr>
              <w:tabs>
                <w:tab w:val="left" w:pos="561"/>
              </w:tabs>
            </w:pPr>
            <w:r w:rsidRPr="008E2E98">
              <w:t>Проявляются во всех видах деятельности. Способны самостоятельно решать различные задачи, возникающие в повседневной жизни, умеют находить способы и средства для реализации своего замысла.</w:t>
            </w:r>
          </w:p>
          <w:p w:rsidR="008E2E98" w:rsidRPr="008E2E98" w:rsidRDefault="008E2E98" w:rsidP="00FA7082">
            <w:pPr>
              <w:tabs>
                <w:tab w:val="left" w:pos="561"/>
              </w:tabs>
            </w:pPr>
            <w:r w:rsidRPr="008E2E98">
              <w:t>Ловкость и развитие мелкой моторики проявляются в более высокой степени самостоятельности при самообслуживании.</w:t>
            </w:r>
          </w:p>
          <w:p w:rsidR="008E2E98" w:rsidRPr="008E2E98" w:rsidRDefault="008E2E98" w:rsidP="00FA7082">
            <w:pPr>
              <w:tabs>
                <w:tab w:val="left" w:pos="561"/>
              </w:tabs>
              <w:rPr>
                <w:b/>
              </w:rPr>
            </w:pPr>
            <w:r w:rsidRPr="008E2E98">
              <w:rPr>
                <w:b/>
              </w:rPr>
              <w:t>Самооценка.</w:t>
            </w:r>
          </w:p>
          <w:p w:rsidR="008E2E98" w:rsidRPr="008E2E98" w:rsidRDefault="008E2E98" w:rsidP="00FA7082">
            <w:pPr>
              <w:tabs>
                <w:tab w:val="left" w:pos="561"/>
              </w:tabs>
            </w:pPr>
            <w:r w:rsidRPr="008E2E98">
              <w:t xml:space="preserve">Достаточно адекватно оценивают результаты своей деятельности по сравнению с другими детьми. </w:t>
            </w:r>
          </w:p>
          <w:p w:rsidR="008E2E98" w:rsidRPr="008E2E98" w:rsidRDefault="008E2E98" w:rsidP="00FA7082">
            <w:pPr>
              <w:tabs>
                <w:tab w:val="left" w:pos="561"/>
              </w:tabs>
            </w:pPr>
            <w:r w:rsidRPr="008E2E98">
              <w:t>Характерна завышенная общая самооценка, влияющая на положительное отношение к себе.</w:t>
            </w:r>
          </w:p>
        </w:tc>
        <w:tc>
          <w:tcPr>
            <w:tcW w:w="5953" w:type="dxa"/>
          </w:tcPr>
          <w:p w:rsidR="008E2E98" w:rsidRPr="008E2E98" w:rsidRDefault="008E2E98" w:rsidP="00FA7082">
            <w:pPr>
              <w:tabs>
                <w:tab w:val="left" w:pos="561"/>
              </w:tabs>
            </w:pPr>
            <w:r w:rsidRPr="008E2E98">
              <w:rPr>
                <w:b/>
              </w:rPr>
              <w:lastRenderedPageBreak/>
              <w:t>Игра.</w:t>
            </w:r>
            <w:r w:rsidRPr="008E2E98">
              <w:t xml:space="preserve"> </w:t>
            </w:r>
          </w:p>
          <w:p w:rsidR="008E2E98" w:rsidRPr="008E2E98" w:rsidRDefault="008E2E98" w:rsidP="00FA7082">
            <w:pPr>
              <w:tabs>
                <w:tab w:val="left" w:pos="561"/>
              </w:tabs>
            </w:pPr>
            <w:r w:rsidRPr="008E2E98">
              <w:t xml:space="preserve">Ведущий вид деятельности. </w:t>
            </w:r>
          </w:p>
          <w:p w:rsidR="008E2E98" w:rsidRPr="008E2E98" w:rsidRDefault="008E2E98" w:rsidP="00FA7082">
            <w:pPr>
              <w:contextualSpacing/>
            </w:pPr>
            <w:r w:rsidRPr="008E2E98">
              <w:t xml:space="preserve">В игровом взаимодействии существенное место начинает занимать совместное обсуждение правил игры. В случаях возникновения конфликтов во время игры дети объясняют партнеру свои действия или критикуют их действия, ссылаясь на правила. </w:t>
            </w:r>
          </w:p>
          <w:p w:rsidR="008E2E98" w:rsidRPr="008E2E98" w:rsidRDefault="008E2E98" w:rsidP="00FA7082">
            <w:pPr>
              <w:tabs>
                <w:tab w:val="left" w:pos="561"/>
              </w:tabs>
            </w:pPr>
            <w:r w:rsidRPr="008E2E98">
              <w:t xml:space="preserve">Согласование своих действий, распределение обязанностей чаще всего возникает еще по ходу самой игры. </w:t>
            </w:r>
          </w:p>
          <w:p w:rsidR="008E2E98" w:rsidRPr="008E2E98" w:rsidRDefault="008E2E98" w:rsidP="00FA7082">
            <w:pPr>
              <w:tabs>
                <w:tab w:val="left" w:pos="561"/>
              </w:tabs>
            </w:pPr>
            <w:r w:rsidRPr="008E2E98">
              <w:t xml:space="preserve">Усложняется игровое пространство. Игровые действия становятся более разнообразными (предметные игровые действия с сюжетными игрушками, предметами-заместителями, воображаемыми предметами + ролевой диалог). Развивается комбинирование сюжетов в разных вариациях. </w:t>
            </w:r>
          </w:p>
          <w:p w:rsidR="008E2E98" w:rsidRPr="008E2E98" w:rsidRDefault="008E2E98" w:rsidP="00FA7082">
            <w:pPr>
              <w:tabs>
                <w:tab w:val="left" w:pos="561"/>
              </w:tabs>
            </w:pPr>
            <w:r w:rsidRPr="008E2E98">
              <w:t xml:space="preserve">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деятельности. </w:t>
            </w:r>
          </w:p>
          <w:p w:rsidR="008E2E98" w:rsidRPr="008E2E98" w:rsidRDefault="008E2E98" w:rsidP="00FA7082">
            <w:pPr>
              <w:tabs>
                <w:tab w:val="left" w:pos="561"/>
              </w:tabs>
              <w:rPr>
                <w:b/>
              </w:rPr>
            </w:pPr>
            <w:r w:rsidRPr="008E2E98">
              <w:rPr>
                <w:b/>
              </w:rPr>
              <w:t>Общение.</w:t>
            </w:r>
          </w:p>
          <w:p w:rsidR="008E2E98" w:rsidRPr="008E2E98" w:rsidRDefault="008E2E98" w:rsidP="00FA7082">
            <w:pPr>
              <w:contextualSpacing/>
            </w:pPr>
            <w:proofErr w:type="gramStart"/>
            <w:r w:rsidRPr="008E2E98">
              <w:t xml:space="preserve">В значительной степени ориентированы на </w:t>
            </w:r>
            <w:r w:rsidRPr="008E2E98">
              <w:lastRenderedPageBreak/>
              <w:t>сверстников, большую часть времени проводят с ними в совместных играх и беседах.</w:t>
            </w:r>
            <w:proofErr w:type="gramEnd"/>
            <w:r w:rsidRPr="008E2E98">
              <w:t xml:space="preserve"> Учатся самостоятельно строить игровые и деловые диалоги, осваивая правила речевого этикета, пользоваться прямой и косвенной речью.  Охотно рассказывают о том, что с ними произошло: где были, что видели и т.д. Внимательно слушают друг друга, эмоционально сопереживают рассказам друзей. </w:t>
            </w:r>
          </w:p>
          <w:p w:rsidR="008E2E98" w:rsidRPr="008E2E98" w:rsidRDefault="008E2E98" w:rsidP="00FA7082">
            <w:pPr>
              <w:contextualSpacing/>
            </w:pPr>
            <w:r w:rsidRPr="008E2E98">
              <w:t xml:space="preserve">Общение детей становится менее ситуативным. </w:t>
            </w:r>
          </w:p>
          <w:p w:rsidR="008E2E98" w:rsidRPr="008E2E98" w:rsidRDefault="008E2E98" w:rsidP="00FA7082">
            <w:pPr>
              <w:contextualSpacing/>
            </w:pPr>
            <w:r w:rsidRPr="008E2E98">
              <w:t xml:space="preserve">Оценки и мнение товарищей становятся существенными. </w:t>
            </w:r>
          </w:p>
          <w:p w:rsidR="008E2E98" w:rsidRPr="008E2E98" w:rsidRDefault="008E2E98" w:rsidP="00FA7082">
            <w:pPr>
              <w:tabs>
                <w:tab w:val="left" w:pos="561"/>
              </w:tabs>
              <w:rPr>
                <w:b/>
              </w:rPr>
            </w:pPr>
            <w:r w:rsidRPr="008E2E98">
              <w:rPr>
                <w:b/>
              </w:rPr>
              <w:t>Чтение.</w:t>
            </w:r>
          </w:p>
          <w:p w:rsidR="008E2E98" w:rsidRPr="008E2E98" w:rsidRDefault="008E2E98" w:rsidP="00FA7082">
            <w:pPr>
              <w:contextualSpacing/>
            </w:pPr>
            <w:r w:rsidRPr="008E2E98">
              <w:t xml:space="preserve">Круг чтения ребенка пополняется произведениями разнообразной тематики, в том числе связанной с проблемами семьи, взаимоотношений </w:t>
            </w:r>
            <w:proofErr w:type="gramStart"/>
            <w:r w:rsidRPr="008E2E98">
              <w:t>со</w:t>
            </w:r>
            <w:proofErr w:type="gramEnd"/>
            <w:r w:rsidRPr="008E2E98">
              <w:t xml:space="preserve"> взрослыми, сверстниками, с историей страны. Способны удерживать в памяти большой объем информации, доступно «чтение с продолжением».  Дети приобщаются к литературному контексту, в который включается автор, история создания произведения.       </w:t>
            </w:r>
          </w:p>
          <w:p w:rsidR="008E2E98" w:rsidRPr="008E2E98" w:rsidRDefault="008E2E98" w:rsidP="00FA7082">
            <w:pPr>
              <w:contextualSpacing/>
            </w:pPr>
            <w:r w:rsidRPr="008E2E98">
              <w:t xml:space="preserve">Практика «анализа» текстов, работа с иллюстрациями способствует углублению читательского опыта, формированию читательских симпатий. В описательном и повествовательном монологе способны передать состояние героя, его настроение, отношение к событию, используя  эпитеты, сравнения. </w:t>
            </w:r>
          </w:p>
          <w:p w:rsidR="008E2E98" w:rsidRPr="008E2E98" w:rsidRDefault="008E2E98" w:rsidP="00FA7082">
            <w:pPr>
              <w:tabs>
                <w:tab w:val="left" w:pos="561"/>
              </w:tabs>
              <w:rPr>
                <w:b/>
              </w:rPr>
            </w:pPr>
            <w:r w:rsidRPr="008E2E98">
              <w:rPr>
                <w:b/>
              </w:rPr>
              <w:t>Труд.</w:t>
            </w:r>
          </w:p>
          <w:p w:rsidR="008E2E98" w:rsidRPr="008E2E98" w:rsidRDefault="008E2E98" w:rsidP="00FA7082">
            <w:pPr>
              <w:contextualSpacing/>
            </w:pPr>
            <w:r w:rsidRPr="008E2E98">
              <w:t xml:space="preserve">Активно развиваются планирование и </w:t>
            </w:r>
            <w:proofErr w:type="spellStart"/>
            <w:r w:rsidRPr="008E2E98">
              <w:t>самооценивание</w:t>
            </w:r>
            <w:proofErr w:type="spellEnd"/>
            <w:r w:rsidRPr="008E2E98">
              <w:t xml:space="preserve"> трудовой деятельности (при условии </w:t>
            </w:r>
            <w:proofErr w:type="spellStart"/>
            <w:r w:rsidRPr="008E2E98">
              <w:t>сформированности</w:t>
            </w:r>
            <w:proofErr w:type="spellEnd"/>
            <w:r w:rsidRPr="008E2E98">
              <w:t xml:space="preserve">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8E2E98" w:rsidRPr="008E2E98" w:rsidRDefault="008E2E98" w:rsidP="00FA7082">
            <w:pPr>
              <w:tabs>
                <w:tab w:val="left" w:pos="561"/>
              </w:tabs>
              <w:rPr>
                <w:b/>
              </w:rPr>
            </w:pPr>
            <w:r w:rsidRPr="008E2E98">
              <w:rPr>
                <w:b/>
              </w:rPr>
              <w:t>Продуктивная деятельность.</w:t>
            </w:r>
          </w:p>
          <w:p w:rsidR="008E2E98" w:rsidRPr="008E2E98" w:rsidRDefault="008E2E98" w:rsidP="00FA7082">
            <w:pPr>
              <w:contextualSpacing/>
            </w:pPr>
            <w:r w:rsidRPr="008E2E98">
              <w:t xml:space="preserve">Могут изобразить задуманное (замысел ведет за собой изображение). Развитие мелкой моторики влияет на совершенствование техники художественного </w:t>
            </w:r>
            <w:r w:rsidRPr="008E2E98">
              <w:lastRenderedPageBreak/>
              <w:t xml:space="preserve">творчества.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темных и новых оттенков, </w:t>
            </w:r>
            <w:proofErr w:type="spellStart"/>
            <w:r w:rsidRPr="008E2E98">
              <w:t>разбеливать</w:t>
            </w:r>
            <w:proofErr w:type="spellEnd"/>
            <w:r w:rsidRPr="008E2E98">
              <w:t xml:space="preserve"> основной тон для получения более светлого оттенка, накладывать одну краску на другую.  </w:t>
            </w:r>
          </w:p>
          <w:p w:rsidR="008E2E98" w:rsidRPr="008E2E98" w:rsidRDefault="008E2E98" w:rsidP="00FA7082">
            <w:pPr>
              <w:contextualSpacing/>
            </w:pPr>
            <w:r w:rsidRPr="008E2E98">
              <w:t xml:space="preserve">Лепят из целого куска глины,  моделируя  форму кончиками пальцев, сглаживают места соединения, оттягивают детали пальцами от основной формы, украшают свои работы с помощью стеки и </w:t>
            </w:r>
            <w:proofErr w:type="spellStart"/>
            <w:r w:rsidRPr="008E2E98">
              <w:t>налепов</w:t>
            </w:r>
            <w:proofErr w:type="spellEnd"/>
            <w:r w:rsidRPr="008E2E98">
              <w:t>, расписывают их. Совершенствуются и развиваются практические навыки работы с ножницами: могут вырезать круги из квадратов, овалы из прямоугольников, преобразовывать одни геометрические фигуры в другие; создавать из нарезанных фигур изображения разных предметов или декоративные композиции.</w:t>
            </w:r>
          </w:p>
          <w:p w:rsidR="008E2E98" w:rsidRPr="008E2E98" w:rsidRDefault="008E2E98" w:rsidP="00FA7082">
            <w:pPr>
              <w:tabs>
                <w:tab w:val="left" w:pos="561"/>
              </w:tabs>
            </w:pPr>
            <w:r w:rsidRPr="008E2E98">
              <w:t>Конструируют на основе схемы, по замыслу и по условиям,</w:t>
            </w:r>
          </w:p>
          <w:p w:rsidR="008E2E98" w:rsidRPr="008E2E98" w:rsidRDefault="008E2E98" w:rsidP="00FA7082">
            <w:pPr>
              <w:contextualSpacing/>
            </w:pPr>
            <w:r w:rsidRPr="008E2E98">
              <w:t xml:space="preserve">заданным  взрослым, но уже </w:t>
            </w:r>
            <w:proofErr w:type="gramStart"/>
            <w:r w:rsidRPr="008E2E98">
              <w:t>готовы</w:t>
            </w:r>
            <w:proofErr w:type="gramEnd"/>
            <w:r w:rsidRPr="008E2E98">
              <w:t xml:space="preserve"> к самостоятельному творческому конструированию из разных материалов. Формируются обобщенные способы действий и обобщенные представления о конструируемых объектах. </w:t>
            </w:r>
          </w:p>
          <w:p w:rsidR="008E2E98" w:rsidRPr="008E2E98" w:rsidRDefault="008E2E98" w:rsidP="00FA7082">
            <w:pPr>
              <w:tabs>
                <w:tab w:val="left" w:pos="561"/>
              </w:tabs>
              <w:rPr>
                <w:b/>
              </w:rPr>
            </w:pPr>
            <w:r w:rsidRPr="008E2E98">
              <w:rPr>
                <w:b/>
              </w:rPr>
              <w:t xml:space="preserve">Музыкально-художественная деятельность. </w:t>
            </w:r>
          </w:p>
          <w:p w:rsidR="008E2E98" w:rsidRPr="008E2E98" w:rsidRDefault="008E2E98" w:rsidP="00FA7082">
            <w:pPr>
              <w:contextualSpacing/>
              <w:rPr>
                <w:b/>
              </w:rPr>
            </w:pPr>
            <w:r w:rsidRPr="008E2E98">
              <w:t xml:space="preserve">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w:t>
            </w:r>
          </w:p>
        </w:tc>
      </w:tr>
      <w:tr w:rsidR="008E2E98" w:rsidRPr="008E2E98" w:rsidTr="0027496A">
        <w:tc>
          <w:tcPr>
            <w:tcW w:w="16018" w:type="dxa"/>
            <w:gridSpan w:val="2"/>
          </w:tcPr>
          <w:p w:rsidR="008E2E98" w:rsidRPr="008E2E98" w:rsidRDefault="008E2E98" w:rsidP="00FA7082">
            <w:pPr>
              <w:tabs>
                <w:tab w:val="left" w:pos="561"/>
              </w:tabs>
              <w:rPr>
                <w:b/>
              </w:rPr>
            </w:pPr>
            <w:r w:rsidRPr="008E2E98">
              <w:rPr>
                <w:b/>
              </w:rPr>
              <w:lastRenderedPageBreak/>
              <w:t>Главные целевые ориентиры:</w:t>
            </w:r>
          </w:p>
          <w:p w:rsidR="008E2E98" w:rsidRPr="008E2E98" w:rsidRDefault="008E2E98" w:rsidP="008E2E98">
            <w:pPr>
              <w:pStyle w:val="a4"/>
              <w:numPr>
                <w:ilvl w:val="0"/>
                <w:numId w:val="5"/>
              </w:numPr>
              <w:tabs>
                <w:tab w:val="left" w:pos="561"/>
              </w:tabs>
              <w:ind w:left="536"/>
              <w:rPr>
                <w:rFonts w:ascii="Times New Roman" w:hAnsi="Times New Roman"/>
                <w:sz w:val="24"/>
                <w:szCs w:val="24"/>
              </w:rPr>
            </w:pPr>
            <w:r w:rsidRPr="008E2E98">
              <w:rPr>
                <w:rFonts w:ascii="Times New Roman" w:hAnsi="Times New Roman"/>
                <w:sz w:val="24"/>
                <w:szCs w:val="24"/>
              </w:rPr>
              <w:t xml:space="preserve">Приобщать к элементарным общепринятым нормам взаимодействия со сверстниками и взрослыми. </w:t>
            </w:r>
          </w:p>
          <w:p w:rsidR="008E2E98" w:rsidRPr="008E2E98" w:rsidRDefault="008E2E98" w:rsidP="008E2E98">
            <w:pPr>
              <w:pStyle w:val="a4"/>
              <w:numPr>
                <w:ilvl w:val="0"/>
                <w:numId w:val="5"/>
              </w:numPr>
              <w:tabs>
                <w:tab w:val="left" w:pos="561"/>
              </w:tabs>
              <w:ind w:left="536"/>
              <w:rPr>
                <w:rFonts w:ascii="Times New Roman" w:hAnsi="Times New Roman"/>
                <w:sz w:val="24"/>
                <w:szCs w:val="24"/>
              </w:rPr>
            </w:pPr>
            <w:r w:rsidRPr="008E2E98">
              <w:rPr>
                <w:rFonts w:ascii="Times New Roman" w:hAnsi="Times New Roman"/>
                <w:sz w:val="24"/>
                <w:szCs w:val="24"/>
              </w:rPr>
              <w:t>Совершенствовать физические качества, культуру движений и технику их выполнений.</w:t>
            </w:r>
          </w:p>
          <w:p w:rsidR="008E2E98" w:rsidRPr="008E2E98" w:rsidRDefault="008E2E98" w:rsidP="008E2E98">
            <w:pPr>
              <w:pStyle w:val="a4"/>
              <w:numPr>
                <w:ilvl w:val="0"/>
                <w:numId w:val="5"/>
              </w:numPr>
              <w:tabs>
                <w:tab w:val="left" w:pos="561"/>
              </w:tabs>
              <w:ind w:left="536"/>
              <w:rPr>
                <w:rFonts w:ascii="Times New Roman" w:hAnsi="Times New Roman"/>
                <w:sz w:val="24"/>
                <w:szCs w:val="24"/>
              </w:rPr>
            </w:pPr>
            <w:r w:rsidRPr="008E2E98">
              <w:rPr>
                <w:rFonts w:ascii="Times New Roman" w:hAnsi="Times New Roman"/>
                <w:sz w:val="24"/>
                <w:szCs w:val="24"/>
              </w:rPr>
              <w:t>Развивать любознательность, активность  и креативность в разных видах деятельности,</w:t>
            </w:r>
          </w:p>
          <w:p w:rsidR="008E2E98" w:rsidRPr="008E2E98" w:rsidRDefault="008E2E98" w:rsidP="00FA7082">
            <w:pPr>
              <w:pStyle w:val="a4"/>
              <w:tabs>
                <w:tab w:val="left" w:pos="561"/>
              </w:tabs>
              <w:ind w:hanging="184"/>
              <w:rPr>
                <w:rFonts w:ascii="Times New Roman" w:hAnsi="Times New Roman"/>
                <w:sz w:val="24"/>
                <w:szCs w:val="24"/>
              </w:rPr>
            </w:pPr>
            <w:r w:rsidRPr="008E2E98">
              <w:rPr>
                <w:rFonts w:ascii="Times New Roman" w:hAnsi="Times New Roman"/>
                <w:sz w:val="24"/>
                <w:szCs w:val="24"/>
              </w:rPr>
              <w:t xml:space="preserve">способность решать интеллектуальные и личностные задачи. </w:t>
            </w:r>
          </w:p>
          <w:p w:rsidR="008E2E98" w:rsidRPr="008E2E98" w:rsidRDefault="008E2E98" w:rsidP="008E2E98">
            <w:pPr>
              <w:pStyle w:val="a4"/>
              <w:numPr>
                <w:ilvl w:val="0"/>
                <w:numId w:val="5"/>
              </w:numPr>
              <w:tabs>
                <w:tab w:val="left" w:pos="561"/>
              </w:tabs>
              <w:ind w:left="252" w:firstLine="0"/>
              <w:rPr>
                <w:rFonts w:ascii="Times New Roman" w:hAnsi="Times New Roman"/>
                <w:sz w:val="24"/>
                <w:szCs w:val="24"/>
              </w:rPr>
            </w:pPr>
            <w:r w:rsidRPr="008E2E98">
              <w:rPr>
                <w:rFonts w:ascii="Times New Roman" w:hAnsi="Times New Roman"/>
                <w:sz w:val="24"/>
                <w:szCs w:val="24"/>
              </w:rPr>
              <w:t>Содействовать овладению универсальными предпосылками учебной деятельности: умениями</w:t>
            </w:r>
          </w:p>
          <w:p w:rsidR="008E2E98" w:rsidRPr="008E2E98" w:rsidRDefault="008E2E98" w:rsidP="00FA7082">
            <w:pPr>
              <w:pStyle w:val="a4"/>
              <w:tabs>
                <w:tab w:val="left" w:pos="561"/>
              </w:tabs>
              <w:ind w:left="536"/>
              <w:rPr>
                <w:sz w:val="24"/>
                <w:szCs w:val="24"/>
              </w:rPr>
            </w:pPr>
            <w:r w:rsidRPr="008E2E98">
              <w:rPr>
                <w:rFonts w:ascii="Times New Roman" w:hAnsi="Times New Roman"/>
                <w:sz w:val="24"/>
                <w:szCs w:val="24"/>
              </w:rPr>
              <w:t>работать по правилу и по образцу, слушать взрослого и выполнять его инструкции.</w:t>
            </w:r>
          </w:p>
        </w:tc>
      </w:tr>
    </w:tbl>
    <w:p w:rsidR="008E2E98" w:rsidRPr="008E2E98" w:rsidRDefault="008E2E98" w:rsidP="008E2E98">
      <w:pPr>
        <w:tabs>
          <w:tab w:val="left" w:pos="561"/>
        </w:tabs>
        <w:jc w:val="center"/>
        <w:rPr>
          <w:b/>
          <w:i/>
        </w:rPr>
      </w:pPr>
      <w:r w:rsidRPr="008E2E98">
        <w:rPr>
          <w:b/>
          <w:i/>
        </w:rPr>
        <w:t>Возрастные особенности психического развития</w:t>
      </w:r>
      <w:r w:rsidR="001E4FA6">
        <w:rPr>
          <w:b/>
          <w:i/>
        </w:rPr>
        <w:t xml:space="preserve"> </w:t>
      </w:r>
      <w:r w:rsidRPr="008E2E98">
        <w:rPr>
          <w:b/>
          <w:i/>
        </w:rPr>
        <w:t>детей  от 6 до 7 лет</w:t>
      </w:r>
    </w:p>
    <w:p w:rsidR="008E2E98" w:rsidRPr="008E2E98" w:rsidRDefault="008E2E98" w:rsidP="008E2E98">
      <w:pPr>
        <w:tabs>
          <w:tab w:val="left" w:pos="561"/>
        </w:tabs>
        <w:rPr>
          <w:b/>
          <w:i/>
        </w:rPr>
      </w:pP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gridCol w:w="5953"/>
      </w:tblGrid>
      <w:tr w:rsidR="008E2E98" w:rsidRPr="008E2E98" w:rsidTr="0027496A">
        <w:tc>
          <w:tcPr>
            <w:tcW w:w="10065" w:type="dxa"/>
          </w:tcPr>
          <w:p w:rsidR="008E2E98" w:rsidRPr="008E2E98" w:rsidRDefault="008E2E98" w:rsidP="00FA7082">
            <w:pPr>
              <w:tabs>
                <w:tab w:val="left" w:pos="561"/>
              </w:tabs>
              <w:jc w:val="center"/>
              <w:rPr>
                <w:b/>
              </w:rPr>
            </w:pPr>
            <w:r w:rsidRPr="008E2E98">
              <w:rPr>
                <w:b/>
              </w:rPr>
              <w:t>Базисные характеристики личности ребенка</w:t>
            </w:r>
          </w:p>
          <w:p w:rsidR="008E2E98" w:rsidRPr="008E2E98" w:rsidRDefault="008E2E98" w:rsidP="00FA7082">
            <w:pPr>
              <w:tabs>
                <w:tab w:val="left" w:pos="561"/>
              </w:tabs>
              <w:jc w:val="center"/>
              <w:rPr>
                <w:b/>
              </w:rPr>
            </w:pPr>
            <w:r w:rsidRPr="008E2E98">
              <w:rPr>
                <w:b/>
              </w:rPr>
              <w:t>6-го года жизни</w:t>
            </w:r>
          </w:p>
        </w:tc>
        <w:tc>
          <w:tcPr>
            <w:tcW w:w="5953" w:type="dxa"/>
          </w:tcPr>
          <w:p w:rsidR="008E2E98" w:rsidRPr="008E2E98" w:rsidRDefault="008E2E98" w:rsidP="00FA7082">
            <w:pPr>
              <w:tabs>
                <w:tab w:val="left" w:pos="561"/>
              </w:tabs>
              <w:jc w:val="center"/>
              <w:rPr>
                <w:b/>
              </w:rPr>
            </w:pPr>
            <w:r w:rsidRPr="008E2E98">
              <w:rPr>
                <w:b/>
              </w:rPr>
              <w:t>Краткая характеристика видов деятельности</w:t>
            </w:r>
          </w:p>
        </w:tc>
      </w:tr>
      <w:tr w:rsidR="008E2E98" w:rsidRPr="008E2E98" w:rsidTr="0027496A">
        <w:tc>
          <w:tcPr>
            <w:tcW w:w="10065" w:type="dxa"/>
          </w:tcPr>
          <w:p w:rsidR="008E2E98" w:rsidRPr="008E2E98" w:rsidRDefault="008E2E98" w:rsidP="00FA7082">
            <w:pPr>
              <w:tabs>
                <w:tab w:val="left" w:pos="561"/>
              </w:tabs>
              <w:rPr>
                <w:b/>
                <w:u w:val="single"/>
              </w:rPr>
            </w:pPr>
            <w:r w:rsidRPr="008E2E98">
              <w:rPr>
                <w:b/>
                <w:u w:val="single"/>
              </w:rPr>
              <w:t>Компетентности.</w:t>
            </w:r>
          </w:p>
          <w:p w:rsidR="008E2E98" w:rsidRPr="008E2E98" w:rsidRDefault="008E2E98" w:rsidP="00FA7082">
            <w:pPr>
              <w:tabs>
                <w:tab w:val="left" w:pos="561"/>
              </w:tabs>
              <w:rPr>
                <w:b/>
                <w:i/>
              </w:rPr>
            </w:pPr>
            <w:r w:rsidRPr="008E2E98">
              <w:rPr>
                <w:b/>
                <w:i/>
              </w:rPr>
              <w:t>Социальная.</w:t>
            </w:r>
          </w:p>
          <w:p w:rsidR="008E2E98" w:rsidRPr="008E2E98" w:rsidRDefault="008E2E98" w:rsidP="00FA7082">
            <w:pPr>
              <w:contextualSpacing/>
            </w:pPr>
            <w:r w:rsidRPr="008E2E98">
              <w:t xml:space="preserve">Осознают себя как личность, как самостоятельный субъект  деятельности и поведения.  </w:t>
            </w:r>
          </w:p>
          <w:p w:rsidR="008E2E98" w:rsidRPr="008E2E98" w:rsidRDefault="008E2E98" w:rsidP="00FA7082">
            <w:pPr>
              <w:tabs>
                <w:tab w:val="left" w:pos="561"/>
              </w:tabs>
            </w:pPr>
            <w:r w:rsidRPr="008E2E98">
              <w:t xml:space="preserve">Социальная компетентность проявляется в свободном диалоге со сверстниками и взрослыми. </w:t>
            </w:r>
          </w:p>
          <w:p w:rsidR="008E2E98" w:rsidRPr="008E2E98" w:rsidRDefault="008E2E98" w:rsidP="00FA7082">
            <w:pPr>
              <w:tabs>
                <w:tab w:val="left" w:pos="561"/>
              </w:tabs>
            </w:pPr>
            <w:proofErr w:type="gramStart"/>
            <w:r w:rsidRPr="008E2E98">
              <w:t>Способны</w:t>
            </w:r>
            <w:proofErr w:type="gramEnd"/>
            <w:r w:rsidRPr="008E2E98">
              <w:t xml:space="preserve">  к установлению устойчивых контактов со сверстниками. Умеют отстаивать свою позицию в совместной деятельности. Появляется чувство собственного достоинства. </w:t>
            </w:r>
          </w:p>
          <w:p w:rsidR="008E2E98" w:rsidRPr="008E2E98" w:rsidRDefault="008E2E98" w:rsidP="00FA7082">
            <w:pPr>
              <w:contextualSpacing/>
            </w:pPr>
            <w:r w:rsidRPr="008E2E98">
              <w:t xml:space="preserve">Способны давать определения некоторым моральным понятиям. Могут совершать позитивный нравственный выбор не только в воображаемом плане, но и в реальных ситуациях. Социально-нравственные чувства и эмоции достаточно устойчивы. </w:t>
            </w:r>
          </w:p>
          <w:p w:rsidR="008E2E98" w:rsidRPr="008E2E98" w:rsidRDefault="008E2E98" w:rsidP="00FA7082">
            <w:pPr>
              <w:contextualSpacing/>
            </w:pPr>
            <w:r w:rsidRPr="008E2E98">
              <w:t>Владеют обобщенными представлениям (понятиями) о своей гендерной принадлежности. Испытывают чувство удовлетворения, собственного достоинства в отношении своей  гендерной принадлежности, аргументировано обосновывают ее преимущества. Начинают осознанно выполнять правила поведения, соответствующие гендерной роли, владеют различными  способами действий  и видами деятельности, доминирующими у людей разного пола, ориентируясь на типичные  для определенной культуры особенности поведения  мужчин и женщин.</w:t>
            </w:r>
          </w:p>
          <w:p w:rsidR="008E2E98" w:rsidRPr="008E2E98" w:rsidRDefault="008E2E98" w:rsidP="00FA7082">
            <w:pPr>
              <w:tabs>
                <w:tab w:val="left" w:pos="561"/>
              </w:tabs>
              <w:rPr>
                <w:b/>
                <w:i/>
              </w:rPr>
            </w:pPr>
            <w:r w:rsidRPr="008E2E98">
              <w:rPr>
                <w:b/>
                <w:i/>
              </w:rPr>
              <w:t>Интеллектуальная.</w:t>
            </w:r>
          </w:p>
          <w:p w:rsidR="008E2E98" w:rsidRPr="008E2E98" w:rsidRDefault="008E2E98" w:rsidP="00FA7082">
            <w:pPr>
              <w:ind w:right="-6"/>
              <w:contextualSpacing/>
            </w:pPr>
            <w:r w:rsidRPr="008E2E98">
              <w:t xml:space="preserve">Происходит расширение и углубление представлений о форме, цвете, величине предметов. При  сравнении предметов по величине достаточно точно воспринимают не очень выраженные различия. Целенаправленно, последовательно обследуют внешние особенности предметов. </w:t>
            </w:r>
          </w:p>
          <w:p w:rsidR="008E2E98" w:rsidRPr="008E2E98" w:rsidRDefault="008E2E98" w:rsidP="001E4FA6">
            <w:pPr>
              <w:tabs>
                <w:tab w:val="left" w:pos="561"/>
              </w:tabs>
              <w:ind w:left="-108" w:right="-108"/>
            </w:pPr>
            <w:r w:rsidRPr="008E2E98">
              <w:t xml:space="preserve">Проявляют осведомленность в разных сферах жизни. Владеют родным языком, не только правильно произносят, но и хорошо  различают фонемы (звуки) и слова. Овладевают морфологической системой языка, что позволяет  успешно образовывать  достаточно сложные грамматические формы существительных, прилагательных, глаголов. Чутко реагируют на различные грамматические ошибки как свои, так и других людей. Чаще использует сложные предложения (с сочинительными и подчинительными связями).  Увеличивается словарный запас. </w:t>
            </w:r>
            <w:r w:rsidRPr="008E2E98">
              <w:lastRenderedPageBreak/>
              <w:t xml:space="preserve">Точно используют слова для передачи своих мыслей, представлений, впечатлений, эмоций, при описании предметов, пересказе  и т.п. Существенно повышаются и возможности детей понимать   значения слов. Могут  объяснить малоизвестные или неизвестные  слова, близкие или противоположные по смыслу, а также переносный смысл слов (в поговорках и пословицах). Детское понимание их значений часто схоже с </w:t>
            </w:r>
            <w:proofErr w:type="gramStart"/>
            <w:r w:rsidRPr="008E2E98">
              <w:t>общепринятым</w:t>
            </w:r>
            <w:proofErr w:type="gramEnd"/>
            <w:r w:rsidRPr="008E2E98">
              <w:t xml:space="preserve">. </w:t>
            </w:r>
          </w:p>
          <w:p w:rsidR="008E2E98" w:rsidRPr="008E2E98" w:rsidRDefault="008E2E98" w:rsidP="001E4FA6">
            <w:pPr>
              <w:ind w:left="-108" w:right="-108"/>
              <w:contextualSpacing/>
            </w:pPr>
            <w:r w:rsidRPr="008E2E98">
              <w:t>В процессе диалога стараются исчерпывающе ответить на вопросы, сами задает вопросы, понятные собеседнику, согласуют свои реплики с репликами других. Активно развивается монологическая речь. Могут последовательно и связно пересказывать или  рассказывать.  Появляется речь-рассуждение.   Речь становится подлинным средством, как общения, так и познавательной деятельности.</w:t>
            </w:r>
          </w:p>
          <w:p w:rsidR="008E2E98" w:rsidRPr="008E2E98" w:rsidRDefault="008E2E98" w:rsidP="001E4FA6">
            <w:pPr>
              <w:tabs>
                <w:tab w:val="left" w:pos="561"/>
              </w:tabs>
              <w:ind w:left="-108" w:right="-108"/>
              <w:rPr>
                <w:b/>
              </w:rPr>
            </w:pPr>
            <w:r w:rsidRPr="008E2E98">
              <w:rPr>
                <w:b/>
              </w:rPr>
              <w:t>Физическая.</w:t>
            </w:r>
          </w:p>
          <w:p w:rsidR="008E2E98" w:rsidRPr="008E2E98" w:rsidRDefault="008E2E98" w:rsidP="001E4FA6">
            <w:pPr>
              <w:ind w:left="-108" w:right="-108"/>
              <w:contextualSpacing/>
            </w:pPr>
            <w:r w:rsidRPr="008E2E98">
              <w:t xml:space="preserve">Продолжается дальнейшее развитие моторики, наращивание и самостоятельное использование двигательного опыта. По собственной инициативе могут организовывать подвижные игры и простейшие соревнования со сверстниками. </w:t>
            </w:r>
          </w:p>
          <w:p w:rsidR="008E2E98" w:rsidRPr="008E2E98" w:rsidRDefault="008E2E98" w:rsidP="001E4FA6">
            <w:pPr>
              <w:ind w:left="-108" w:right="-108"/>
              <w:contextualSpacing/>
            </w:pPr>
            <w:r w:rsidRPr="008E2E98">
              <w:t xml:space="preserve">Совершенствуются ходьба и бег. </w:t>
            </w:r>
            <w:proofErr w:type="gramStart"/>
            <w:r w:rsidRPr="008E2E98">
              <w:t>Овладевают прыжками на одной и двух ногах, способны прыгать в высоту и в длину с места и с разбега.</w:t>
            </w:r>
            <w:proofErr w:type="gramEnd"/>
            <w:r w:rsidRPr="008E2E98">
              <w:t xml:space="preserve"> Выполняют разнообразные сложные упражнения на равновесие на месте и в движении, способны четко метать различные предметы в цель. Появляется гармония в движениях рук и ног. Зрительно-моторная координация девочек более совершенна.  </w:t>
            </w:r>
          </w:p>
          <w:p w:rsidR="008E2E98" w:rsidRPr="008E2E98" w:rsidRDefault="008E2E98" w:rsidP="001E4FA6">
            <w:pPr>
              <w:ind w:left="-108" w:right="-108"/>
              <w:contextualSpacing/>
            </w:pPr>
            <w:r w:rsidRPr="008E2E98">
              <w:t>В силу накопленного двигательного опыта и достаточно развитых физических качеств часто переоценивают свои возможности, совершают необдуманные физические действия.</w:t>
            </w:r>
          </w:p>
          <w:p w:rsidR="008E2E98" w:rsidRPr="008E2E98" w:rsidRDefault="008E2E98" w:rsidP="001E4FA6">
            <w:pPr>
              <w:ind w:left="-108" w:right="-108"/>
              <w:contextualSpacing/>
            </w:pPr>
            <w:r w:rsidRPr="008E2E98">
              <w:t xml:space="preserve">Расширяются представления о самом себе, своих физических возможностях, физическом облике. </w:t>
            </w:r>
          </w:p>
          <w:p w:rsidR="008E2E98" w:rsidRPr="008E2E98" w:rsidRDefault="008E2E98" w:rsidP="001E4FA6">
            <w:pPr>
              <w:ind w:left="-108" w:right="-108"/>
              <w:contextualSpacing/>
            </w:pPr>
            <w:r w:rsidRPr="008E2E98">
              <w:t>Обладают полезными привычками, элементарными навыками личной гигиены.</w:t>
            </w:r>
          </w:p>
          <w:p w:rsidR="008E2E98" w:rsidRPr="008E2E98" w:rsidRDefault="008E2E98" w:rsidP="001E4FA6">
            <w:pPr>
              <w:ind w:left="-108" w:right="-108"/>
              <w:contextualSpacing/>
            </w:pPr>
            <w:r w:rsidRPr="008E2E98">
              <w:t xml:space="preserve">Определяют состояние своего, а также состояние здоровья окружающих. Могут объяснить алгоритм действий в случае травмы и готовы оказать элементарную помощь самому себе и другому. </w:t>
            </w:r>
          </w:p>
          <w:p w:rsidR="008E2E98" w:rsidRPr="008E2E98" w:rsidRDefault="008E2E98" w:rsidP="001E4FA6">
            <w:pPr>
              <w:tabs>
                <w:tab w:val="left" w:pos="561"/>
              </w:tabs>
              <w:ind w:left="-108" w:right="-108"/>
              <w:rPr>
                <w:b/>
                <w:u w:val="single"/>
              </w:rPr>
            </w:pPr>
            <w:r w:rsidRPr="008E2E98">
              <w:rPr>
                <w:b/>
                <w:u w:val="single"/>
              </w:rPr>
              <w:t>Психические процессы.</w:t>
            </w:r>
          </w:p>
          <w:p w:rsidR="008E2E98" w:rsidRPr="008E2E98" w:rsidRDefault="008E2E98" w:rsidP="001E4FA6">
            <w:pPr>
              <w:ind w:left="-108" w:right="-108"/>
              <w:contextualSpacing/>
            </w:pPr>
            <w:r w:rsidRPr="008E2E98">
              <w:t xml:space="preserve">Увеличивается устойчивость  непроизвольного внимания, что приводит к меньшей отвлекаемости, но возможности сознательно </w:t>
            </w:r>
            <w:proofErr w:type="gramStart"/>
            <w:r w:rsidRPr="008E2E98">
              <w:t>управлять своим вниманием ограничены</w:t>
            </w:r>
            <w:proofErr w:type="gramEnd"/>
            <w:r w:rsidRPr="008E2E98">
              <w:t>. Сосредоточенность и длительность деятельности ребенка зависит от ее привлекательности. Внимание мальчиков менее устойчиво.</w:t>
            </w:r>
          </w:p>
          <w:p w:rsidR="008E2E98" w:rsidRPr="008E2E98" w:rsidRDefault="008E2E98" w:rsidP="001E4FA6">
            <w:pPr>
              <w:ind w:left="-108" w:right="-108"/>
              <w:contextualSpacing/>
            </w:pPr>
            <w:r w:rsidRPr="008E2E98">
              <w:t>Увеличивается объем памяти, что позволяет им непроизвольно запомнить достаточно большой объем информации. Могут самостоятельно ставить перед собой задачу  что-либо запомнить, используя при этом простейший механический способ запоминания – повторение (шепотом, про себя). Если задачу на запоминание ставит взрослый, могут использовать более сложный способ –  логическое упорядочивание: разложить запоминаемые картинки по группам, выделить основные события рассказа. Начинают относительно успешно использовать новое средство ─  слово (в отличие от детей старшего возраста, которые эффективно могут использовать только  наглядно-</w:t>
            </w:r>
            <w:r w:rsidRPr="008E2E98">
              <w:lastRenderedPageBreak/>
              <w:t>образные средства – картинки, рисунки). С его помощью он анализируют запоминаемый материал, группируют его, относя к определенной категории предметов или явлений, устанавливает логические связи. Но непроизвольное запоминание остается наиболее продуктивным до конца дошкольного детства. Девочек отличает больший объем  и устойчивость памяти.</w:t>
            </w:r>
          </w:p>
          <w:p w:rsidR="008E2E98" w:rsidRPr="008E2E98" w:rsidRDefault="008E2E98" w:rsidP="001E4FA6">
            <w:pPr>
              <w:ind w:left="-108" w:right="-108" w:firstLine="709"/>
              <w:contextualSpacing/>
            </w:pPr>
            <w:r w:rsidRPr="008E2E98">
              <w:t xml:space="preserve">Продолжается развитие наглядно-образного мышления, 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w:t>
            </w:r>
            <w:proofErr w:type="spellStart"/>
            <w:r w:rsidRPr="008E2E98">
              <w:t>Сериацию</w:t>
            </w:r>
            <w:proofErr w:type="spellEnd"/>
            <w:r w:rsidRPr="008E2E98">
              <w:t xml:space="preserve"> могут осуществлять не только по убыванию или возрастанию наглядного признака предмета или явления (например, цвета или  величины), но скрытого, непосредственно не наблюдаемого признака. Действия наглядно-образного совершают уже в уме, не прибегая к практическим предметным действиям. Использование (вслед за взрослым) слова для обозначения существенных признаков предметов и явлений  приводит к  появлению первых понятий. Но понятия дошкольника не являются отвлеченными, теоретическими, они сохраняют тесную связь с его непосредственным опытом. Мышление  девочек  имеет более развитый  вербальный компонент интеллекта, </w:t>
            </w:r>
            <w:proofErr w:type="gramStart"/>
            <w:r w:rsidRPr="008E2E98">
              <w:t>однако</w:t>
            </w:r>
            <w:proofErr w:type="gramEnd"/>
            <w:r w:rsidRPr="008E2E98">
              <w:t xml:space="preserve"> оно  более детальное и конкретное, чем у мальчиков.  Мальчики нацелены на поисковую деятельность,   нестандартное решение задач, девочки ориентированы на результат, предпочитают типовые и шаблонные задания, отличаются тщательностью их исполнения. </w:t>
            </w:r>
          </w:p>
          <w:p w:rsidR="008E2E98" w:rsidRPr="008E2E98" w:rsidRDefault="008E2E98" w:rsidP="001E4FA6">
            <w:pPr>
              <w:tabs>
                <w:tab w:val="left" w:pos="561"/>
              </w:tabs>
              <w:ind w:left="-108" w:right="-108"/>
              <w:rPr>
                <w:b/>
                <w:u w:val="single"/>
              </w:rPr>
            </w:pPr>
            <w:r w:rsidRPr="008E2E98">
              <w:rPr>
                <w:b/>
                <w:u w:val="single"/>
              </w:rPr>
              <w:t xml:space="preserve">Качества. </w:t>
            </w:r>
          </w:p>
          <w:p w:rsidR="008E2E98" w:rsidRPr="008E2E98" w:rsidRDefault="008E2E98" w:rsidP="001E4FA6">
            <w:pPr>
              <w:tabs>
                <w:tab w:val="left" w:pos="561"/>
              </w:tabs>
              <w:ind w:left="-108" w:right="-108"/>
              <w:rPr>
                <w:b/>
              </w:rPr>
            </w:pPr>
            <w:r w:rsidRPr="008E2E98">
              <w:rPr>
                <w:b/>
              </w:rPr>
              <w:t>Эмоциональность.</w:t>
            </w:r>
          </w:p>
          <w:p w:rsidR="008E2E98" w:rsidRPr="008E2E98" w:rsidRDefault="008E2E98" w:rsidP="001E4FA6">
            <w:pPr>
              <w:tabs>
                <w:tab w:val="num" w:pos="1440"/>
              </w:tabs>
              <w:ind w:left="-108" w:right="-108"/>
              <w:contextualSpacing/>
            </w:pPr>
            <w:r w:rsidRPr="008E2E98">
              <w:t xml:space="preserve">Отличаются богатством и глубиной переживаний, но  более </w:t>
            </w:r>
            <w:proofErr w:type="gramStart"/>
            <w:r w:rsidRPr="008E2E98">
              <w:t>сдержаны</w:t>
            </w:r>
            <w:proofErr w:type="gramEnd"/>
            <w:r w:rsidRPr="008E2E98">
              <w:t xml:space="preserve"> и избирательны в эмоциональных проявлениях. </w:t>
            </w:r>
          </w:p>
          <w:p w:rsidR="008E2E98" w:rsidRPr="008E2E98" w:rsidRDefault="008E2E98" w:rsidP="001E4FA6">
            <w:pPr>
              <w:tabs>
                <w:tab w:val="left" w:pos="561"/>
              </w:tabs>
              <w:ind w:left="-108" w:right="-108"/>
            </w:pPr>
            <w:proofErr w:type="gramStart"/>
            <w:r w:rsidRPr="008E2E98">
              <w:t>Испытывают чувство удовлетворения, радости, когда поступают правильно, «хорошо» и смущение, неловкость, когда нарушают правила, поступают «плохо».</w:t>
            </w:r>
            <w:proofErr w:type="gramEnd"/>
            <w:r w:rsidRPr="008E2E98">
              <w:t xml:space="preserve"> Возможность эмоционально </w:t>
            </w:r>
            <w:proofErr w:type="gramStart"/>
            <w:r w:rsidRPr="008E2E98">
              <w:t>оценивать  свои поступки связана</w:t>
            </w:r>
            <w:proofErr w:type="gramEnd"/>
            <w:r w:rsidRPr="008E2E98">
              <w:t xml:space="preserve"> с развитием морально-нравственных представлений.  </w:t>
            </w:r>
          </w:p>
          <w:p w:rsidR="008E2E98" w:rsidRPr="008E2E98" w:rsidRDefault="008E2E98" w:rsidP="001E4FA6">
            <w:pPr>
              <w:tabs>
                <w:tab w:val="num" w:pos="1440"/>
              </w:tabs>
              <w:ind w:left="-108" w:right="-108"/>
              <w:contextualSpacing/>
            </w:pPr>
            <w:r w:rsidRPr="008E2E98">
              <w:t xml:space="preserve">Формируются обобщенные эмоциональные представления, что позволяет им предвосхищать последствия своих действий.  </w:t>
            </w:r>
          </w:p>
          <w:p w:rsidR="008E2E98" w:rsidRPr="008E2E98" w:rsidRDefault="008E2E98" w:rsidP="001E4FA6">
            <w:pPr>
              <w:tabs>
                <w:tab w:val="num" w:pos="1440"/>
              </w:tabs>
              <w:ind w:left="-108" w:right="-108"/>
              <w:contextualSpacing/>
            </w:pPr>
            <w:r w:rsidRPr="008E2E98">
              <w:t xml:space="preserve">Продолжает развиваться способность понимать эмоциональное состояние другого человека. </w:t>
            </w:r>
          </w:p>
          <w:p w:rsidR="008E2E98" w:rsidRPr="008E2E98" w:rsidRDefault="008E2E98" w:rsidP="001E4FA6">
            <w:pPr>
              <w:tabs>
                <w:tab w:val="left" w:pos="561"/>
              </w:tabs>
              <w:ind w:left="-108" w:right="-108"/>
              <w:rPr>
                <w:b/>
              </w:rPr>
            </w:pPr>
            <w:r w:rsidRPr="008E2E98">
              <w:rPr>
                <w:b/>
              </w:rPr>
              <w:t>Креативность.</w:t>
            </w:r>
          </w:p>
          <w:p w:rsidR="008E2E98" w:rsidRPr="008E2E98" w:rsidRDefault="008E2E98" w:rsidP="001E4FA6">
            <w:pPr>
              <w:tabs>
                <w:tab w:val="left" w:pos="561"/>
              </w:tabs>
              <w:ind w:left="-108" w:right="-108"/>
            </w:pPr>
            <w:r w:rsidRPr="008E2E98">
              <w:t>Свойственна</w:t>
            </w:r>
            <w:r w:rsidRPr="008E2E98">
              <w:rPr>
                <w:b/>
              </w:rPr>
              <w:t xml:space="preserve"> </w:t>
            </w:r>
            <w:r w:rsidRPr="008E2E98">
              <w:t>активная деятельная</w:t>
            </w:r>
          </w:p>
          <w:p w:rsidR="008E2E98" w:rsidRPr="008E2E98" w:rsidRDefault="008E2E98" w:rsidP="001E4FA6">
            <w:pPr>
              <w:tabs>
                <w:tab w:val="left" w:pos="561"/>
              </w:tabs>
              <w:ind w:left="-108" w:right="-108"/>
            </w:pPr>
            <w:r w:rsidRPr="008E2E98">
              <w:t>позиция, готовность к спонтанным решениям, любознательность, способность к речевому комментированию процесса и результата своей деятельности. Развита поисковая деятельность.</w:t>
            </w:r>
          </w:p>
          <w:p w:rsidR="008E2E98" w:rsidRPr="008E2E98" w:rsidRDefault="008E2E98" w:rsidP="001E4FA6">
            <w:pPr>
              <w:tabs>
                <w:tab w:val="left" w:pos="561"/>
              </w:tabs>
              <w:ind w:left="-108" w:right="-108"/>
              <w:rPr>
                <w:b/>
              </w:rPr>
            </w:pPr>
            <w:r w:rsidRPr="008E2E98">
              <w:rPr>
                <w:b/>
              </w:rPr>
              <w:t>Произвольность.</w:t>
            </w:r>
          </w:p>
          <w:p w:rsidR="008E2E98" w:rsidRPr="008E2E98" w:rsidRDefault="008E2E98" w:rsidP="001E4FA6">
            <w:pPr>
              <w:tabs>
                <w:tab w:val="num" w:pos="1440"/>
              </w:tabs>
              <w:ind w:left="-108" w:right="-108"/>
              <w:contextualSpacing/>
            </w:pPr>
            <w:r w:rsidRPr="008E2E98">
              <w:t xml:space="preserve">Поведение становится менее ситуативным и чаще выстраивается с учетом интересов и потребностей других </w:t>
            </w:r>
          </w:p>
          <w:p w:rsidR="008E2E98" w:rsidRPr="008E2E98" w:rsidRDefault="008E2E98" w:rsidP="001E4FA6">
            <w:pPr>
              <w:tabs>
                <w:tab w:val="left" w:pos="561"/>
              </w:tabs>
              <w:ind w:left="-108" w:right="-108"/>
            </w:pPr>
            <w:r w:rsidRPr="008E2E98">
              <w:t xml:space="preserve">В основе  произвольной регуляции поведения лежат не только усвоенные или заданные правила </w:t>
            </w:r>
            <w:r w:rsidRPr="008E2E98">
              <w:lastRenderedPageBreak/>
              <w:t xml:space="preserve">и нормы («что такое хорошо и что такое плохо»). Расширяется мотивационная сфера за счет развития таких социальных мотивов, как познавательные, </w:t>
            </w:r>
            <w:proofErr w:type="spellStart"/>
            <w:r w:rsidRPr="008E2E98">
              <w:t>просоциальные</w:t>
            </w:r>
            <w:proofErr w:type="spellEnd"/>
            <w:r w:rsidRPr="008E2E98">
              <w:t xml:space="preserve"> (побуждающие делать добро), а также мотивов самореализации.  Могут отказаться от нежелательных действий, выполнить неинтересное задание, если будут понимать, что полученные результаты принесут кому-то пользу, радость.</w:t>
            </w:r>
          </w:p>
          <w:p w:rsidR="008E2E98" w:rsidRPr="008E2E98" w:rsidRDefault="008E2E98" w:rsidP="001E4FA6">
            <w:pPr>
              <w:tabs>
                <w:tab w:val="left" w:pos="561"/>
              </w:tabs>
              <w:ind w:left="-108" w:right="-108"/>
            </w:pPr>
            <w:r w:rsidRPr="008E2E98">
              <w:t xml:space="preserve">Способны проявлять волевые усилия  в ситуациях выбора между «можно» и «нельзя», «хочу» и «должен», а также настойчивость и терпение. </w:t>
            </w:r>
          </w:p>
          <w:p w:rsidR="008E2E98" w:rsidRPr="008E2E98" w:rsidRDefault="008E2E98" w:rsidP="001E4FA6">
            <w:pPr>
              <w:tabs>
                <w:tab w:val="left" w:pos="561"/>
              </w:tabs>
              <w:ind w:left="-108" w:right="-108"/>
            </w:pPr>
            <w:r w:rsidRPr="008E2E98">
              <w:t>Могут сдерживать себя, высказывать просьбы, предложения, свое несогласие в социально приемлемой форме.</w:t>
            </w:r>
          </w:p>
          <w:p w:rsidR="008E2E98" w:rsidRPr="008E2E98" w:rsidRDefault="008E2E98" w:rsidP="001E4FA6">
            <w:pPr>
              <w:tabs>
                <w:tab w:val="left" w:pos="561"/>
              </w:tabs>
              <w:ind w:left="-108" w:right="-108"/>
              <w:rPr>
                <w:b/>
              </w:rPr>
            </w:pPr>
            <w:r w:rsidRPr="008E2E98">
              <w:rPr>
                <w:b/>
              </w:rPr>
              <w:t>Инициативность.</w:t>
            </w:r>
          </w:p>
          <w:p w:rsidR="008E2E98" w:rsidRPr="008E2E98" w:rsidRDefault="008E2E98" w:rsidP="001E4FA6">
            <w:pPr>
              <w:tabs>
                <w:tab w:val="left" w:pos="561"/>
              </w:tabs>
              <w:ind w:left="-108" w:right="-108"/>
            </w:pPr>
            <w:r w:rsidRPr="008E2E98">
              <w:t>Может проявляться во всех видах  детской деятельности: выбирают себе занятие по своему желанию, самостоятельно разворачивают или  включаются  в игровые ситуации, творчески  развивают игровой сюжет; проявляют пытливость ума, изобретательность.</w:t>
            </w:r>
          </w:p>
          <w:p w:rsidR="008E2E98" w:rsidRPr="008E2E98" w:rsidRDefault="008E2E98" w:rsidP="001E4FA6">
            <w:pPr>
              <w:tabs>
                <w:tab w:val="left" w:pos="561"/>
              </w:tabs>
              <w:ind w:left="-108" w:right="-108"/>
              <w:rPr>
                <w:b/>
              </w:rPr>
            </w:pPr>
            <w:r w:rsidRPr="008E2E98">
              <w:rPr>
                <w:b/>
              </w:rPr>
              <w:t>Самостоятельность и ответственность.</w:t>
            </w:r>
          </w:p>
          <w:p w:rsidR="008E2E98" w:rsidRPr="008E2E98" w:rsidRDefault="008E2E98" w:rsidP="001E4FA6">
            <w:pPr>
              <w:tabs>
                <w:tab w:val="left" w:pos="561"/>
              </w:tabs>
              <w:ind w:left="-108" w:right="-108"/>
            </w:pPr>
            <w:r w:rsidRPr="008E2E98">
              <w:t>Уверенно владеют культурой самообслуживания. Не боятся взять на себя ответственность, как в индивидуальной, так и в совместной деятельности. Находят способы и средства для реализации своего замысла. Стремятся хорошо выполнить поручение, испытывают при этом чувство удовлетворения.</w:t>
            </w:r>
          </w:p>
          <w:p w:rsidR="008E2E98" w:rsidRPr="008E2E98" w:rsidRDefault="008E2E98" w:rsidP="001E4FA6">
            <w:pPr>
              <w:tabs>
                <w:tab w:val="left" w:pos="561"/>
              </w:tabs>
              <w:ind w:left="-108" w:right="-108"/>
              <w:rPr>
                <w:b/>
              </w:rPr>
            </w:pPr>
            <w:r w:rsidRPr="008E2E98">
              <w:rPr>
                <w:b/>
              </w:rPr>
              <w:t>Самооценка.</w:t>
            </w:r>
          </w:p>
          <w:p w:rsidR="008E2E98" w:rsidRPr="008E2E98" w:rsidRDefault="008E2E98" w:rsidP="001E4FA6">
            <w:pPr>
              <w:ind w:left="-108" w:right="-108"/>
              <w:contextualSpacing/>
            </w:pPr>
            <w:r w:rsidRPr="008E2E98">
              <w:t xml:space="preserve">Общая самооценка представляет собой глобальное, положительное  недифференцированное отношение к себе, которое формируется под влиянием эмоционального отношения со стороны взрослых. </w:t>
            </w:r>
          </w:p>
          <w:p w:rsidR="008E2E98" w:rsidRPr="008E2E98" w:rsidRDefault="008E2E98" w:rsidP="001E4FA6">
            <w:pPr>
              <w:tabs>
                <w:tab w:val="left" w:pos="561"/>
              </w:tabs>
              <w:ind w:left="-108" w:right="-108"/>
            </w:pPr>
            <w:r w:rsidRPr="008E2E98">
              <w:t>Могут адекватно оценивать результаты своей деятельности, что приводит к становлению представлений о себе и своих возможностях.</w:t>
            </w:r>
          </w:p>
          <w:p w:rsidR="008E2E98" w:rsidRPr="008E2E98" w:rsidRDefault="008E2E98" w:rsidP="001E4FA6">
            <w:pPr>
              <w:tabs>
                <w:tab w:val="left" w:pos="561"/>
              </w:tabs>
              <w:ind w:left="-108" w:right="-108"/>
              <w:rPr>
                <w:b/>
              </w:rPr>
            </w:pPr>
            <w:r w:rsidRPr="008E2E98">
              <w:rPr>
                <w:b/>
              </w:rPr>
              <w:t>Свобода поведения.</w:t>
            </w:r>
          </w:p>
          <w:p w:rsidR="008E2E98" w:rsidRPr="008E2E98" w:rsidRDefault="008E2E98" w:rsidP="001E4FA6">
            <w:pPr>
              <w:tabs>
                <w:tab w:val="left" w:pos="561"/>
              </w:tabs>
              <w:ind w:left="-108" w:right="-108"/>
              <w:rPr>
                <w:b/>
              </w:rPr>
            </w:pPr>
            <w:proofErr w:type="gramStart"/>
            <w:r w:rsidRPr="008E2E98">
              <w:t>Основана</w:t>
            </w:r>
            <w:proofErr w:type="gramEnd"/>
            <w:r w:rsidRPr="008E2E98">
              <w:t xml:space="preserve"> на компетентности и воспитанности. Свободный ребенок отличается внутренней раскованностью, открытостью в общении, искренностью в  выражении чувств, правдивостью.</w:t>
            </w:r>
          </w:p>
        </w:tc>
        <w:tc>
          <w:tcPr>
            <w:tcW w:w="5953" w:type="dxa"/>
          </w:tcPr>
          <w:p w:rsidR="008E2E98" w:rsidRPr="008E2E98" w:rsidRDefault="008E2E98" w:rsidP="00FA7082">
            <w:pPr>
              <w:tabs>
                <w:tab w:val="left" w:pos="561"/>
              </w:tabs>
              <w:rPr>
                <w:b/>
              </w:rPr>
            </w:pPr>
            <w:r w:rsidRPr="008E2E98">
              <w:rPr>
                <w:b/>
              </w:rPr>
              <w:lastRenderedPageBreak/>
              <w:t>Игра.</w:t>
            </w:r>
          </w:p>
          <w:p w:rsidR="008E2E98" w:rsidRPr="008E2E98" w:rsidRDefault="008E2E98" w:rsidP="00FA7082">
            <w:pPr>
              <w:tabs>
                <w:tab w:val="left" w:pos="561"/>
              </w:tabs>
            </w:pPr>
            <w:r w:rsidRPr="008E2E98">
              <w:t xml:space="preserve">Ведущий вид деятельности. </w:t>
            </w:r>
            <w:r w:rsidRPr="008E2E98">
              <w:br/>
              <w:t xml:space="preserve">Способны отражать достаточно сложные социальные события (рождение ребенка, свадьба, праздник, война и др.) В игре может быть несколько центров, в каждом из которых отражается та или иная сюжетная линия. Могут по ходу игры брать на себя две роли, переходя от исполнения одной к другой. Могут вступать во  взаимодействия с несколькими партнерами по игре, исполняя как главную, так и подчиненную роли. </w:t>
            </w:r>
          </w:p>
          <w:p w:rsidR="008E2E98" w:rsidRPr="008E2E98" w:rsidRDefault="008E2E98" w:rsidP="00FA7082">
            <w:pPr>
              <w:tabs>
                <w:tab w:val="left" w:pos="561"/>
              </w:tabs>
              <w:rPr>
                <w:b/>
              </w:rPr>
            </w:pPr>
            <w:r w:rsidRPr="008E2E98">
              <w:rPr>
                <w:b/>
              </w:rPr>
              <w:t>Общение.</w:t>
            </w:r>
          </w:p>
          <w:p w:rsidR="008E2E98" w:rsidRPr="008E2E98" w:rsidRDefault="008E2E98" w:rsidP="00FA7082">
            <w:pPr>
              <w:ind w:right="-6"/>
              <w:contextualSpacing/>
            </w:pPr>
            <w:r w:rsidRPr="008E2E98">
              <w:t xml:space="preserve">Сложнее и богаче по содержанию становится общение </w:t>
            </w:r>
            <w:proofErr w:type="gramStart"/>
            <w:r w:rsidRPr="008E2E98">
              <w:t>со</w:t>
            </w:r>
            <w:proofErr w:type="gramEnd"/>
            <w:r w:rsidRPr="008E2E98">
              <w:t xml:space="preserve"> взрослым. Стремятся как можно больше узнать о нем. Нуждаются в доброжелательном внимании, уважении и сотрудничестве взрослого. С одной стороны,  ребенок  становится более инициативным и свободным в общении и взаимодействии </w:t>
            </w:r>
            <w:proofErr w:type="gramStart"/>
            <w:r w:rsidRPr="008E2E98">
              <w:t>со</w:t>
            </w:r>
            <w:proofErr w:type="gramEnd"/>
            <w:r w:rsidRPr="008E2E98">
              <w:t xml:space="preserve"> взрослым, с другой,  очень зависим от его авторитета - чрезвычайно важно делать все правильно и быть хорошим в глазах взрослого. </w:t>
            </w:r>
          </w:p>
          <w:p w:rsidR="008E2E98" w:rsidRPr="008E2E98" w:rsidRDefault="008E2E98" w:rsidP="00FA7082">
            <w:pPr>
              <w:ind w:right="-6"/>
              <w:contextualSpacing/>
            </w:pPr>
            <w:r w:rsidRPr="008E2E98">
              <w:t xml:space="preserve">Большую значимость приобретают общение между собой. Избирательные отношения становятся устойчивыми, зарождается детская дружба. </w:t>
            </w:r>
          </w:p>
          <w:p w:rsidR="008E2E98" w:rsidRPr="008E2E98" w:rsidRDefault="008E2E98" w:rsidP="00FA7082">
            <w:pPr>
              <w:ind w:right="-6"/>
              <w:contextualSpacing/>
            </w:pPr>
            <w:r w:rsidRPr="008E2E98">
              <w:t xml:space="preserve">Охотно участвуют в ситуациях «чистого общения», не связанных с осуществлением других видов деятельности (делятся своими впечатлениями, </w:t>
            </w:r>
            <w:r w:rsidRPr="008E2E98">
              <w:lastRenderedPageBreak/>
              <w:t xml:space="preserve">высказывают суждения о событиях и людях, расспрашивают о том,  где  были, что  видели).  Могут внимательно слушать друг друга, эмоционально сопереживать рассказам друзей. Активно используют различные экспрессивные средства: интонацию, мимику, жесты. Продолжают активно сотрудничать, но наблюдаются и конкурентные отношения – стремятся, в первую очередь,  проявить себя, привлечь внимание других к себе. </w:t>
            </w:r>
          </w:p>
          <w:p w:rsidR="008E2E98" w:rsidRPr="008E2E98" w:rsidRDefault="008E2E98" w:rsidP="00FA7082">
            <w:pPr>
              <w:tabs>
                <w:tab w:val="left" w:pos="561"/>
              </w:tabs>
              <w:rPr>
                <w:b/>
              </w:rPr>
            </w:pPr>
            <w:r w:rsidRPr="008E2E98">
              <w:rPr>
                <w:b/>
              </w:rPr>
              <w:t>Чтение.</w:t>
            </w:r>
          </w:p>
          <w:p w:rsidR="008E2E98" w:rsidRPr="008E2E98" w:rsidRDefault="008E2E98" w:rsidP="00FA7082">
            <w:pPr>
              <w:contextualSpacing/>
            </w:pPr>
            <w:r w:rsidRPr="008E2E98">
              <w:t xml:space="preserve">Интерес к процессу чтения становится более устойчивым. Воспринимают книгу в качестве основного источника получения информации о человеке и окружающем мире. В условиях взаимодействия </w:t>
            </w:r>
            <w:proofErr w:type="gramStart"/>
            <w:r w:rsidRPr="008E2E98">
              <w:t>со</w:t>
            </w:r>
            <w:proofErr w:type="gramEnd"/>
            <w:r w:rsidRPr="008E2E98">
              <w:t xml:space="preserve"> взрослым активно участвуют в многостороннем анализе произведения (содержание, герои, тематика, проблемы). </w:t>
            </w:r>
            <w:proofErr w:type="gramStart"/>
            <w:r w:rsidRPr="008E2E98">
              <w:t>Знакомы и ориентируются в разных родах и жанрах фольклора и художественной литературы.</w:t>
            </w:r>
            <w:proofErr w:type="gramEnd"/>
            <w:r w:rsidRPr="008E2E98">
              <w:t xml:space="preserve"> Способны самостоятельно выбирать книгу по вкусу из числа </w:t>
            </w:r>
            <w:proofErr w:type="gramStart"/>
            <w:r w:rsidRPr="008E2E98">
              <w:t>предложенных</w:t>
            </w:r>
            <w:proofErr w:type="gramEnd"/>
            <w:r w:rsidRPr="008E2E98">
              <w:t xml:space="preserve">. Достаточно просто узнают и пересказывают прочитанный текст с использованием иллюстраций.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w:t>
            </w:r>
            <w:proofErr w:type="gramStart"/>
            <w:r w:rsidRPr="008E2E98">
              <w:t>Способны</w:t>
            </w:r>
            <w:proofErr w:type="gramEnd"/>
            <w:r w:rsidRPr="008E2E98">
              <w:t xml:space="preserve">  сознательно ставить цель заучить стихотворение или роль в спектакле, а для этого неоднократно повторять необходимый текст. Сравнивают себя с положительными героями произведений, отдавая предпочтение добрым, умным, сильным, смелым. Играя в любимых персонажей, переносят отдельные элементы их поведения в свои </w:t>
            </w:r>
            <w:r w:rsidRPr="008E2E98">
              <w:lastRenderedPageBreak/>
              <w:t>отношения со сверстниками. Тяга к книге, ее содержательной, эстетической и формальной сторонам – важнейший итог развития дошкольника, будущего самостоятельного читателя.</w:t>
            </w:r>
          </w:p>
          <w:p w:rsidR="008E2E98" w:rsidRPr="008E2E98" w:rsidRDefault="008E2E98" w:rsidP="00FA7082">
            <w:pPr>
              <w:tabs>
                <w:tab w:val="left" w:pos="561"/>
              </w:tabs>
              <w:rPr>
                <w:b/>
              </w:rPr>
            </w:pPr>
            <w:r w:rsidRPr="008E2E98">
              <w:rPr>
                <w:b/>
              </w:rPr>
              <w:t>Труд.</w:t>
            </w:r>
          </w:p>
          <w:p w:rsidR="008E2E98" w:rsidRPr="008E2E98" w:rsidRDefault="008E2E98" w:rsidP="00FA7082">
            <w:pPr>
              <w:contextualSpacing/>
              <w:rPr>
                <w:b/>
              </w:rPr>
            </w:pPr>
            <w:r w:rsidRPr="008E2E98">
              <w:rPr>
                <w:b/>
              </w:rPr>
              <w:t>Продуктивная деятельность.</w:t>
            </w:r>
          </w:p>
          <w:p w:rsidR="008E2E98" w:rsidRPr="008E2E98" w:rsidRDefault="008E2E98" w:rsidP="00FA7082">
            <w:pPr>
              <w:ind w:right="-5"/>
              <w:contextualSpacing/>
            </w:pPr>
            <w:r w:rsidRPr="008E2E98">
              <w:t>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Это не только изображение отдельных предметов  и сюжетные картин</w:t>
            </w:r>
            <w:r w:rsidRPr="008E2E98">
              <w:softHyphen/>
              <w:t>ки, но и иллюстрации к сказкам, событиям. Совершенствуется и усложняется техника рисования. Могут передавать  характерные признаки предмета: очертания формы, пропорции, цвет. Могут создавать цветовые тона и оттенки, осваивать новые способы работы гуашью (по «</w:t>
            </w:r>
            <w:proofErr w:type="gramStart"/>
            <w:r w:rsidRPr="008E2E98">
              <w:t>сырому</w:t>
            </w:r>
            <w:proofErr w:type="gramEnd"/>
            <w:r w:rsidRPr="008E2E98">
              <w:t>»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Становятся доступны приемы декоративного украшения.</w:t>
            </w:r>
          </w:p>
          <w:p w:rsidR="008E2E98" w:rsidRPr="008E2E98" w:rsidRDefault="008E2E98" w:rsidP="00FA7082">
            <w:pPr>
              <w:contextualSpacing/>
            </w:pPr>
            <w:r w:rsidRPr="008E2E98">
              <w:t>В лепке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w:t>
            </w:r>
          </w:p>
          <w:p w:rsidR="008E2E98" w:rsidRPr="008E2E98" w:rsidRDefault="008E2E98" w:rsidP="00FA7082">
            <w:pPr>
              <w:contextualSpacing/>
            </w:pPr>
            <w:r w:rsidRPr="008E2E98">
              <w:t>В аппликации осваивают приемы вырезания одинаковых фигур или деталей из бумаги сложенной пополам, гармошкой. Проявляется чувство цвета при выборе бумаги разных оттенков.</w:t>
            </w:r>
          </w:p>
          <w:p w:rsidR="008E2E98" w:rsidRPr="008E2E98" w:rsidRDefault="008E2E98" w:rsidP="00FA7082">
            <w:pPr>
              <w:contextualSpacing/>
            </w:pPr>
            <w:r w:rsidRPr="008E2E98">
              <w:t>Способны конструировать по схеме, фотографиям, заданным усло</w:t>
            </w:r>
            <w:r w:rsidRPr="008E2E98">
              <w:softHyphen/>
              <w:t xml:space="preserve">виям, собственному замыслу постройки из разнообразного строительного материала, дополняя </w:t>
            </w:r>
            <w:r w:rsidRPr="008E2E98">
              <w:lastRenderedPageBreak/>
              <w:t>их архитектурными деталями. Пу</w:t>
            </w:r>
            <w:r w:rsidRPr="008E2E98">
              <w:softHyphen/>
              <w:t>тем складывания бумаги в разных направлениях делать игруш</w:t>
            </w:r>
            <w:r w:rsidRPr="008E2E98">
              <w:softHyphen/>
              <w:t>ки. Из природного материала создавать фигурки людей, животных, героев литературных произведений.</w:t>
            </w:r>
          </w:p>
          <w:p w:rsidR="008E2E98" w:rsidRPr="008E2E98" w:rsidRDefault="008E2E98" w:rsidP="00FA7082">
            <w:pPr>
              <w:contextualSpacing/>
            </w:pPr>
            <w:r w:rsidRPr="008E2E98">
              <w:t>Важным достижением  в данной образовательной области является овладение композицией (фризовой, линейной, центральной)  с учетом про</w:t>
            </w:r>
            <w:r w:rsidRPr="008E2E98">
              <w:softHyphen/>
              <w:t>странственных отношений, в соответствии с сюжетом и собственным замыслом. Могут создавать многофигурные сюжетные композиции, располагая предметы ближе, дальше. Проявляют интерес к коллективным работам и  могут договариваться между собой, хотя помощь взрослого все еще нужна.</w:t>
            </w:r>
          </w:p>
          <w:p w:rsidR="008E2E98" w:rsidRPr="008E2E98" w:rsidRDefault="008E2E98" w:rsidP="00FA7082">
            <w:pPr>
              <w:ind w:right="-5"/>
              <w:contextualSpacing/>
            </w:pPr>
            <w:r w:rsidRPr="008E2E98">
              <w:rPr>
                <w:b/>
              </w:rPr>
              <w:t>Музыкально-художественная деятельность.</w:t>
            </w:r>
            <w:r w:rsidRPr="008E2E98">
              <w:t xml:space="preserve"> </w:t>
            </w:r>
          </w:p>
          <w:p w:rsidR="008E2E98" w:rsidRPr="008E2E98" w:rsidRDefault="008E2E98" w:rsidP="00FA7082">
            <w:pPr>
              <w:ind w:right="-5"/>
              <w:contextualSpacing/>
            </w:pPr>
            <w:r w:rsidRPr="008E2E98">
              <w:t>Развитие познавательных интересов приводит к стремлению получения знаний о видах и жанрах искусства (история создания музыкальных шедевров, жизнь и творчество композиторов и исполнителей).</w:t>
            </w:r>
          </w:p>
          <w:p w:rsidR="008E2E98" w:rsidRPr="008E2E98" w:rsidRDefault="008E2E98" w:rsidP="00FA7082">
            <w:pPr>
              <w:ind w:right="-5"/>
              <w:contextualSpacing/>
            </w:pPr>
            <w:r w:rsidRPr="008E2E98">
              <w:t>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w:t>
            </w:r>
          </w:p>
          <w:p w:rsidR="008E2E98" w:rsidRPr="008E2E98" w:rsidRDefault="008E2E98" w:rsidP="00FA7082">
            <w:pPr>
              <w:ind w:right="-6"/>
              <w:contextualSpacing/>
              <w:rPr>
                <w:b/>
              </w:rPr>
            </w:pPr>
            <w:r w:rsidRPr="008E2E98">
              <w:br w:type="page"/>
            </w:r>
          </w:p>
        </w:tc>
      </w:tr>
      <w:tr w:rsidR="008E2E98" w:rsidRPr="008E2E98" w:rsidTr="0027496A">
        <w:trPr>
          <w:trHeight w:val="2906"/>
        </w:trPr>
        <w:tc>
          <w:tcPr>
            <w:tcW w:w="16018" w:type="dxa"/>
            <w:gridSpan w:val="2"/>
          </w:tcPr>
          <w:p w:rsidR="008E2E98" w:rsidRPr="008E2E98" w:rsidRDefault="008E2E98" w:rsidP="00FA7082">
            <w:pPr>
              <w:tabs>
                <w:tab w:val="left" w:pos="561"/>
              </w:tabs>
              <w:rPr>
                <w:b/>
              </w:rPr>
            </w:pPr>
            <w:r w:rsidRPr="008E2E98">
              <w:rPr>
                <w:b/>
              </w:rPr>
              <w:lastRenderedPageBreak/>
              <w:t>Главные целевые ориентиры:</w:t>
            </w:r>
          </w:p>
          <w:p w:rsidR="008E2E98" w:rsidRPr="008E2E98" w:rsidRDefault="008E2E98" w:rsidP="008E2E98">
            <w:pPr>
              <w:pStyle w:val="a4"/>
              <w:numPr>
                <w:ilvl w:val="0"/>
                <w:numId w:val="4"/>
              </w:numPr>
              <w:tabs>
                <w:tab w:val="left" w:pos="561"/>
              </w:tabs>
              <w:ind w:left="536" w:hanging="176"/>
              <w:rPr>
                <w:rFonts w:ascii="Times New Roman" w:hAnsi="Times New Roman"/>
                <w:sz w:val="24"/>
                <w:szCs w:val="24"/>
              </w:rPr>
            </w:pPr>
            <w:r w:rsidRPr="008E2E98">
              <w:rPr>
                <w:rFonts w:ascii="Times New Roman" w:hAnsi="Times New Roman"/>
                <w:sz w:val="24"/>
                <w:szCs w:val="24"/>
              </w:rPr>
              <w:t>Приобщать к элементарным общепринятым нормам взаимодействия со сверстниками и взрослыми.</w:t>
            </w:r>
          </w:p>
          <w:p w:rsidR="008E2E98" w:rsidRPr="008E2E98" w:rsidRDefault="008E2E98" w:rsidP="008E2E98">
            <w:pPr>
              <w:pStyle w:val="a4"/>
              <w:numPr>
                <w:ilvl w:val="0"/>
                <w:numId w:val="4"/>
              </w:numPr>
              <w:tabs>
                <w:tab w:val="left" w:pos="561"/>
              </w:tabs>
              <w:spacing w:after="0"/>
              <w:rPr>
                <w:rFonts w:ascii="Times New Roman" w:hAnsi="Times New Roman"/>
                <w:sz w:val="24"/>
                <w:szCs w:val="24"/>
              </w:rPr>
            </w:pPr>
            <w:r w:rsidRPr="008E2E98">
              <w:rPr>
                <w:rFonts w:ascii="Times New Roman" w:hAnsi="Times New Roman"/>
                <w:sz w:val="24"/>
                <w:szCs w:val="24"/>
              </w:rPr>
              <w:t>Совершенствовать физические качества, культуру движений и технику их выполнений.</w:t>
            </w:r>
          </w:p>
          <w:p w:rsidR="008E2E98" w:rsidRPr="008E2E98" w:rsidRDefault="008E2E98" w:rsidP="008E2E98">
            <w:pPr>
              <w:pStyle w:val="a4"/>
              <w:numPr>
                <w:ilvl w:val="0"/>
                <w:numId w:val="4"/>
              </w:numPr>
              <w:tabs>
                <w:tab w:val="left" w:pos="561"/>
              </w:tabs>
              <w:spacing w:after="0"/>
              <w:ind w:left="536" w:hanging="176"/>
              <w:rPr>
                <w:rFonts w:ascii="Times New Roman" w:hAnsi="Times New Roman"/>
                <w:sz w:val="24"/>
                <w:szCs w:val="24"/>
              </w:rPr>
            </w:pPr>
            <w:r w:rsidRPr="008E2E98">
              <w:rPr>
                <w:rFonts w:ascii="Times New Roman" w:hAnsi="Times New Roman"/>
                <w:sz w:val="24"/>
                <w:szCs w:val="24"/>
                <w:lang w:eastAsia="ar-SA"/>
              </w:rPr>
              <w:t xml:space="preserve">Развивать любознательность, активность  и креативность в разных видах деятельности, способность решать интеллектуальные и личностные задачи. </w:t>
            </w:r>
          </w:p>
          <w:p w:rsidR="008E2E98" w:rsidRPr="008E2E98" w:rsidRDefault="008E2E98" w:rsidP="008E2E98">
            <w:pPr>
              <w:pStyle w:val="a4"/>
              <w:numPr>
                <w:ilvl w:val="0"/>
                <w:numId w:val="4"/>
              </w:numPr>
              <w:tabs>
                <w:tab w:val="left" w:pos="561"/>
              </w:tabs>
              <w:spacing w:after="0"/>
              <w:ind w:left="536" w:hanging="176"/>
              <w:rPr>
                <w:rFonts w:ascii="Times New Roman" w:hAnsi="Times New Roman"/>
                <w:sz w:val="24"/>
                <w:szCs w:val="24"/>
              </w:rPr>
            </w:pPr>
            <w:r w:rsidRPr="008E2E98">
              <w:rPr>
                <w:rFonts w:ascii="Times New Roman" w:hAnsi="Times New Roman"/>
                <w:sz w:val="24"/>
                <w:szCs w:val="24"/>
                <w:lang w:eastAsia="ar-SA"/>
              </w:rPr>
              <w:t>Содействовать овладению универсальными предпосылками учебной деятельности:</w:t>
            </w:r>
            <w:r w:rsidRPr="008E2E98">
              <w:rPr>
                <w:sz w:val="24"/>
                <w:szCs w:val="24"/>
              </w:rPr>
              <w:t xml:space="preserve"> </w:t>
            </w:r>
            <w:r w:rsidRPr="008E2E98">
              <w:rPr>
                <w:rFonts w:ascii="Times New Roman" w:hAnsi="Times New Roman"/>
                <w:sz w:val="24"/>
                <w:szCs w:val="24"/>
                <w:lang w:eastAsia="ar-SA"/>
              </w:rPr>
              <w:t>умениями работать по правилу и по образцу, слушать взрослого и выполнять его инструкции.</w:t>
            </w:r>
          </w:p>
          <w:p w:rsidR="008E2E98" w:rsidRPr="008E2E98" w:rsidRDefault="008E2E98" w:rsidP="008E2E98">
            <w:pPr>
              <w:pStyle w:val="a4"/>
              <w:numPr>
                <w:ilvl w:val="0"/>
                <w:numId w:val="4"/>
              </w:numPr>
              <w:tabs>
                <w:tab w:val="left" w:pos="561"/>
              </w:tabs>
              <w:spacing w:after="0"/>
              <w:ind w:left="536" w:hanging="176"/>
              <w:rPr>
                <w:rFonts w:ascii="Times New Roman" w:hAnsi="Times New Roman"/>
                <w:sz w:val="24"/>
                <w:szCs w:val="24"/>
              </w:rPr>
            </w:pPr>
            <w:r w:rsidRPr="008E2E98">
              <w:rPr>
                <w:rFonts w:ascii="Times New Roman" w:hAnsi="Times New Roman"/>
                <w:sz w:val="24"/>
                <w:szCs w:val="24"/>
              </w:rPr>
              <w:t>Развивать и обогащать умение организовывать самостоятельную деятельность (продуктивную,  художественно-творческую, исследовательскую и др.);  добиваться цели и положительного результата.</w:t>
            </w:r>
          </w:p>
        </w:tc>
      </w:tr>
      <w:bookmarkEnd w:id="0"/>
    </w:tbl>
    <w:p w:rsidR="008E2E98" w:rsidRPr="008E2E98" w:rsidRDefault="008E2E98"/>
    <w:sectPr w:rsidR="008E2E98" w:rsidRPr="008E2E98" w:rsidSect="008E2E98">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A6A"/>
    <w:multiLevelType w:val="hybridMultilevel"/>
    <w:tmpl w:val="9326B0FE"/>
    <w:lvl w:ilvl="0" w:tplc="85E42162">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FB130D2"/>
    <w:multiLevelType w:val="hybridMultilevel"/>
    <w:tmpl w:val="B1E89492"/>
    <w:lvl w:ilvl="0" w:tplc="0EFE9E8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BA2626"/>
    <w:multiLevelType w:val="hybridMultilevel"/>
    <w:tmpl w:val="D0FE452C"/>
    <w:lvl w:ilvl="0" w:tplc="1F1E302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F83318"/>
    <w:multiLevelType w:val="hybridMultilevel"/>
    <w:tmpl w:val="ABA41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C81A63"/>
    <w:multiLevelType w:val="multilevel"/>
    <w:tmpl w:val="64AEF6D8"/>
    <w:lvl w:ilvl="0">
      <w:start w:val="1"/>
      <w:numFmt w:val="decimal"/>
      <w:lvlText w:val="%1."/>
      <w:lvlJc w:val="left"/>
      <w:pPr>
        <w:ind w:left="669" w:hanging="360"/>
      </w:pPr>
      <w:rPr>
        <w:rFonts w:hint="default"/>
        <w:b w:val="0"/>
        <w:sz w:val="24"/>
        <w:szCs w:val="24"/>
      </w:rPr>
    </w:lvl>
    <w:lvl w:ilvl="1">
      <w:start w:val="2"/>
      <w:numFmt w:val="decimal"/>
      <w:isLgl/>
      <w:lvlText w:val="%1.%2."/>
      <w:lvlJc w:val="left"/>
      <w:pPr>
        <w:ind w:left="669" w:hanging="360"/>
      </w:pPr>
      <w:rPr>
        <w:rFonts w:hint="default"/>
        <w:b/>
      </w:rPr>
    </w:lvl>
    <w:lvl w:ilvl="2">
      <w:start w:val="1"/>
      <w:numFmt w:val="decimal"/>
      <w:isLgl/>
      <w:lvlText w:val="%1.%2.%3."/>
      <w:lvlJc w:val="left"/>
      <w:pPr>
        <w:ind w:left="1029" w:hanging="720"/>
      </w:pPr>
      <w:rPr>
        <w:rFonts w:hint="default"/>
      </w:rPr>
    </w:lvl>
    <w:lvl w:ilvl="3">
      <w:start w:val="1"/>
      <w:numFmt w:val="decimal"/>
      <w:isLgl/>
      <w:lvlText w:val="%1.%2.%3.%4."/>
      <w:lvlJc w:val="left"/>
      <w:pPr>
        <w:ind w:left="1029" w:hanging="720"/>
      </w:pPr>
      <w:rPr>
        <w:rFonts w:hint="default"/>
      </w:rPr>
    </w:lvl>
    <w:lvl w:ilvl="4">
      <w:start w:val="1"/>
      <w:numFmt w:val="decimal"/>
      <w:isLgl/>
      <w:lvlText w:val="%1.%2.%3.%4.%5."/>
      <w:lvlJc w:val="left"/>
      <w:pPr>
        <w:ind w:left="1389" w:hanging="1080"/>
      </w:pPr>
      <w:rPr>
        <w:rFonts w:hint="default"/>
      </w:rPr>
    </w:lvl>
    <w:lvl w:ilvl="5">
      <w:start w:val="1"/>
      <w:numFmt w:val="decimal"/>
      <w:isLgl/>
      <w:lvlText w:val="%1.%2.%3.%4.%5.%6."/>
      <w:lvlJc w:val="left"/>
      <w:pPr>
        <w:ind w:left="1389" w:hanging="1080"/>
      </w:pPr>
      <w:rPr>
        <w:rFonts w:hint="default"/>
      </w:rPr>
    </w:lvl>
    <w:lvl w:ilvl="6">
      <w:start w:val="1"/>
      <w:numFmt w:val="decimal"/>
      <w:isLgl/>
      <w:lvlText w:val="%1.%2.%3.%4.%5.%6.%7."/>
      <w:lvlJc w:val="left"/>
      <w:pPr>
        <w:ind w:left="1749" w:hanging="1440"/>
      </w:pPr>
      <w:rPr>
        <w:rFonts w:hint="default"/>
      </w:rPr>
    </w:lvl>
    <w:lvl w:ilvl="7">
      <w:start w:val="1"/>
      <w:numFmt w:val="decimal"/>
      <w:isLgl/>
      <w:lvlText w:val="%1.%2.%3.%4.%5.%6.%7.%8."/>
      <w:lvlJc w:val="left"/>
      <w:pPr>
        <w:ind w:left="1749" w:hanging="1440"/>
      </w:pPr>
      <w:rPr>
        <w:rFonts w:hint="default"/>
      </w:rPr>
    </w:lvl>
    <w:lvl w:ilvl="8">
      <w:start w:val="1"/>
      <w:numFmt w:val="decimal"/>
      <w:isLgl/>
      <w:lvlText w:val="%1.%2.%3.%4.%5.%6.%7.%8.%9."/>
      <w:lvlJc w:val="left"/>
      <w:pPr>
        <w:ind w:left="2109" w:hanging="1800"/>
      </w:pPr>
      <w:rPr>
        <w:rFont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F88"/>
    <w:rsid w:val="00103A21"/>
    <w:rsid w:val="001E4FA6"/>
    <w:rsid w:val="0027496A"/>
    <w:rsid w:val="005B3F88"/>
    <w:rsid w:val="005E361E"/>
    <w:rsid w:val="008E2E98"/>
    <w:rsid w:val="00ED6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61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6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E2E98"/>
    <w:pPr>
      <w:suppressAutoHyphens w:val="0"/>
      <w:spacing w:after="200" w:line="276" w:lineRule="auto"/>
      <w:ind w:left="720"/>
      <w:contextualSpacing/>
    </w:pPr>
    <w:rPr>
      <w:rFonts w:ascii="Calibri" w:hAnsi="Calibri"/>
      <w:sz w:val="22"/>
      <w:szCs w:val="22"/>
      <w:lang w:eastAsia="ru-RU"/>
    </w:rPr>
  </w:style>
  <w:style w:type="paragraph" w:styleId="2">
    <w:name w:val="Body Text Indent 2"/>
    <w:basedOn w:val="a"/>
    <w:link w:val="20"/>
    <w:uiPriority w:val="99"/>
    <w:semiHidden/>
    <w:unhideWhenUsed/>
    <w:rsid w:val="008E2E98"/>
    <w:pPr>
      <w:suppressAutoHyphens w:val="0"/>
      <w:spacing w:after="120" w:line="480" w:lineRule="auto"/>
      <w:ind w:left="283" w:firstLine="1134"/>
      <w:jc w:val="center"/>
    </w:pPr>
    <w:rPr>
      <w:rFonts w:eastAsia="Calibri"/>
      <w:sz w:val="28"/>
      <w:szCs w:val="22"/>
      <w:lang w:eastAsia="en-US"/>
    </w:rPr>
  </w:style>
  <w:style w:type="character" w:customStyle="1" w:styleId="20">
    <w:name w:val="Основной текст с отступом 2 Знак"/>
    <w:basedOn w:val="a0"/>
    <w:link w:val="2"/>
    <w:uiPriority w:val="99"/>
    <w:semiHidden/>
    <w:rsid w:val="008E2E98"/>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61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6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E2E98"/>
    <w:pPr>
      <w:suppressAutoHyphens w:val="0"/>
      <w:spacing w:after="200" w:line="276" w:lineRule="auto"/>
      <w:ind w:left="720"/>
      <w:contextualSpacing/>
    </w:pPr>
    <w:rPr>
      <w:rFonts w:ascii="Calibri" w:hAnsi="Calibri"/>
      <w:sz w:val="22"/>
      <w:szCs w:val="22"/>
      <w:lang w:eastAsia="ru-RU"/>
    </w:rPr>
  </w:style>
  <w:style w:type="paragraph" w:styleId="2">
    <w:name w:val="Body Text Indent 2"/>
    <w:basedOn w:val="a"/>
    <w:link w:val="20"/>
    <w:uiPriority w:val="99"/>
    <w:semiHidden/>
    <w:unhideWhenUsed/>
    <w:rsid w:val="008E2E98"/>
    <w:pPr>
      <w:suppressAutoHyphens w:val="0"/>
      <w:spacing w:after="120" w:line="480" w:lineRule="auto"/>
      <w:ind w:left="283" w:firstLine="1134"/>
      <w:jc w:val="center"/>
    </w:pPr>
    <w:rPr>
      <w:rFonts w:eastAsia="Calibri"/>
      <w:sz w:val="28"/>
      <w:szCs w:val="22"/>
      <w:lang w:eastAsia="en-US"/>
    </w:rPr>
  </w:style>
  <w:style w:type="character" w:customStyle="1" w:styleId="20">
    <w:name w:val="Основной текст с отступом 2 Знак"/>
    <w:basedOn w:val="a0"/>
    <w:link w:val="2"/>
    <w:uiPriority w:val="99"/>
    <w:semiHidden/>
    <w:rsid w:val="008E2E98"/>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8510</Words>
  <Characters>48507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B590</cp:lastModifiedBy>
  <cp:revision>2</cp:revision>
  <dcterms:created xsi:type="dcterms:W3CDTF">2013-12-18T14:20:00Z</dcterms:created>
  <dcterms:modified xsi:type="dcterms:W3CDTF">2013-12-18T14:20:00Z</dcterms:modified>
</cp:coreProperties>
</file>