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6F" w:rsidRDefault="00AC1D68" w:rsidP="0075476F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-326390</wp:posOffset>
            </wp:positionV>
            <wp:extent cx="7307201" cy="10334625"/>
            <wp:effectExtent l="19050" t="0" r="7999" b="0"/>
            <wp:wrapNone/>
            <wp:docPr id="2" name="Рисунок 1" descr="шабло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блон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7201" cy="1033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476F" w:rsidRDefault="0075476F" w:rsidP="0075476F">
      <w:pPr>
        <w:pStyle w:val="a3"/>
        <w:jc w:val="center"/>
        <w:rPr>
          <w:rFonts w:ascii="Times New Roman" w:hAnsi="Times New Roman"/>
          <w:b/>
          <w:sz w:val="28"/>
        </w:rPr>
      </w:pPr>
    </w:p>
    <w:p w:rsidR="0075476F" w:rsidRDefault="0075476F" w:rsidP="0075476F">
      <w:pPr>
        <w:pStyle w:val="a3"/>
        <w:jc w:val="center"/>
        <w:rPr>
          <w:rFonts w:ascii="Times New Roman" w:hAnsi="Times New Roman"/>
          <w:b/>
          <w:sz w:val="28"/>
        </w:rPr>
      </w:pPr>
    </w:p>
    <w:p w:rsidR="0075476F" w:rsidRDefault="0075476F" w:rsidP="0075476F">
      <w:pPr>
        <w:pStyle w:val="a3"/>
        <w:jc w:val="center"/>
        <w:rPr>
          <w:rFonts w:ascii="Times New Roman" w:hAnsi="Times New Roman"/>
          <w:b/>
          <w:sz w:val="28"/>
        </w:rPr>
      </w:pPr>
    </w:p>
    <w:p w:rsidR="0075476F" w:rsidRDefault="0075476F" w:rsidP="0075476F">
      <w:pPr>
        <w:pStyle w:val="a3"/>
        <w:jc w:val="center"/>
        <w:rPr>
          <w:rFonts w:ascii="Times New Roman" w:hAnsi="Times New Roman"/>
          <w:b/>
          <w:sz w:val="28"/>
        </w:rPr>
      </w:pPr>
    </w:p>
    <w:p w:rsidR="0075476F" w:rsidRDefault="0075476F" w:rsidP="0075476F">
      <w:pPr>
        <w:pStyle w:val="a3"/>
        <w:jc w:val="center"/>
        <w:rPr>
          <w:rFonts w:ascii="Times New Roman" w:hAnsi="Times New Roman"/>
          <w:b/>
          <w:sz w:val="28"/>
        </w:rPr>
      </w:pPr>
    </w:p>
    <w:p w:rsidR="0075476F" w:rsidRPr="0075476F" w:rsidRDefault="0075476F" w:rsidP="0075476F">
      <w:pPr>
        <w:pStyle w:val="a3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</w:rPr>
        <w:t xml:space="preserve">             </w:t>
      </w:r>
      <w:r w:rsidR="00ED3CB6">
        <w:rPr>
          <w:rFonts w:ascii="Times New Roman" w:hAnsi="Times New Roman"/>
          <w:b/>
          <w:sz w:val="28"/>
          <w:lang w:val="uk-UA"/>
        </w:rPr>
        <w:t xml:space="preserve">   </w:t>
      </w:r>
      <w:r>
        <w:rPr>
          <w:rFonts w:ascii="Times New Roman" w:hAnsi="Times New Roman"/>
          <w:b/>
          <w:sz w:val="28"/>
        </w:rPr>
        <w:t xml:space="preserve"> </w:t>
      </w:r>
      <w:r w:rsidR="00ED3CB6">
        <w:rPr>
          <w:rFonts w:ascii="Times New Roman" w:hAnsi="Times New Roman"/>
          <w:b/>
          <w:sz w:val="32"/>
        </w:rPr>
        <w:t>Конспект занят</w:t>
      </w:r>
      <w:r w:rsidR="00ED3CB6">
        <w:rPr>
          <w:rFonts w:ascii="Times New Roman" w:hAnsi="Times New Roman"/>
          <w:b/>
          <w:sz w:val="32"/>
          <w:lang w:val="uk-UA"/>
        </w:rPr>
        <w:t>тя</w:t>
      </w:r>
      <w:r w:rsidR="00ED3CB6">
        <w:rPr>
          <w:rFonts w:ascii="Times New Roman" w:hAnsi="Times New Roman"/>
          <w:b/>
          <w:sz w:val="32"/>
        </w:rPr>
        <w:t xml:space="preserve"> </w:t>
      </w:r>
      <w:r w:rsidR="00ED3CB6">
        <w:rPr>
          <w:rFonts w:ascii="Times New Roman" w:hAnsi="Times New Roman"/>
          <w:b/>
          <w:sz w:val="32"/>
          <w:lang w:val="uk-UA"/>
        </w:rPr>
        <w:t>з</w:t>
      </w:r>
      <w:r w:rsidR="00ED3CB6">
        <w:rPr>
          <w:rFonts w:ascii="Times New Roman" w:hAnsi="Times New Roman"/>
          <w:b/>
          <w:sz w:val="32"/>
        </w:rPr>
        <w:t xml:space="preserve"> </w:t>
      </w:r>
      <w:r w:rsidR="00ED3CB6">
        <w:rPr>
          <w:rFonts w:ascii="Times New Roman" w:hAnsi="Times New Roman"/>
          <w:b/>
          <w:sz w:val="32"/>
          <w:lang w:val="uk-UA"/>
        </w:rPr>
        <w:t>е</w:t>
      </w:r>
      <w:r w:rsidR="00ED3CB6">
        <w:rPr>
          <w:rFonts w:ascii="Times New Roman" w:hAnsi="Times New Roman"/>
          <w:b/>
          <w:sz w:val="32"/>
        </w:rPr>
        <w:t>колог</w:t>
      </w:r>
      <w:r w:rsidR="00ED3CB6">
        <w:rPr>
          <w:rFonts w:ascii="Times New Roman" w:hAnsi="Times New Roman"/>
          <w:b/>
          <w:sz w:val="32"/>
          <w:lang w:val="uk-UA"/>
        </w:rPr>
        <w:t>ії в різновіковій</w:t>
      </w:r>
      <w:r w:rsidRPr="007C272E">
        <w:rPr>
          <w:rFonts w:ascii="Times New Roman" w:hAnsi="Times New Roman"/>
          <w:b/>
          <w:sz w:val="32"/>
          <w:lang w:val="uk-UA"/>
        </w:rPr>
        <w:t xml:space="preserve"> груп</w:t>
      </w:r>
      <w:r w:rsidR="00ED3CB6">
        <w:rPr>
          <w:rFonts w:ascii="Times New Roman" w:hAnsi="Times New Roman"/>
          <w:b/>
          <w:sz w:val="32"/>
          <w:lang w:val="uk-UA"/>
        </w:rPr>
        <w:t>і</w:t>
      </w:r>
    </w:p>
    <w:p w:rsidR="0075476F" w:rsidRDefault="0075476F" w:rsidP="0075476F">
      <w:pPr>
        <w:pStyle w:val="a3"/>
        <w:jc w:val="right"/>
        <w:rPr>
          <w:b/>
          <w:i/>
          <w:sz w:val="24"/>
        </w:rPr>
      </w:pPr>
    </w:p>
    <w:p w:rsidR="0075476F" w:rsidRDefault="0075476F" w:rsidP="0075476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75476F" w:rsidRDefault="0075476F" w:rsidP="0075476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75476F" w:rsidRDefault="0075476F" w:rsidP="0075476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75476F" w:rsidRDefault="0075476F" w:rsidP="0075476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75476F" w:rsidRDefault="0075476F" w:rsidP="0075476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75476F" w:rsidRDefault="0075476F" w:rsidP="0075476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75476F" w:rsidRDefault="00EA06D3" w:rsidP="0075476F">
      <w:pPr>
        <w:spacing w:before="100" w:beforeAutospacing="1" w:after="0" w:line="240" w:lineRule="auto"/>
        <w:jc w:val="both"/>
        <w:outlineLvl w:val="2"/>
        <w:rPr>
          <w:b/>
          <w:sz w:val="24"/>
        </w:rPr>
      </w:pPr>
      <w:r>
        <w:rPr>
          <w:b/>
          <w:noProof/>
          <w:sz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01.1pt;margin-top:22.9pt;width:281.25pt;height:30.75pt;z-index:251661312" fillcolor="#00b0f0">
            <v:fill color2="#7030a0" rotate="t" focus="100%" type="gradient"/>
            <v:shadow color="#868686"/>
            <v:textpath style="font-family:&quot;Arial Black&quot;;v-text-kern:t" trim="t" fitpath="t" string="Тема заняття"/>
          </v:shape>
        </w:pict>
      </w:r>
      <w:r w:rsidR="0075476F">
        <w:rPr>
          <w:b/>
          <w:sz w:val="24"/>
        </w:rPr>
        <w:t xml:space="preserve">    </w:t>
      </w:r>
    </w:p>
    <w:p w:rsidR="0075476F" w:rsidRPr="00DC0D23" w:rsidRDefault="0075476F" w:rsidP="0075476F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u w:val="single"/>
          <w:lang w:eastAsia="ru-RU"/>
        </w:rPr>
      </w:pPr>
      <w:r>
        <w:rPr>
          <w:b/>
          <w:sz w:val="24"/>
        </w:rPr>
        <w:t xml:space="preserve">                     </w:t>
      </w:r>
    </w:p>
    <w:p w:rsidR="0075476F" w:rsidRDefault="00EA06D3" w:rsidP="0075476F">
      <w:pPr>
        <w:spacing w:before="100" w:beforeAutospacing="1" w:after="75" w:line="240" w:lineRule="auto"/>
        <w:jc w:val="both"/>
        <w:outlineLvl w:val="2"/>
        <w:rPr>
          <w:rFonts w:eastAsia="Times New Roman" w:cs="Arial"/>
          <w:b/>
          <w:bCs/>
          <w:sz w:val="24"/>
          <w:u w:val="single"/>
          <w:lang w:eastAsia="ru-RU"/>
        </w:rPr>
      </w:pPr>
      <w:r w:rsidRPr="00EA06D3">
        <w:rPr>
          <w:noProof/>
        </w:rPr>
        <w:pict>
          <v:shape id="_x0000_s1026" type="#_x0000_t136" style="position:absolute;left:0;text-align:left;margin-left:20pt;margin-top:21.15pt;width:453.1pt;height:54.05pt;z-index:251660288" fillcolor="#00b0f0">
            <v:fill color2="#7030a0" rotate="t" focus="100%" type="gradient"/>
            <v:shadow color="#868686"/>
            <v:textpath style="font-family:&quot;Arial Black&quot;;v-text-kern:t" trim="t" fitpath="t" string="« В гості до лісовичка»"/>
          </v:shape>
        </w:pict>
      </w:r>
    </w:p>
    <w:p w:rsidR="00C60904" w:rsidRDefault="00C60904"/>
    <w:p w:rsidR="0075476F" w:rsidRDefault="0075476F"/>
    <w:p w:rsidR="00ED3CB6" w:rsidRPr="00ED3CB6" w:rsidRDefault="00ED3CB6" w:rsidP="00ED3CB6">
      <w:pPr>
        <w:pStyle w:val="a3"/>
        <w:ind w:right="707"/>
        <w:jc w:val="right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32"/>
          <w:szCs w:val="24"/>
          <w:lang w:val="uk-UA"/>
        </w:rPr>
        <w:t>І</w:t>
      </w:r>
      <w:r>
        <w:rPr>
          <w:rFonts w:ascii="Times New Roman" w:hAnsi="Times New Roman"/>
          <w:b/>
          <w:sz w:val="32"/>
          <w:szCs w:val="24"/>
        </w:rPr>
        <w:t>ванченко Т</w:t>
      </w:r>
      <w:r>
        <w:rPr>
          <w:rFonts w:ascii="Times New Roman" w:hAnsi="Times New Roman"/>
          <w:b/>
          <w:sz w:val="32"/>
          <w:szCs w:val="24"/>
          <w:lang w:val="uk-UA"/>
        </w:rPr>
        <w:t>е</w:t>
      </w:r>
      <w:r>
        <w:rPr>
          <w:rFonts w:ascii="Times New Roman" w:hAnsi="Times New Roman"/>
          <w:b/>
          <w:sz w:val="32"/>
          <w:szCs w:val="24"/>
        </w:rPr>
        <w:t>тяна Юр</w:t>
      </w:r>
      <w:r>
        <w:rPr>
          <w:rFonts w:ascii="Times New Roman" w:hAnsi="Times New Roman"/>
          <w:b/>
          <w:sz w:val="32"/>
          <w:szCs w:val="24"/>
          <w:lang w:val="uk-UA"/>
        </w:rPr>
        <w:t>ії</w:t>
      </w:r>
      <w:r w:rsidRPr="00ED3CB6">
        <w:rPr>
          <w:rFonts w:ascii="Times New Roman" w:hAnsi="Times New Roman"/>
          <w:b/>
          <w:sz w:val="32"/>
          <w:szCs w:val="24"/>
        </w:rPr>
        <w:t>вна</w:t>
      </w:r>
      <w:r w:rsidRPr="00ED3CB6">
        <w:rPr>
          <w:rFonts w:ascii="Times New Roman" w:hAnsi="Times New Roman"/>
          <w:b/>
          <w:i/>
          <w:sz w:val="28"/>
        </w:rPr>
        <w:t xml:space="preserve">, </w:t>
      </w:r>
    </w:p>
    <w:p w:rsidR="00ED3CB6" w:rsidRPr="00ED3CB6" w:rsidRDefault="00ED3CB6" w:rsidP="00ED3CB6">
      <w:pPr>
        <w:spacing w:after="0"/>
        <w:ind w:right="707"/>
        <w:jc w:val="right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В</w:t>
      </w:r>
      <w:r>
        <w:rPr>
          <w:rFonts w:ascii="Times New Roman" w:hAnsi="Times New Roman"/>
          <w:sz w:val="32"/>
          <w:szCs w:val="24"/>
          <w:lang w:val="uk-UA"/>
        </w:rPr>
        <w:t>ихователь</w:t>
      </w:r>
      <w:r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32"/>
          <w:szCs w:val="24"/>
          <w:lang w:val="uk-UA"/>
        </w:rPr>
        <w:t>ДНЗ</w:t>
      </w:r>
      <w:r w:rsidRPr="00ED3CB6">
        <w:rPr>
          <w:rFonts w:ascii="Times New Roman" w:hAnsi="Times New Roman"/>
          <w:sz w:val="32"/>
          <w:szCs w:val="24"/>
        </w:rPr>
        <w:t xml:space="preserve"> «Ромашка»</w:t>
      </w:r>
    </w:p>
    <w:p w:rsidR="00ED3CB6" w:rsidRPr="00ED3CB6" w:rsidRDefault="00ED3CB6" w:rsidP="00ED3CB6">
      <w:pPr>
        <w:spacing w:after="0"/>
        <w:ind w:right="707"/>
        <w:jc w:val="right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  <w:lang w:val="uk-UA"/>
        </w:rPr>
        <w:t>м</w:t>
      </w:r>
      <w:r w:rsidRPr="00ED3CB6">
        <w:rPr>
          <w:rFonts w:ascii="Times New Roman" w:hAnsi="Times New Roman"/>
          <w:sz w:val="32"/>
          <w:szCs w:val="24"/>
        </w:rPr>
        <w:t>. Молочанс</w:t>
      </w:r>
      <w:r>
        <w:rPr>
          <w:rFonts w:ascii="Times New Roman" w:hAnsi="Times New Roman"/>
          <w:sz w:val="32"/>
          <w:szCs w:val="24"/>
          <w:lang w:val="uk-UA"/>
        </w:rPr>
        <w:t>ь</w:t>
      </w:r>
      <w:r>
        <w:rPr>
          <w:rFonts w:ascii="Times New Roman" w:hAnsi="Times New Roman"/>
          <w:sz w:val="32"/>
          <w:szCs w:val="24"/>
        </w:rPr>
        <w:t>к</w:t>
      </w:r>
      <w:r>
        <w:rPr>
          <w:rFonts w:ascii="Times New Roman" w:hAnsi="Times New Roman"/>
          <w:sz w:val="32"/>
          <w:szCs w:val="24"/>
        </w:rPr>
        <w:br/>
        <w:t>Токма</w:t>
      </w:r>
      <w:r>
        <w:rPr>
          <w:rFonts w:ascii="Times New Roman" w:hAnsi="Times New Roman"/>
          <w:sz w:val="32"/>
          <w:szCs w:val="24"/>
          <w:lang w:val="uk-UA"/>
        </w:rPr>
        <w:t>ць</w:t>
      </w:r>
      <w:r>
        <w:rPr>
          <w:rFonts w:ascii="Times New Roman" w:hAnsi="Times New Roman"/>
          <w:sz w:val="32"/>
          <w:szCs w:val="24"/>
        </w:rPr>
        <w:t>кого район</w:t>
      </w:r>
      <w:r>
        <w:rPr>
          <w:rFonts w:ascii="Times New Roman" w:hAnsi="Times New Roman"/>
          <w:sz w:val="32"/>
          <w:szCs w:val="24"/>
          <w:lang w:val="uk-UA"/>
        </w:rPr>
        <w:t>у</w:t>
      </w:r>
      <w:r w:rsidRPr="00ED3CB6">
        <w:rPr>
          <w:rFonts w:ascii="Times New Roman" w:hAnsi="Times New Roman"/>
          <w:sz w:val="32"/>
          <w:szCs w:val="24"/>
        </w:rPr>
        <w:t xml:space="preserve"> </w:t>
      </w:r>
    </w:p>
    <w:p w:rsidR="00ED3CB6" w:rsidRPr="00ED3CB6" w:rsidRDefault="00ED3CB6" w:rsidP="00ED3CB6">
      <w:pPr>
        <w:spacing w:after="0"/>
        <w:ind w:right="707"/>
        <w:jc w:val="right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32"/>
          <w:szCs w:val="24"/>
        </w:rPr>
        <w:t>Запор</w:t>
      </w:r>
      <w:r>
        <w:rPr>
          <w:rFonts w:ascii="Times New Roman" w:hAnsi="Times New Roman"/>
          <w:sz w:val="32"/>
          <w:szCs w:val="24"/>
          <w:lang w:val="uk-UA"/>
        </w:rPr>
        <w:t>ізь</w:t>
      </w:r>
      <w:r>
        <w:rPr>
          <w:rFonts w:ascii="Times New Roman" w:hAnsi="Times New Roman"/>
          <w:sz w:val="32"/>
          <w:szCs w:val="24"/>
        </w:rPr>
        <w:t>кой област</w:t>
      </w:r>
      <w:r>
        <w:rPr>
          <w:rFonts w:ascii="Times New Roman" w:hAnsi="Times New Roman"/>
          <w:sz w:val="32"/>
          <w:szCs w:val="24"/>
          <w:lang w:val="uk-UA"/>
        </w:rPr>
        <w:t>і</w:t>
      </w:r>
    </w:p>
    <w:p w:rsidR="0075476F" w:rsidRDefault="0075476F"/>
    <w:p w:rsidR="0075476F" w:rsidRDefault="0075476F"/>
    <w:p w:rsidR="0075476F" w:rsidRDefault="0075476F"/>
    <w:p w:rsidR="0075476F" w:rsidRDefault="0075476F"/>
    <w:p w:rsidR="0075476F" w:rsidRDefault="0075476F"/>
    <w:p w:rsidR="0075476F" w:rsidRDefault="0075476F"/>
    <w:p w:rsidR="0075476F" w:rsidRPr="00ED3CB6" w:rsidRDefault="0075476F">
      <w:pPr>
        <w:rPr>
          <w:lang w:val="uk-UA"/>
        </w:rPr>
      </w:pPr>
    </w:p>
    <w:p w:rsidR="0075476F" w:rsidRDefault="0075476F"/>
    <w:p w:rsidR="0075476F" w:rsidRDefault="0075476F"/>
    <w:p w:rsidR="0075476F" w:rsidRDefault="0075476F"/>
    <w:p w:rsidR="0075476F" w:rsidRPr="00ED3CB6" w:rsidRDefault="0075476F">
      <w:pPr>
        <w:rPr>
          <w:b/>
          <w:emboss/>
          <w:color w:val="FFFFFF" w:themeColor="background1"/>
          <w:sz w:val="36"/>
        </w:rPr>
      </w:pPr>
      <w:r>
        <w:t xml:space="preserve">                                                                              </w:t>
      </w:r>
      <w:r w:rsidR="007C272E">
        <w:t xml:space="preserve">              </w:t>
      </w:r>
      <w:r w:rsidR="00ED3CB6" w:rsidRPr="00ED3CB6">
        <w:rPr>
          <w:b/>
          <w:emboss/>
          <w:color w:val="FFFFFF" w:themeColor="background1"/>
          <w:sz w:val="36"/>
        </w:rPr>
        <w:t>2007р</w:t>
      </w:r>
      <w:r w:rsidRPr="00ED3CB6">
        <w:rPr>
          <w:b/>
          <w:emboss/>
          <w:color w:val="FFFFFF" w:themeColor="background1"/>
          <w:sz w:val="36"/>
        </w:rPr>
        <w:t>.</w:t>
      </w:r>
    </w:p>
    <w:p w:rsidR="0075476F" w:rsidRPr="00ED3CB6" w:rsidRDefault="0075476F" w:rsidP="0057230B">
      <w:pPr>
        <w:ind w:left="709" w:hanging="709"/>
        <w:rPr>
          <w:sz w:val="28"/>
          <w:lang w:val="uk-UA"/>
        </w:rPr>
      </w:pPr>
      <w:r w:rsidRPr="00ED3CB6">
        <w:rPr>
          <w:b/>
          <w:sz w:val="28"/>
          <w:u w:val="single"/>
          <w:lang w:val="uk-UA"/>
        </w:rPr>
        <w:lastRenderedPageBreak/>
        <w:t>Мета:</w:t>
      </w:r>
      <w:r w:rsidRPr="00ED3CB6">
        <w:rPr>
          <w:sz w:val="28"/>
          <w:lang w:val="uk-UA"/>
        </w:rPr>
        <w:t xml:space="preserve"> Закріпити знання дітей про життя рослин. Знати назви і впізнавати 3-4 дерева. Повторити правила поведінки в природному оточенні; закладати основи екологічної культури. Доброзичливо ставитись до живого, намагати</w:t>
      </w:r>
      <w:r w:rsidR="008B0CC0" w:rsidRPr="00ED3CB6">
        <w:rPr>
          <w:sz w:val="28"/>
          <w:lang w:val="uk-UA"/>
        </w:rPr>
        <w:t>ся йому не нашкодити; не порушувати цілісність екосистеми. Формувати бережливе ставлення до об’єктів природи.</w:t>
      </w:r>
    </w:p>
    <w:p w:rsidR="008B0CC0" w:rsidRPr="00ED3CB6" w:rsidRDefault="008B0CC0">
      <w:pPr>
        <w:rPr>
          <w:b/>
          <w:sz w:val="28"/>
          <w:u w:val="single"/>
          <w:lang w:val="uk-UA"/>
        </w:rPr>
      </w:pPr>
      <w:r w:rsidRPr="00ED3CB6">
        <w:rPr>
          <w:b/>
          <w:sz w:val="28"/>
          <w:u w:val="single"/>
          <w:lang w:val="uk-UA"/>
        </w:rPr>
        <w:t>Хід заняття:</w:t>
      </w:r>
    </w:p>
    <w:p w:rsidR="008B0CC0" w:rsidRPr="00ED3CB6" w:rsidRDefault="008B0CC0" w:rsidP="008B0CC0">
      <w:pPr>
        <w:pStyle w:val="a4"/>
        <w:numPr>
          <w:ilvl w:val="0"/>
          <w:numId w:val="1"/>
        </w:numPr>
        <w:rPr>
          <w:sz w:val="28"/>
          <w:lang w:val="uk-UA"/>
        </w:rPr>
      </w:pPr>
      <w:r w:rsidRPr="00ED3CB6">
        <w:rPr>
          <w:sz w:val="28"/>
          <w:lang w:val="uk-UA"/>
        </w:rPr>
        <w:t>Діти, ми отримали посилку від Лісовичка і лист:</w:t>
      </w:r>
      <w:r w:rsidR="0057230B" w:rsidRPr="00ED3CB6">
        <w:rPr>
          <w:sz w:val="28"/>
          <w:lang w:val="uk-UA"/>
        </w:rPr>
        <w:t xml:space="preserve"> «</w:t>
      </w:r>
      <w:r w:rsidRPr="00ED3CB6">
        <w:rPr>
          <w:sz w:val="28"/>
          <w:lang w:val="uk-UA"/>
        </w:rPr>
        <w:t>Доброго дня вам, любі дітки. Я так хочу, щоб ви завітали до мене в гості – відвідали моє Зелене царство, познайомилися з моїми молодшими братиками та сестричками – рослинами,</w:t>
      </w:r>
      <w:r w:rsidR="0057230B" w:rsidRPr="00ED3CB6">
        <w:rPr>
          <w:sz w:val="28"/>
          <w:lang w:val="uk-UA"/>
        </w:rPr>
        <w:t xml:space="preserve"> пташками. Та</w:t>
      </w:r>
      <w:r w:rsidRPr="00ED3CB6">
        <w:rPr>
          <w:sz w:val="28"/>
          <w:lang w:val="uk-UA"/>
        </w:rPr>
        <w:t xml:space="preserve"> коли прийдете до мене на гостини, будьте обережними, щоб не нашкодити тим, хто живе в моєму Царстві. А це – мій подарунок вам (в посилці картинки дерев)</w:t>
      </w:r>
    </w:p>
    <w:p w:rsidR="008B0CC0" w:rsidRPr="00ED3CB6" w:rsidRDefault="00C75C8A" w:rsidP="008B0CC0">
      <w:pPr>
        <w:pStyle w:val="a4"/>
        <w:numPr>
          <w:ilvl w:val="0"/>
          <w:numId w:val="1"/>
        </w:numPr>
        <w:rPr>
          <w:sz w:val="28"/>
          <w:lang w:val="uk-UA"/>
        </w:rPr>
      </w:pPr>
      <w:r w:rsidRPr="00ED3CB6">
        <w:rPr>
          <w:sz w:val="28"/>
          <w:lang w:val="uk-UA"/>
        </w:rPr>
        <w:t xml:space="preserve"> </w:t>
      </w:r>
      <w:r w:rsidR="008B0CC0" w:rsidRPr="00ED3CB6">
        <w:rPr>
          <w:sz w:val="28"/>
          <w:lang w:val="uk-UA"/>
        </w:rPr>
        <w:t>То ось сьогодні дітки ми з вами і вирушаємо зараз в дорогу до Лісовичка, ще й погода сьогодні сприятлива: сонячна, не вітряна…(Йдемо, на підлозі розсипане осіннє листячко)</w:t>
      </w:r>
    </w:p>
    <w:p w:rsidR="008B0CC0" w:rsidRPr="00ED3CB6" w:rsidRDefault="008B0CC0" w:rsidP="008B0CC0">
      <w:pPr>
        <w:pStyle w:val="a4"/>
        <w:numPr>
          <w:ilvl w:val="0"/>
          <w:numId w:val="1"/>
        </w:numPr>
        <w:rPr>
          <w:sz w:val="28"/>
          <w:lang w:val="uk-UA"/>
        </w:rPr>
      </w:pPr>
      <w:r w:rsidRPr="00ED3CB6">
        <w:rPr>
          <w:sz w:val="28"/>
          <w:lang w:val="uk-UA"/>
        </w:rPr>
        <w:t xml:space="preserve">Послухайте, як шурхотять листочки. Коли це можна побачити стільки листячка на землі? (восени). Якого кольору листочки? ( Мол. гр.. – </w:t>
      </w:r>
      <w:proofErr w:type="spellStart"/>
      <w:r w:rsidRPr="00ED3CB6">
        <w:rPr>
          <w:sz w:val="28"/>
          <w:lang w:val="uk-UA"/>
        </w:rPr>
        <w:t>дид</w:t>
      </w:r>
      <w:proofErr w:type="spellEnd"/>
      <w:r w:rsidRPr="00ED3CB6">
        <w:rPr>
          <w:sz w:val="28"/>
          <w:lang w:val="uk-UA"/>
        </w:rPr>
        <w:t xml:space="preserve">. </w:t>
      </w:r>
      <w:r w:rsidR="00C75C8A" w:rsidRPr="00ED3CB6">
        <w:rPr>
          <w:sz w:val="28"/>
          <w:lang w:val="uk-UA"/>
        </w:rPr>
        <w:t>г</w:t>
      </w:r>
      <w:r w:rsidRPr="00ED3CB6">
        <w:rPr>
          <w:sz w:val="28"/>
          <w:lang w:val="uk-UA"/>
        </w:rPr>
        <w:t xml:space="preserve">ра «Знайди такий же листочок», сер. гр.. – </w:t>
      </w:r>
      <w:proofErr w:type="spellStart"/>
      <w:r w:rsidRPr="00ED3CB6">
        <w:rPr>
          <w:sz w:val="28"/>
          <w:lang w:val="uk-UA"/>
        </w:rPr>
        <w:t>дид.гра</w:t>
      </w:r>
      <w:proofErr w:type="spellEnd"/>
      <w:r w:rsidRPr="00ED3CB6">
        <w:rPr>
          <w:sz w:val="28"/>
          <w:lang w:val="uk-UA"/>
        </w:rPr>
        <w:t xml:space="preserve"> «З якого дерева листочок» проводяться одночасно, правила вже знайомі)</w:t>
      </w:r>
    </w:p>
    <w:p w:rsidR="005C6C54" w:rsidRPr="00ED3CB6" w:rsidRDefault="005C6C54" w:rsidP="005C6C54">
      <w:pPr>
        <w:pStyle w:val="a4"/>
        <w:rPr>
          <w:sz w:val="28"/>
          <w:lang w:val="uk-UA"/>
        </w:rPr>
      </w:pPr>
      <w:r w:rsidRPr="00ED3CB6">
        <w:rPr>
          <w:sz w:val="28"/>
          <w:lang w:val="uk-UA"/>
        </w:rPr>
        <w:t xml:space="preserve">(Чується тріск) – Ой, що це? Та це ж </w:t>
      </w:r>
      <w:proofErr w:type="spellStart"/>
      <w:r w:rsidRPr="00ED3CB6">
        <w:rPr>
          <w:sz w:val="28"/>
          <w:lang w:val="uk-UA"/>
        </w:rPr>
        <w:t>Бяка</w:t>
      </w:r>
      <w:proofErr w:type="spellEnd"/>
      <w:r w:rsidRPr="00ED3CB6">
        <w:rPr>
          <w:sz w:val="28"/>
          <w:lang w:val="uk-UA"/>
        </w:rPr>
        <w:t>! Ви знаєте, хто це такий? То ось послухайте:</w:t>
      </w:r>
    </w:p>
    <w:p w:rsidR="005C6C54" w:rsidRPr="00ED3CB6" w:rsidRDefault="005C6C54" w:rsidP="005C6C54">
      <w:pPr>
        <w:pStyle w:val="a4"/>
        <w:numPr>
          <w:ilvl w:val="0"/>
          <w:numId w:val="1"/>
        </w:numPr>
        <w:rPr>
          <w:sz w:val="28"/>
          <w:lang w:val="uk-UA"/>
        </w:rPr>
      </w:pPr>
      <w:r w:rsidRPr="00ED3CB6">
        <w:rPr>
          <w:sz w:val="28"/>
          <w:lang w:val="uk-UA"/>
        </w:rPr>
        <w:t xml:space="preserve">Тільки в гай приходить </w:t>
      </w:r>
      <w:proofErr w:type="spellStart"/>
      <w:r w:rsidRPr="00ED3CB6">
        <w:rPr>
          <w:sz w:val="28"/>
          <w:lang w:val="uk-UA"/>
        </w:rPr>
        <w:t>Бяка</w:t>
      </w:r>
      <w:proofErr w:type="spellEnd"/>
      <w:r w:rsidRPr="00ED3CB6">
        <w:rPr>
          <w:sz w:val="28"/>
          <w:lang w:val="uk-UA"/>
        </w:rPr>
        <w:t>, тріпотять від переляку</w:t>
      </w:r>
    </w:p>
    <w:p w:rsidR="005C6C54" w:rsidRPr="00ED3CB6" w:rsidRDefault="005C6C54" w:rsidP="005C6C54">
      <w:pPr>
        <w:pStyle w:val="a4"/>
        <w:rPr>
          <w:i/>
          <w:color w:val="0070C0"/>
          <w:sz w:val="28"/>
          <w:lang w:val="uk-UA"/>
        </w:rPr>
      </w:pPr>
      <w:r w:rsidRPr="00ED3CB6">
        <w:rPr>
          <w:i/>
          <w:color w:val="0070C0"/>
          <w:sz w:val="28"/>
          <w:lang w:val="uk-UA"/>
        </w:rPr>
        <w:t xml:space="preserve">Всі дерева і кущі. Гілочки кричать: </w:t>
      </w:r>
      <w:r w:rsidR="00275CA3" w:rsidRPr="00ED3CB6">
        <w:rPr>
          <w:i/>
          <w:color w:val="0070C0"/>
          <w:sz w:val="28"/>
          <w:lang w:val="uk-UA"/>
        </w:rPr>
        <w:t>- Ой</w:t>
      </w:r>
      <w:r w:rsidRPr="00ED3CB6">
        <w:rPr>
          <w:i/>
          <w:color w:val="0070C0"/>
          <w:sz w:val="28"/>
          <w:lang w:val="uk-UA"/>
        </w:rPr>
        <w:t>, мамо!-</w:t>
      </w:r>
    </w:p>
    <w:p w:rsidR="005C6C54" w:rsidRPr="00ED3CB6" w:rsidRDefault="005C6C54" w:rsidP="005C6C54">
      <w:pPr>
        <w:pStyle w:val="a4"/>
        <w:rPr>
          <w:i/>
          <w:color w:val="0070C0"/>
          <w:sz w:val="28"/>
          <w:lang w:val="uk-UA"/>
        </w:rPr>
      </w:pPr>
      <w:r w:rsidRPr="00ED3CB6">
        <w:rPr>
          <w:i/>
          <w:color w:val="0070C0"/>
          <w:sz w:val="28"/>
          <w:lang w:val="uk-UA"/>
        </w:rPr>
        <w:t>Без ножа він, топориська, та погана в нього пісня:</w:t>
      </w:r>
    </w:p>
    <w:p w:rsidR="005C6C54" w:rsidRPr="00ED3CB6" w:rsidRDefault="005C6C54" w:rsidP="005C6C54">
      <w:pPr>
        <w:pStyle w:val="a4"/>
        <w:rPr>
          <w:i/>
          <w:color w:val="0070C0"/>
          <w:sz w:val="28"/>
          <w:lang w:val="uk-UA"/>
        </w:rPr>
      </w:pPr>
      <w:r w:rsidRPr="00ED3CB6">
        <w:rPr>
          <w:i/>
          <w:color w:val="0070C0"/>
          <w:sz w:val="28"/>
          <w:lang w:val="uk-UA"/>
        </w:rPr>
        <w:t>«Навесні я не дрімав, черемшини цвіт ламав.</w:t>
      </w:r>
    </w:p>
    <w:p w:rsidR="005C6C54" w:rsidRPr="00ED3CB6" w:rsidRDefault="005C6C54" w:rsidP="005C6C54">
      <w:pPr>
        <w:pStyle w:val="a4"/>
        <w:rPr>
          <w:i/>
          <w:color w:val="0070C0"/>
          <w:sz w:val="28"/>
          <w:lang w:val="uk-UA"/>
        </w:rPr>
      </w:pPr>
      <w:r w:rsidRPr="00ED3CB6">
        <w:rPr>
          <w:i/>
          <w:color w:val="0070C0"/>
          <w:sz w:val="28"/>
          <w:lang w:val="uk-UA"/>
        </w:rPr>
        <w:t>Не скучав нітрошки влітку – скуб, як слід тихеньку липку,</w:t>
      </w:r>
    </w:p>
    <w:p w:rsidR="005C6C54" w:rsidRPr="00ED3CB6" w:rsidRDefault="005C6C54" w:rsidP="005C6C54">
      <w:pPr>
        <w:pStyle w:val="a4"/>
        <w:rPr>
          <w:i/>
          <w:color w:val="0070C0"/>
          <w:sz w:val="28"/>
          <w:lang w:val="uk-UA"/>
        </w:rPr>
      </w:pPr>
      <w:r w:rsidRPr="00ED3CB6">
        <w:rPr>
          <w:i/>
          <w:color w:val="0070C0"/>
          <w:sz w:val="28"/>
          <w:lang w:val="uk-UA"/>
        </w:rPr>
        <w:t>Обдирав гілки зелені у каштана, в’яза, клена.</w:t>
      </w:r>
    </w:p>
    <w:p w:rsidR="005C6C54" w:rsidRPr="00ED3CB6" w:rsidRDefault="00C75C8A" w:rsidP="005C6C54">
      <w:pPr>
        <w:pStyle w:val="a4"/>
        <w:rPr>
          <w:i/>
          <w:color w:val="0070C0"/>
          <w:sz w:val="28"/>
          <w:lang w:val="uk-UA"/>
        </w:rPr>
      </w:pPr>
      <w:r w:rsidRPr="00ED3CB6">
        <w:rPr>
          <w:i/>
          <w:color w:val="0070C0"/>
          <w:sz w:val="28"/>
          <w:lang w:val="uk-UA"/>
        </w:rPr>
        <w:t xml:space="preserve">І тепер </w:t>
      </w:r>
      <w:proofErr w:type="spellStart"/>
      <w:r w:rsidRPr="00ED3CB6">
        <w:rPr>
          <w:i/>
          <w:color w:val="0070C0"/>
          <w:sz w:val="28"/>
          <w:lang w:val="uk-UA"/>
        </w:rPr>
        <w:t>ламать</w:t>
      </w:r>
      <w:proofErr w:type="spellEnd"/>
      <w:r w:rsidRPr="00ED3CB6">
        <w:rPr>
          <w:i/>
          <w:color w:val="0070C0"/>
          <w:sz w:val="28"/>
          <w:lang w:val="uk-UA"/>
        </w:rPr>
        <w:t xml:space="preserve"> не кину</w:t>
      </w:r>
      <w:r w:rsidR="005C6C54" w:rsidRPr="00ED3CB6">
        <w:rPr>
          <w:i/>
          <w:color w:val="0070C0"/>
          <w:sz w:val="28"/>
          <w:lang w:val="uk-UA"/>
        </w:rPr>
        <w:t>, бо люблю я горобину.</w:t>
      </w:r>
    </w:p>
    <w:p w:rsidR="005C6C54" w:rsidRPr="00ED3CB6" w:rsidRDefault="005C6C54" w:rsidP="005C6C54">
      <w:pPr>
        <w:pStyle w:val="a4"/>
        <w:rPr>
          <w:i/>
          <w:color w:val="0070C0"/>
          <w:sz w:val="28"/>
          <w:lang w:val="uk-UA"/>
        </w:rPr>
      </w:pPr>
      <w:r w:rsidRPr="00ED3CB6">
        <w:rPr>
          <w:i/>
          <w:color w:val="0070C0"/>
          <w:sz w:val="28"/>
          <w:lang w:val="uk-UA"/>
        </w:rPr>
        <w:t>Й восени не забарюся  - до ліщини доберуся»</w:t>
      </w:r>
    </w:p>
    <w:p w:rsidR="005C6C54" w:rsidRPr="00ED3CB6" w:rsidRDefault="005C6C54" w:rsidP="005C6C54">
      <w:pPr>
        <w:pStyle w:val="a4"/>
        <w:rPr>
          <w:i/>
          <w:sz w:val="28"/>
          <w:lang w:val="uk-UA"/>
        </w:rPr>
      </w:pPr>
      <w:r w:rsidRPr="00ED3CB6">
        <w:rPr>
          <w:i/>
          <w:color w:val="0070C0"/>
          <w:sz w:val="28"/>
          <w:lang w:val="uk-UA"/>
        </w:rPr>
        <w:t xml:space="preserve">- Зрозуміли, хто цей </w:t>
      </w:r>
      <w:proofErr w:type="spellStart"/>
      <w:r w:rsidRPr="00ED3CB6">
        <w:rPr>
          <w:i/>
          <w:color w:val="0070C0"/>
          <w:sz w:val="28"/>
          <w:lang w:val="uk-UA"/>
        </w:rPr>
        <w:t>Бяка</w:t>
      </w:r>
      <w:proofErr w:type="spellEnd"/>
      <w:r w:rsidRPr="00ED3CB6">
        <w:rPr>
          <w:i/>
          <w:color w:val="0070C0"/>
          <w:sz w:val="28"/>
          <w:lang w:val="uk-UA"/>
        </w:rPr>
        <w:t xml:space="preserve">? – Звичайнісінький </w:t>
      </w:r>
      <w:proofErr w:type="spellStart"/>
      <w:r w:rsidRPr="00ED3CB6">
        <w:rPr>
          <w:i/>
          <w:color w:val="0070C0"/>
          <w:sz w:val="28"/>
          <w:lang w:val="uk-UA"/>
        </w:rPr>
        <w:t>ламака</w:t>
      </w:r>
      <w:proofErr w:type="spellEnd"/>
      <w:r w:rsidRPr="00ED3CB6">
        <w:rPr>
          <w:i/>
          <w:sz w:val="28"/>
          <w:lang w:val="uk-UA"/>
        </w:rPr>
        <w:t>.</w:t>
      </w:r>
    </w:p>
    <w:p w:rsidR="005C6C54" w:rsidRPr="00ED3CB6" w:rsidRDefault="005C6C54" w:rsidP="005C6C54">
      <w:pPr>
        <w:pStyle w:val="a4"/>
        <w:ind w:hanging="294"/>
        <w:rPr>
          <w:sz w:val="28"/>
          <w:lang w:val="uk-UA"/>
        </w:rPr>
      </w:pPr>
      <w:r w:rsidRPr="00ED3CB6">
        <w:rPr>
          <w:sz w:val="28"/>
          <w:lang w:val="uk-UA"/>
        </w:rPr>
        <w:t>-     Ходімо туди швидше! Не дамо йому ламати дерево – чуєте, як воно стогне?(Н</w:t>
      </w:r>
      <w:r w:rsidR="00C75C8A" w:rsidRPr="00ED3CB6">
        <w:rPr>
          <w:sz w:val="28"/>
          <w:lang w:val="uk-UA"/>
        </w:rPr>
        <w:t>а</w:t>
      </w:r>
      <w:r w:rsidRPr="00ED3CB6">
        <w:rPr>
          <w:sz w:val="28"/>
          <w:lang w:val="uk-UA"/>
        </w:rPr>
        <w:t xml:space="preserve">магаюся </w:t>
      </w:r>
      <w:proofErr w:type="spellStart"/>
      <w:r w:rsidRPr="00ED3CB6">
        <w:rPr>
          <w:sz w:val="28"/>
          <w:lang w:val="uk-UA"/>
        </w:rPr>
        <w:t>побуджувати</w:t>
      </w:r>
      <w:proofErr w:type="spellEnd"/>
      <w:r w:rsidRPr="00ED3CB6">
        <w:rPr>
          <w:sz w:val="28"/>
          <w:lang w:val="uk-UA"/>
        </w:rPr>
        <w:t xml:space="preserve"> дітей висловлювати своє невдоволення і проганяти </w:t>
      </w:r>
      <w:proofErr w:type="spellStart"/>
      <w:r w:rsidRPr="00ED3CB6">
        <w:rPr>
          <w:sz w:val="28"/>
          <w:lang w:val="uk-UA"/>
        </w:rPr>
        <w:t>Бяку</w:t>
      </w:r>
      <w:proofErr w:type="spellEnd"/>
      <w:r w:rsidRPr="00ED3CB6">
        <w:rPr>
          <w:sz w:val="28"/>
          <w:lang w:val="uk-UA"/>
        </w:rPr>
        <w:t>).</w:t>
      </w:r>
    </w:p>
    <w:p w:rsidR="005C6C54" w:rsidRPr="00ED3CB6" w:rsidRDefault="005C6C54" w:rsidP="005C6C54">
      <w:pPr>
        <w:pStyle w:val="a4"/>
        <w:ind w:hanging="294"/>
        <w:rPr>
          <w:sz w:val="28"/>
          <w:lang w:val="uk-UA"/>
        </w:rPr>
      </w:pPr>
      <w:r w:rsidRPr="00ED3CB6">
        <w:rPr>
          <w:sz w:val="28"/>
          <w:lang w:val="uk-UA"/>
        </w:rPr>
        <w:t xml:space="preserve">-     Подивіться, а що ж це стало з нашим прекрасним лісом? Ви звернули </w:t>
      </w:r>
      <w:r w:rsidR="00C75C8A" w:rsidRPr="00ED3CB6">
        <w:rPr>
          <w:sz w:val="28"/>
          <w:lang w:val="uk-UA"/>
        </w:rPr>
        <w:t>увагу, що не чути шелесту листя?</w:t>
      </w:r>
      <w:r w:rsidRPr="00ED3CB6">
        <w:rPr>
          <w:sz w:val="28"/>
          <w:lang w:val="uk-UA"/>
        </w:rPr>
        <w:t xml:space="preserve"> А що це у нас під ногами? Бляшанки, обгортки, папірці – справжній смітник. А</w:t>
      </w:r>
      <w:r w:rsidR="00C75C8A" w:rsidRPr="00ED3CB6">
        <w:rPr>
          <w:sz w:val="28"/>
          <w:lang w:val="uk-UA"/>
        </w:rPr>
        <w:t>,</w:t>
      </w:r>
      <w:r w:rsidRPr="00ED3CB6">
        <w:rPr>
          <w:sz w:val="28"/>
          <w:lang w:val="uk-UA"/>
        </w:rPr>
        <w:t xml:space="preserve"> це мабуть Бука наробив. Буку ви теж не знаєте?</w:t>
      </w:r>
      <w:r w:rsidR="009370F0" w:rsidRPr="00ED3CB6">
        <w:rPr>
          <w:sz w:val="28"/>
          <w:lang w:val="uk-UA"/>
        </w:rPr>
        <w:t xml:space="preserve"> А це ось хто:</w:t>
      </w:r>
    </w:p>
    <w:p w:rsidR="009370F0" w:rsidRPr="00ED3CB6" w:rsidRDefault="009370F0" w:rsidP="005C6C54">
      <w:pPr>
        <w:pStyle w:val="a4"/>
        <w:ind w:hanging="294"/>
        <w:rPr>
          <w:i/>
          <w:color w:val="0070C0"/>
          <w:sz w:val="28"/>
          <w:lang w:val="uk-UA"/>
        </w:rPr>
      </w:pPr>
      <w:r w:rsidRPr="00ED3CB6">
        <w:rPr>
          <w:sz w:val="28"/>
          <w:lang w:val="uk-UA"/>
        </w:rPr>
        <w:lastRenderedPageBreak/>
        <w:t xml:space="preserve">-     </w:t>
      </w:r>
      <w:r w:rsidRPr="00ED3CB6">
        <w:rPr>
          <w:i/>
          <w:color w:val="0070C0"/>
          <w:sz w:val="28"/>
          <w:lang w:val="uk-UA"/>
        </w:rPr>
        <w:t>Всюди Бука поспішає, слід недобри</w:t>
      </w:r>
      <w:r w:rsidR="00C75C8A" w:rsidRPr="00ED3CB6">
        <w:rPr>
          <w:i/>
          <w:color w:val="0070C0"/>
          <w:sz w:val="28"/>
          <w:lang w:val="uk-UA"/>
        </w:rPr>
        <w:t>й</w:t>
      </w:r>
      <w:r w:rsidRPr="00ED3CB6">
        <w:rPr>
          <w:i/>
          <w:color w:val="0070C0"/>
          <w:sz w:val="28"/>
          <w:lang w:val="uk-UA"/>
        </w:rPr>
        <w:t xml:space="preserve"> залишає.</w:t>
      </w:r>
    </w:p>
    <w:p w:rsidR="009370F0" w:rsidRPr="00ED3CB6" w:rsidRDefault="009370F0" w:rsidP="009370F0">
      <w:pPr>
        <w:pStyle w:val="a4"/>
        <w:ind w:hanging="11"/>
        <w:rPr>
          <w:i/>
          <w:color w:val="0070C0"/>
          <w:sz w:val="28"/>
          <w:lang w:val="uk-UA"/>
        </w:rPr>
      </w:pPr>
      <w:r w:rsidRPr="00ED3CB6">
        <w:rPr>
          <w:i/>
          <w:color w:val="0070C0"/>
          <w:sz w:val="28"/>
          <w:lang w:val="uk-UA"/>
        </w:rPr>
        <w:t>А який – то не секрет: під кущем – шматки газет,</w:t>
      </w:r>
    </w:p>
    <w:p w:rsidR="009370F0" w:rsidRPr="00ED3CB6" w:rsidRDefault="009370F0" w:rsidP="009370F0">
      <w:pPr>
        <w:pStyle w:val="a4"/>
        <w:ind w:hanging="11"/>
        <w:rPr>
          <w:i/>
          <w:color w:val="0070C0"/>
          <w:sz w:val="28"/>
          <w:lang w:val="uk-UA"/>
        </w:rPr>
      </w:pPr>
      <w:r w:rsidRPr="00ED3CB6">
        <w:rPr>
          <w:i/>
          <w:color w:val="0070C0"/>
          <w:sz w:val="28"/>
          <w:lang w:val="uk-UA"/>
        </w:rPr>
        <w:t>На галяві по сніданку кинув він пусту бляшанку,</w:t>
      </w:r>
    </w:p>
    <w:p w:rsidR="009370F0" w:rsidRPr="00ED3CB6" w:rsidRDefault="009370F0" w:rsidP="009370F0">
      <w:pPr>
        <w:pStyle w:val="a4"/>
        <w:ind w:hanging="11"/>
        <w:rPr>
          <w:i/>
          <w:color w:val="0070C0"/>
          <w:sz w:val="28"/>
          <w:lang w:val="uk-UA"/>
        </w:rPr>
      </w:pPr>
      <w:r w:rsidRPr="00ED3CB6">
        <w:rPr>
          <w:i/>
          <w:color w:val="0070C0"/>
          <w:sz w:val="28"/>
          <w:lang w:val="uk-UA"/>
        </w:rPr>
        <w:t>Помідор, півогірка, хліб, пакет від молока.</w:t>
      </w:r>
    </w:p>
    <w:p w:rsidR="009370F0" w:rsidRPr="00ED3CB6" w:rsidRDefault="009370F0" w:rsidP="009370F0">
      <w:pPr>
        <w:pStyle w:val="a4"/>
        <w:ind w:hanging="11"/>
        <w:rPr>
          <w:i/>
          <w:color w:val="0070C0"/>
          <w:sz w:val="28"/>
          <w:lang w:val="uk-UA"/>
        </w:rPr>
      </w:pPr>
      <w:r w:rsidRPr="00ED3CB6">
        <w:rPr>
          <w:i/>
          <w:color w:val="0070C0"/>
          <w:sz w:val="28"/>
          <w:lang w:val="uk-UA"/>
        </w:rPr>
        <w:t>Між дубів трава зім’ята – тут він їв цукерки м’ятні,</w:t>
      </w:r>
    </w:p>
    <w:p w:rsidR="009370F0" w:rsidRPr="00ED3CB6" w:rsidRDefault="009370F0" w:rsidP="009370F0">
      <w:pPr>
        <w:pStyle w:val="a4"/>
        <w:ind w:hanging="11"/>
        <w:rPr>
          <w:i/>
          <w:color w:val="0070C0"/>
          <w:sz w:val="28"/>
          <w:lang w:val="uk-UA"/>
        </w:rPr>
      </w:pPr>
      <w:r w:rsidRPr="00ED3CB6">
        <w:rPr>
          <w:i/>
          <w:color w:val="0070C0"/>
          <w:sz w:val="28"/>
          <w:lang w:val="uk-UA"/>
        </w:rPr>
        <w:t>А обгортки – папірці вітер мчить в усі кінці.</w:t>
      </w:r>
    </w:p>
    <w:p w:rsidR="009370F0" w:rsidRPr="00ED3CB6" w:rsidRDefault="009370F0" w:rsidP="009370F0">
      <w:pPr>
        <w:pStyle w:val="a4"/>
        <w:ind w:hanging="11"/>
        <w:rPr>
          <w:i/>
          <w:color w:val="0070C0"/>
          <w:sz w:val="28"/>
          <w:lang w:val="uk-UA"/>
        </w:rPr>
      </w:pPr>
      <w:r w:rsidRPr="00ED3CB6">
        <w:rPr>
          <w:i/>
          <w:color w:val="0070C0"/>
          <w:sz w:val="28"/>
          <w:lang w:val="uk-UA"/>
        </w:rPr>
        <w:t>Хоч охайний з виду Бука, він справжнісінький бруднюща.</w:t>
      </w:r>
    </w:p>
    <w:p w:rsidR="009370F0" w:rsidRPr="00ED3CB6" w:rsidRDefault="009370F0" w:rsidP="009370F0">
      <w:pPr>
        <w:pStyle w:val="a4"/>
        <w:ind w:hanging="11"/>
        <w:rPr>
          <w:i/>
          <w:color w:val="0070C0"/>
          <w:sz w:val="28"/>
          <w:lang w:val="uk-UA"/>
        </w:rPr>
      </w:pPr>
      <w:proofErr w:type="spellStart"/>
      <w:r w:rsidRPr="00ED3CB6">
        <w:rPr>
          <w:i/>
          <w:color w:val="0070C0"/>
          <w:sz w:val="28"/>
          <w:lang w:val="uk-UA"/>
        </w:rPr>
        <w:t>Цінувать</w:t>
      </w:r>
      <w:proofErr w:type="spellEnd"/>
      <w:r w:rsidRPr="00ED3CB6">
        <w:rPr>
          <w:i/>
          <w:color w:val="0070C0"/>
          <w:sz w:val="28"/>
          <w:lang w:val="uk-UA"/>
        </w:rPr>
        <w:t xml:space="preserve"> красу не звик – де гуляє – там смітник.</w:t>
      </w:r>
    </w:p>
    <w:p w:rsidR="009370F0" w:rsidRPr="00ED3CB6" w:rsidRDefault="009370F0" w:rsidP="009370F0">
      <w:pPr>
        <w:pStyle w:val="a4"/>
        <w:numPr>
          <w:ilvl w:val="0"/>
          <w:numId w:val="1"/>
        </w:numPr>
        <w:rPr>
          <w:sz w:val="28"/>
          <w:lang w:val="uk-UA"/>
        </w:rPr>
      </w:pPr>
      <w:r w:rsidRPr="00ED3CB6">
        <w:rPr>
          <w:sz w:val="28"/>
          <w:lang w:val="uk-UA"/>
        </w:rPr>
        <w:t>Давайте знайдемо того Буку, хай прибере (шукали – шукали, гукали – гукали,-</w:t>
      </w:r>
      <w:r w:rsidR="00C75C8A" w:rsidRPr="00ED3CB6">
        <w:rPr>
          <w:sz w:val="28"/>
          <w:lang w:val="uk-UA"/>
        </w:rPr>
        <w:t xml:space="preserve"> </w:t>
      </w:r>
      <w:r w:rsidRPr="00ED3CB6">
        <w:rPr>
          <w:sz w:val="28"/>
          <w:lang w:val="uk-UA"/>
        </w:rPr>
        <w:t>не докликались)</w:t>
      </w:r>
    </w:p>
    <w:p w:rsidR="009370F0" w:rsidRPr="00ED3CB6" w:rsidRDefault="009370F0" w:rsidP="009370F0">
      <w:pPr>
        <w:pStyle w:val="a4"/>
        <w:numPr>
          <w:ilvl w:val="0"/>
          <w:numId w:val="1"/>
        </w:numPr>
        <w:rPr>
          <w:sz w:val="28"/>
          <w:lang w:val="uk-UA"/>
        </w:rPr>
      </w:pPr>
      <w:r w:rsidRPr="00ED3CB6">
        <w:rPr>
          <w:sz w:val="28"/>
          <w:lang w:val="uk-UA"/>
        </w:rPr>
        <w:t>Що ж тепер робити? (добиваюсь пропозиції – прибрати самим)</w:t>
      </w:r>
    </w:p>
    <w:p w:rsidR="009370F0" w:rsidRPr="00ED3CB6" w:rsidRDefault="009370F0" w:rsidP="009370F0">
      <w:pPr>
        <w:pStyle w:val="a4"/>
        <w:numPr>
          <w:ilvl w:val="0"/>
          <w:numId w:val="1"/>
        </w:numPr>
        <w:rPr>
          <w:sz w:val="28"/>
          <w:lang w:val="uk-UA"/>
        </w:rPr>
      </w:pPr>
      <w:r w:rsidRPr="00ED3CB6">
        <w:rPr>
          <w:sz w:val="28"/>
          <w:lang w:val="uk-UA"/>
        </w:rPr>
        <w:t xml:space="preserve">Чи сподобались вам </w:t>
      </w:r>
      <w:proofErr w:type="spellStart"/>
      <w:r w:rsidRPr="00ED3CB6">
        <w:rPr>
          <w:sz w:val="28"/>
          <w:lang w:val="uk-UA"/>
        </w:rPr>
        <w:t>Бяка</w:t>
      </w:r>
      <w:proofErr w:type="spellEnd"/>
      <w:r w:rsidRPr="00ED3CB6">
        <w:rPr>
          <w:sz w:val="28"/>
          <w:lang w:val="uk-UA"/>
        </w:rPr>
        <w:t xml:space="preserve"> та Бука? Як ми їх назвемо?</w:t>
      </w:r>
    </w:p>
    <w:p w:rsidR="009370F0" w:rsidRPr="00ED3CB6" w:rsidRDefault="009370F0" w:rsidP="009370F0">
      <w:pPr>
        <w:pStyle w:val="a4"/>
        <w:numPr>
          <w:ilvl w:val="0"/>
          <w:numId w:val="1"/>
        </w:numPr>
        <w:rPr>
          <w:sz w:val="28"/>
          <w:lang w:val="uk-UA"/>
        </w:rPr>
      </w:pPr>
      <w:r w:rsidRPr="00ED3CB6">
        <w:rPr>
          <w:sz w:val="28"/>
          <w:lang w:val="uk-UA"/>
        </w:rPr>
        <w:t>Вони – губителі природи. А у природи є також свої закони і правила поводження</w:t>
      </w:r>
    </w:p>
    <w:p w:rsidR="009370F0" w:rsidRPr="00ED3CB6" w:rsidRDefault="009370F0" w:rsidP="009370F0">
      <w:pPr>
        <w:pStyle w:val="a4"/>
        <w:rPr>
          <w:sz w:val="28"/>
          <w:lang w:val="uk-UA"/>
        </w:rPr>
      </w:pPr>
      <w:r w:rsidRPr="00ED3CB6">
        <w:rPr>
          <w:sz w:val="28"/>
          <w:lang w:val="uk-UA"/>
        </w:rPr>
        <w:t xml:space="preserve">З’являється Лісовичок, вітається, радується гостям та дякує за допомогу лісу і в знак подяки дарує </w:t>
      </w:r>
      <w:r w:rsidR="0034725C" w:rsidRPr="00ED3CB6">
        <w:rPr>
          <w:sz w:val="28"/>
          <w:lang w:val="uk-UA"/>
        </w:rPr>
        <w:t>набір карток, як юним захисникам природи.</w:t>
      </w:r>
      <w:r w:rsidR="0057230B" w:rsidRPr="00ED3CB6">
        <w:rPr>
          <w:sz w:val="28"/>
          <w:lang w:val="uk-UA"/>
        </w:rPr>
        <w:t xml:space="preserve"> </w:t>
      </w:r>
      <w:r w:rsidR="00C75C8A" w:rsidRPr="00ED3CB6">
        <w:rPr>
          <w:sz w:val="28"/>
          <w:lang w:val="uk-UA"/>
        </w:rPr>
        <w:t>(</w:t>
      </w:r>
      <w:r w:rsidR="0057230B" w:rsidRPr="00ED3CB6">
        <w:rPr>
          <w:sz w:val="28"/>
          <w:lang w:val="uk-UA"/>
        </w:rPr>
        <w:t xml:space="preserve"> «повертаємось» додому</w:t>
      </w:r>
      <w:r w:rsidR="00C75C8A" w:rsidRPr="00ED3CB6">
        <w:rPr>
          <w:sz w:val="28"/>
          <w:lang w:val="uk-UA"/>
        </w:rPr>
        <w:t>)</w:t>
      </w:r>
    </w:p>
    <w:p w:rsidR="0034725C" w:rsidRPr="00ED3CB6" w:rsidRDefault="0034725C" w:rsidP="0034725C">
      <w:pPr>
        <w:pStyle w:val="a4"/>
        <w:numPr>
          <w:ilvl w:val="0"/>
          <w:numId w:val="1"/>
        </w:numPr>
        <w:rPr>
          <w:sz w:val="28"/>
          <w:lang w:val="uk-UA"/>
        </w:rPr>
      </w:pPr>
      <w:r w:rsidRPr="00ED3CB6">
        <w:rPr>
          <w:sz w:val="28"/>
          <w:lang w:val="uk-UA"/>
        </w:rPr>
        <w:t>(Пропоную роздивитись знаки) – Ось ці називаються заборонними, тому що вони забороняють робити зле для живої природи. (Даю</w:t>
      </w:r>
      <w:r w:rsidR="0057230B" w:rsidRPr="00ED3CB6">
        <w:rPr>
          <w:sz w:val="28"/>
          <w:lang w:val="uk-UA"/>
        </w:rPr>
        <w:t xml:space="preserve"> характеристику знаків, пропоную</w:t>
      </w:r>
      <w:r w:rsidRPr="00ED3CB6">
        <w:rPr>
          <w:sz w:val="28"/>
          <w:lang w:val="uk-UA"/>
        </w:rPr>
        <w:t xml:space="preserve"> </w:t>
      </w:r>
      <w:r w:rsidR="0057230B" w:rsidRPr="00ED3CB6">
        <w:rPr>
          <w:sz w:val="28"/>
          <w:lang w:val="uk-UA"/>
        </w:rPr>
        <w:t>д</w:t>
      </w:r>
      <w:r w:rsidRPr="00ED3CB6">
        <w:rPr>
          <w:sz w:val="28"/>
          <w:lang w:val="uk-UA"/>
        </w:rPr>
        <w:t>ітям дати їм назви)</w:t>
      </w:r>
    </w:p>
    <w:p w:rsidR="0034725C" w:rsidRPr="00ED3CB6" w:rsidRDefault="0034725C" w:rsidP="0034725C">
      <w:pPr>
        <w:pStyle w:val="a4"/>
        <w:numPr>
          <w:ilvl w:val="0"/>
          <w:numId w:val="1"/>
        </w:numPr>
        <w:rPr>
          <w:sz w:val="28"/>
          <w:lang w:val="uk-UA"/>
        </w:rPr>
      </w:pPr>
      <w:r w:rsidRPr="00ED3CB6">
        <w:rPr>
          <w:sz w:val="28"/>
          <w:lang w:val="uk-UA"/>
        </w:rPr>
        <w:t>Коли ви гулятиме лісом чи парком, пам’ятайте про ці знаки, щоб ненароком не завдати шкоди ні тваринці, ні рослинці.</w:t>
      </w:r>
    </w:p>
    <w:p w:rsidR="0034725C" w:rsidRPr="00ED3CB6" w:rsidRDefault="0034725C" w:rsidP="0034725C">
      <w:pPr>
        <w:pStyle w:val="a4"/>
        <w:numPr>
          <w:ilvl w:val="0"/>
          <w:numId w:val="1"/>
        </w:numPr>
        <w:rPr>
          <w:sz w:val="28"/>
          <w:lang w:val="uk-UA"/>
        </w:rPr>
      </w:pPr>
      <w:r w:rsidRPr="00ED3CB6">
        <w:rPr>
          <w:sz w:val="28"/>
          <w:lang w:val="uk-UA"/>
        </w:rPr>
        <w:t>Якщо людина добре серце має,</w:t>
      </w:r>
    </w:p>
    <w:p w:rsidR="0034725C" w:rsidRPr="00ED3CB6" w:rsidRDefault="0034725C" w:rsidP="00C75C8A">
      <w:pPr>
        <w:pStyle w:val="a4"/>
        <w:rPr>
          <w:sz w:val="28"/>
          <w:lang w:val="uk-UA"/>
        </w:rPr>
      </w:pPr>
      <w:r w:rsidRPr="00ED3CB6">
        <w:rPr>
          <w:sz w:val="28"/>
          <w:lang w:val="uk-UA"/>
        </w:rPr>
        <w:t>Вона іде у світ добро творить,</w:t>
      </w:r>
    </w:p>
    <w:p w:rsidR="0034725C" w:rsidRPr="00ED3CB6" w:rsidRDefault="0034725C" w:rsidP="00C75C8A">
      <w:pPr>
        <w:pStyle w:val="a4"/>
        <w:rPr>
          <w:sz w:val="28"/>
          <w:lang w:val="uk-UA"/>
        </w:rPr>
      </w:pPr>
      <w:r w:rsidRPr="00ED3CB6">
        <w:rPr>
          <w:sz w:val="28"/>
          <w:lang w:val="uk-UA"/>
        </w:rPr>
        <w:t>В її очах любов і ласка сяє,</w:t>
      </w:r>
    </w:p>
    <w:p w:rsidR="0034725C" w:rsidRPr="00ED3CB6" w:rsidRDefault="0034725C" w:rsidP="00C75C8A">
      <w:pPr>
        <w:pStyle w:val="a4"/>
        <w:rPr>
          <w:sz w:val="28"/>
          <w:lang w:val="uk-UA"/>
        </w:rPr>
      </w:pPr>
      <w:r w:rsidRPr="00ED3CB6">
        <w:rPr>
          <w:sz w:val="28"/>
          <w:lang w:val="uk-UA"/>
        </w:rPr>
        <w:t>Така людина сонечком горить</w:t>
      </w:r>
      <w:r w:rsidR="00C75C8A" w:rsidRPr="00ED3CB6">
        <w:rPr>
          <w:sz w:val="28"/>
          <w:lang w:val="uk-UA"/>
        </w:rPr>
        <w:t>.</w:t>
      </w:r>
    </w:p>
    <w:p w:rsidR="0034725C" w:rsidRPr="00ED3CB6" w:rsidRDefault="0057230B" w:rsidP="0034725C">
      <w:pPr>
        <w:pStyle w:val="a4"/>
        <w:numPr>
          <w:ilvl w:val="0"/>
          <w:numId w:val="1"/>
        </w:numPr>
        <w:rPr>
          <w:sz w:val="28"/>
          <w:lang w:val="uk-UA"/>
        </w:rPr>
      </w:pPr>
      <w:r w:rsidRPr="00ED3CB6">
        <w:rPr>
          <w:sz w:val="28"/>
          <w:lang w:val="uk-UA"/>
        </w:rPr>
        <w:t>Будьте і ви,як маленькі</w:t>
      </w:r>
      <w:r w:rsidR="0034725C" w:rsidRPr="00ED3CB6">
        <w:rPr>
          <w:sz w:val="28"/>
          <w:lang w:val="uk-UA"/>
        </w:rPr>
        <w:t xml:space="preserve"> сонечка. Творіть добро, оберігайте природу, не чіпайте птахів, не шк</w:t>
      </w:r>
      <w:r w:rsidRPr="00ED3CB6">
        <w:rPr>
          <w:sz w:val="28"/>
          <w:lang w:val="uk-UA"/>
        </w:rPr>
        <w:t>одьте їм, і природа віддячить ва</w:t>
      </w:r>
      <w:r w:rsidR="0034725C" w:rsidRPr="00ED3CB6">
        <w:rPr>
          <w:sz w:val="28"/>
          <w:lang w:val="uk-UA"/>
        </w:rPr>
        <w:t>м.</w:t>
      </w:r>
    </w:p>
    <w:p w:rsidR="0034725C" w:rsidRPr="00ED3CB6" w:rsidRDefault="0034725C" w:rsidP="0034725C">
      <w:pPr>
        <w:pStyle w:val="a4"/>
        <w:numPr>
          <w:ilvl w:val="0"/>
          <w:numId w:val="1"/>
        </w:numPr>
        <w:rPr>
          <w:sz w:val="28"/>
          <w:lang w:val="uk-UA"/>
        </w:rPr>
      </w:pPr>
      <w:r w:rsidRPr="00ED3CB6">
        <w:rPr>
          <w:sz w:val="28"/>
          <w:lang w:val="uk-UA"/>
        </w:rPr>
        <w:t>А зараз ми і самі станемо частинками лісу – під музику будемо уявляти себе маленькими деревцями. Ось так:</w:t>
      </w:r>
    </w:p>
    <w:p w:rsidR="0034725C" w:rsidRPr="00ED3CB6" w:rsidRDefault="0034725C" w:rsidP="0034725C">
      <w:pPr>
        <w:pStyle w:val="a4"/>
        <w:numPr>
          <w:ilvl w:val="0"/>
          <w:numId w:val="1"/>
        </w:numPr>
        <w:rPr>
          <w:sz w:val="28"/>
          <w:lang w:val="uk-UA"/>
        </w:rPr>
      </w:pPr>
      <w:r w:rsidRPr="00ED3CB6">
        <w:rPr>
          <w:sz w:val="28"/>
          <w:lang w:val="uk-UA"/>
        </w:rPr>
        <w:t xml:space="preserve">Я – дерево. Я росту в лісі. Мої ноги – то коріння у </w:t>
      </w:r>
      <w:r w:rsidR="0057230B" w:rsidRPr="00ED3CB6">
        <w:rPr>
          <w:sz w:val="28"/>
          <w:lang w:val="uk-UA"/>
        </w:rPr>
        <w:t>прохолодній</w:t>
      </w:r>
      <w:r w:rsidRPr="00ED3CB6">
        <w:rPr>
          <w:sz w:val="28"/>
          <w:lang w:val="uk-UA"/>
        </w:rPr>
        <w:t xml:space="preserve"> землі. Моє тіло – міцний стовбур, мої руки – тоненькі гілочки. Вони піднімаються до неба, відчувають сонячне тепло, вбирають його</w:t>
      </w:r>
      <w:r w:rsidR="00C75C8A" w:rsidRPr="00ED3CB6">
        <w:rPr>
          <w:sz w:val="28"/>
          <w:lang w:val="uk-UA"/>
        </w:rPr>
        <w:t>,</w:t>
      </w:r>
      <w:r w:rsidRPr="00ED3CB6">
        <w:rPr>
          <w:sz w:val="28"/>
          <w:lang w:val="uk-UA"/>
        </w:rPr>
        <w:t xml:space="preserve"> і тепло розливається по всьому тілу. Я – дерево. Я бавлюся з вітром, який гойдає мої тоненькі гілочки. Я вмиваюсь краплинками дощу і радію його прохолоді. Я – деревце.</w:t>
      </w:r>
    </w:p>
    <w:p w:rsidR="0034725C" w:rsidRPr="00ED3CB6" w:rsidRDefault="0034725C" w:rsidP="0034725C">
      <w:pPr>
        <w:pStyle w:val="a4"/>
        <w:numPr>
          <w:ilvl w:val="0"/>
          <w:numId w:val="1"/>
        </w:numPr>
        <w:rPr>
          <w:sz w:val="28"/>
          <w:lang w:val="uk-UA"/>
        </w:rPr>
      </w:pPr>
      <w:r w:rsidRPr="00ED3CB6">
        <w:rPr>
          <w:sz w:val="28"/>
          <w:lang w:val="uk-UA"/>
        </w:rPr>
        <w:t>А щоб деревцям було тепліше, покличемо сонеч</w:t>
      </w:r>
      <w:r w:rsidR="0057230B" w:rsidRPr="00ED3CB6">
        <w:rPr>
          <w:sz w:val="28"/>
          <w:lang w:val="uk-UA"/>
        </w:rPr>
        <w:t>ко (</w:t>
      </w:r>
      <w:proofErr w:type="spellStart"/>
      <w:r w:rsidR="0057230B" w:rsidRPr="00ED3CB6">
        <w:rPr>
          <w:sz w:val="28"/>
          <w:lang w:val="uk-UA"/>
        </w:rPr>
        <w:t>закличка</w:t>
      </w:r>
      <w:proofErr w:type="spellEnd"/>
      <w:r w:rsidR="0057230B" w:rsidRPr="00ED3CB6">
        <w:rPr>
          <w:sz w:val="28"/>
          <w:lang w:val="uk-UA"/>
        </w:rPr>
        <w:t xml:space="preserve"> сонечка</w:t>
      </w:r>
      <w:r w:rsidRPr="00ED3CB6">
        <w:rPr>
          <w:sz w:val="28"/>
          <w:lang w:val="uk-UA"/>
        </w:rPr>
        <w:t>).</w:t>
      </w:r>
    </w:p>
    <w:p w:rsidR="0034725C" w:rsidRPr="00ED3CB6" w:rsidRDefault="0057230B" w:rsidP="0057230B">
      <w:pPr>
        <w:pStyle w:val="a4"/>
        <w:rPr>
          <w:sz w:val="28"/>
          <w:lang w:val="uk-UA"/>
        </w:rPr>
      </w:pPr>
      <w:r w:rsidRPr="00ED3CB6">
        <w:rPr>
          <w:sz w:val="28"/>
          <w:lang w:val="uk-UA"/>
        </w:rPr>
        <w:t>(</w:t>
      </w:r>
      <w:r w:rsidR="0034725C" w:rsidRPr="00ED3CB6">
        <w:rPr>
          <w:sz w:val="28"/>
          <w:lang w:val="uk-UA"/>
        </w:rPr>
        <w:t xml:space="preserve">Діти молодшої підгрупи після оцінки їх роботи сонечком йдуть </w:t>
      </w:r>
      <w:r w:rsidRPr="00ED3CB6">
        <w:rPr>
          <w:sz w:val="28"/>
          <w:lang w:val="uk-UA"/>
        </w:rPr>
        <w:t xml:space="preserve"> гратись до іншої кімнати)</w:t>
      </w:r>
    </w:p>
    <w:p w:rsidR="0057230B" w:rsidRPr="00ED3CB6" w:rsidRDefault="0057230B" w:rsidP="0057230B">
      <w:pPr>
        <w:pStyle w:val="a4"/>
        <w:rPr>
          <w:sz w:val="28"/>
          <w:lang w:val="uk-UA"/>
        </w:rPr>
      </w:pPr>
      <w:r w:rsidRPr="00ED3CB6">
        <w:rPr>
          <w:sz w:val="28"/>
          <w:lang w:val="uk-UA"/>
        </w:rPr>
        <w:lastRenderedPageBreak/>
        <w:t>Для дітей старшої підгрупи – завдання в зошитах «Оціни вчинок» (Хто з людей чинить неправильно. Знайди зображення таких вчинків і закресли їх)</w:t>
      </w:r>
    </w:p>
    <w:p w:rsidR="0057230B" w:rsidRPr="00ED3CB6" w:rsidRDefault="0057230B" w:rsidP="0034725C">
      <w:pPr>
        <w:pStyle w:val="a4"/>
        <w:numPr>
          <w:ilvl w:val="0"/>
          <w:numId w:val="1"/>
        </w:numPr>
        <w:rPr>
          <w:sz w:val="28"/>
          <w:lang w:val="uk-UA"/>
        </w:rPr>
      </w:pPr>
      <w:r w:rsidRPr="00ED3CB6">
        <w:rPr>
          <w:sz w:val="28"/>
          <w:lang w:val="uk-UA"/>
        </w:rPr>
        <w:t>Ось тепер, я сподіваюсь, ви не тільки будете самі знати всі правила поводження в природі, а й розповісте їх іншим, і , я вірю, допоможете природі захистити її від губителів.</w:t>
      </w:r>
    </w:p>
    <w:p w:rsidR="0057230B" w:rsidRPr="00ED3CB6" w:rsidRDefault="0057230B" w:rsidP="0034725C">
      <w:pPr>
        <w:pStyle w:val="a4"/>
        <w:numPr>
          <w:ilvl w:val="0"/>
          <w:numId w:val="1"/>
        </w:numPr>
        <w:rPr>
          <w:sz w:val="28"/>
          <w:lang w:val="uk-UA"/>
        </w:rPr>
      </w:pPr>
      <w:r w:rsidRPr="00ED3CB6">
        <w:rPr>
          <w:sz w:val="28"/>
          <w:lang w:val="uk-UA"/>
        </w:rPr>
        <w:t>Про які правила ви розповісте друзям ?</w:t>
      </w:r>
    </w:p>
    <w:p w:rsidR="0057230B" w:rsidRPr="00ED3CB6" w:rsidRDefault="0057230B" w:rsidP="0034725C">
      <w:pPr>
        <w:pStyle w:val="a4"/>
        <w:numPr>
          <w:ilvl w:val="0"/>
          <w:numId w:val="1"/>
        </w:numPr>
        <w:rPr>
          <w:sz w:val="28"/>
          <w:lang w:val="uk-UA"/>
        </w:rPr>
      </w:pPr>
      <w:r w:rsidRPr="00ED3CB6">
        <w:rPr>
          <w:sz w:val="28"/>
          <w:lang w:val="uk-UA"/>
        </w:rPr>
        <w:t>Що ви скажете людині, яка погано відноситься до природи?</w:t>
      </w:r>
    </w:p>
    <w:p w:rsidR="0057230B" w:rsidRPr="00ED3CB6" w:rsidRDefault="0057230B" w:rsidP="0034725C">
      <w:pPr>
        <w:pStyle w:val="a4"/>
        <w:numPr>
          <w:ilvl w:val="0"/>
          <w:numId w:val="1"/>
        </w:numPr>
        <w:rPr>
          <w:sz w:val="28"/>
          <w:lang w:val="uk-UA"/>
        </w:rPr>
      </w:pPr>
      <w:r w:rsidRPr="00ED3CB6">
        <w:rPr>
          <w:sz w:val="28"/>
          <w:lang w:val="uk-UA"/>
        </w:rPr>
        <w:t xml:space="preserve">Дякую вам – ви справжні помічники і захисники. </w:t>
      </w:r>
    </w:p>
    <w:p w:rsidR="00C75C8A" w:rsidRPr="00ED3CB6" w:rsidRDefault="00C75C8A" w:rsidP="00C75C8A">
      <w:pPr>
        <w:rPr>
          <w:sz w:val="28"/>
          <w:lang w:val="uk-UA"/>
        </w:rPr>
      </w:pPr>
    </w:p>
    <w:p w:rsidR="00C75C8A" w:rsidRPr="00ED3CB6" w:rsidRDefault="00C75C8A" w:rsidP="00C75C8A">
      <w:pPr>
        <w:rPr>
          <w:sz w:val="28"/>
          <w:lang w:val="uk-UA"/>
        </w:rPr>
      </w:pPr>
    </w:p>
    <w:p w:rsidR="00C75C8A" w:rsidRPr="00ED3CB6" w:rsidRDefault="00C75C8A" w:rsidP="00C75C8A">
      <w:pPr>
        <w:rPr>
          <w:sz w:val="28"/>
          <w:lang w:val="uk-UA"/>
        </w:rPr>
      </w:pPr>
    </w:p>
    <w:p w:rsidR="00C75C8A" w:rsidRPr="00ED3CB6" w:rsidRDefault="00C75C8A" w:rsidP="00C75C8A">
      <w:pPr>
        <w:rPr>
          <w:sz w:val="28"/>
          <w:lang w:val="uk-UA"/>
        </w:rPr>
      </w:pPr>
      <w:r w:rsidRPr="00ED3CB6">
        <w:rPr>
          <w:b/>
          <w:sz w:val="28"/>
          <w:u w:val="single"/>
          <w:lang w:val="uk-UA"/>
        </w:rPr>
        <w:t>Використаний матеріал:</w:t>
      </w:r>
      <w:r w:rsidRPr="00ED3CB6">
        <w:rPr>
          <w:b/>
          <w:sz w:val="28"/>
          <w:u w:val="single"/>
          <w:lang w:val="uk-UA"/>
        </w:rPr>
        <w:br/>
      </w:r>
      <w:r w:rsidRPr="00ED3CB6">
        <w:rPr>
          <w:sz w:val="28"/>
          <w:lang w:val="uk-UA"/>
        </w:rPr>
        <w:t>«Пізнай природу і себе» (стор 33)</w:t>
      </w:r>
    </w:p>
    <w:p w:rsidR="0057230B" w:rsidRDefault="0057230B" w:rsidP="0057230B">
      <w:pPr>
        <w:pStyle w:val="a4"/>
        <w:rPr>
          <w:lang w:val="uk-UA"/>
        </w:rPr>
      </w:pPr>
    </w:p>
    <w:p w:rsidR="009370F0" w:rsidRPr="005C6C54" w:rsidRDefault="009370F0" w:rsidP="005C6C54">
      <w:pPr>
        <w:pStyle w:val="a4"/>
        <w:ind w:hanging="294"/>
        <w:rPr>
          <w:lang w:val="uk-UA"/>
        </w:rPr>
      </w:pPr>
    </w:p>
    <w:p w:rsidR="005C6C54" w:rsidRPr="005C6C54" w:rsidRDefault="005C6C54" w:rsidP="005C6C54">
      <w:pPr>
        <w:pStyle w:val="a4"/>
        <w:rPr>
          <w:lang w:val="uk-UA"/>
        </w:rPr>
      </w:pPr>
    </w:p>
    <w:sectPr w:rsidR="005C6C54" w:rsidRPr="005C6C54" w:rsidSect="0075476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1175"/>
    <w:multiLevelType w:val="hybridMultilevel"/>
    <w:tmpl w:val="BA7256D2"/>
    <w:lvl w:ilvl="0" w:tplc="351843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76F"/>
    <w:rsid w:val="00275CA3"/>
    <w:rsid w:val="0034453D"/>
    <w:rsid w:val="0034725C"/>
    <w:rsid w:val="0057230B"/>
    <w:rsid w:val="005C6C54"/>
    <w:rsid w:val="0075476F"/>
    <w:rsid w:val="007C272E"/>
    <w:rsid w:val="0081202B"/>
    <w:rsid w:val="008B0CC0"/>
    <w:rsid w:val="009370F0"/>
    <w:rsid w:val="00AC1D68"/>
    <w:rsid w:val="00C60904"/>
    <w:rsid w:val="00C75C8A"/>
    <w:rsid w:val="00D718E5"/>
    <w:rsid w:val="00EA06D3"/>
    <w:rsid w:val="00ED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76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B0C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7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2011-10-10T18:50:00Z</dcterms:created>
  <dcterms:modified xsi:type="dcterms:W3CDTF">2011-10-22T12:16:00Z</dcterms:modified>
</cp:coreProperties>
</file>