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21" w:rsidRDefault="00D56421" w:rsidP="00D56421">
      <w:pPr>
        <w:pStyle w:val="a3"/>
      </w:pPr>
      <w:r>
        <w:rPr>
          <w:b/>
          <w:bCs/>
          <w:i/>
          <w:iCs/>
        </w:rPr>
        <w:t>Тема:</w:t>
      </w:r>
      <w:r>
        <w:t xml:space="preserve"> «Образ здания и его назначение» (Выражение характера через постройку.)</w:t>
      </w:r>
    </w:p>
    <w:p w:rsidR="00D56421" w:rsidRPr="00765440" w:rsidRDefault="00D56421" w:rsidP="00D56421">
      <w:pPr>
        <w:rPr>
          <w:rFonts w:ascii="Times New Roman" w:hAnsi="Times New Roman" w:cs="Times New Roman"/>
          <w:sz w:val="24"/>
          <w:szCs w:val="28"/>
        </w:rPr>
      </w:pPr>
      <w:r w:rsidRPr="00765440">
        <w:rPr>
          <w:rFonts w:ascii="Times New Roman" w:hAnsi="Times New Roman" w:cs="Times New Roman"/>
          <w:sz w:val="28"/>
          <w:szCs w:val="32"/>
        </w:rPr>
        <w:t>Цель урока</w:t>
      </w:r>
      <w:r w:rsidRPr="00765440">
        <w:rPr>
          <w:rFonts w:ascii="Times New Roman" w:hAnsi="Times New Roman" w:cs="Times New Roman"/>
          <w:sz w:val="24"/>
          <w:szCs w:val="28"/>
        </w:rPr>
        <w:t>: Приобрести навыки восприятия архитектурного образа в окружающей жизни.</w:t>
      </w:r>
    </w:p>
    <w:p w:rsidR="00D56421" w:rsidRPr="00765440" w:rsidRDefault="00D56421" w:rsidP="00D56421">
      <w:pPr>
        <w:rPr>
          <w:rFonts w:ascii="Times New Roman" w:hAnsi="Times New Roman" w:cs="Times New Roman"/>
          <w:sz w:val="20"/>
        </w:rPr>
      </w:pPr>
      <w:r w:rsidRPr="00765440">
        <w:rPr>
          <w:rFonts w:ascii="Times New Roman" w:hAnsi="Times New Roman" w:cs="Times New Roman"/>
          <w:sz w:val="28"/>
          <w:szCs w:val="32"/>
        </w:rPr>
        <w:t>Задачи урока</w:t>
      </w:r>
      <w:r w:rsidRPr="00765440">
        <w:rPr>
          <w:rFonts w:ascii="Times New Roman" w:hAnsi="Times New Roman" w:cs="Times New Roman"/>
          <w:sz w:val="20"/>
        </w:rPr>
        <w:t xml:space="preserve">: </w:t>
      </w:r>
      <w:r w:rsidRPr="00765440">
        <w:rPr>
          <w:rFonts w:ascii="Times New Roman" w:hAnsi="Times New Roman" w:cs="Times New Roman"/>
          <w:sz w:val="24"/>
          <w:szCs w:val="28"/>
        </w:rPr>
        <w:t>(воспитательные, образовательные, развивающие).</w:t>
      </w:r>
    </w:p>
    <w:p w:rsidR="00D56421" w:rsidRPr="00765440" w:rsidRDefault="00D56421" w:rsidP="00D56421">
      <w:pPr>
        <w:pStyle w:val="a4"/>
        <w:jc w:val="left"/>
        <w:rPr>
          <w:i/>
          <w:sz w:val="24"/>
        </w:rPr>
      </w:pPr>
      <w:r w:rsidRPr="00765440">
        <w:rPr>
          <w:i/>
          <w:sz w:val="24"/>
        </w:rPr>
        <w:t>Воспитательные:</w:t>
      </w:r>
    </w:p>
    <w:p w:rsidR="00D56421" w:rsidRPr="00765440" w:rsidRDefault="00D56421" w:rsidP="00D56421">
      <w:pPr>
        <w:pStyle w:val="a4"/>
        <w:numPr>
          <w:ilvl w:val="0"/>
          <w:numId w:val="2"/>
        </w:numPr>
        <w:jc w:val="left"/>
        <w:rPr>
          <w:sz w:val="24"/>
        </w:rPr>
      </w:pPr>
      <w:r w:rsidRPr="00765440">
        <w:rPr>
          <w:sz w:val="24"/>
        </w:rPr>
        <w:t xml:space="preserve"> формировать эстетические чувства, эмоциональную отзывчивость через музыку, изобразительное искусство и литературу.</w:t>
      </w:r>
    </w:p>
    <w:p w:rsidR="00D56421" w:rsidRPr="00765440" w:rsidRDefault="00D56421" w:rsidP="00D56421">
      <w:pPr>
        <w:pStyle w:val="a4"/>
        <w:jc w:val="left"/>
        <w:rPr>
          <w:sz w:val="24"/>
        </w:rPr>
      </w:pPr>
      <w:r w:rsidRPr="00765440">
        <w:rPr>
          <w:i/>
          <w:sz w:val="24"/>
        </w:rPr>
        <w:t>Образовательные</w:t>
      </w:r>
      <w:r w:rsidRPr="00765440">
        <w:rPr>
          <w:sz w:val="24"/>
        </w:rPr>
        <w:t>:</w:t>
      </w:r>
    </w:p>
    <w:p w:rsidR="00D56421" w:rsidRPr="00765440" w:rsidRDefault="00D56421" w:rsidP="00D56421">
      <w:pPr>
        <w:pStyle w:val="a4"/>
        <w:numPr>
          <w:ilvl w:val="0"/>
          <w:numId w:val="3"/>
        </w:numPr>
        <w:ind w:left="709"/>
        <w:jc w:val="left"/>
        <w:rPr>
          <w:sz w:val="24"/>
        </w:rPr>
      </w:pPr>
      <w:r w:rsidRPr="00765440">
        <w:rPr>
          <w:sz w:val="24"/>
        </w:rPr>
        <w:t>учить детей видеть художественный образ в архитектуре;</w:t>
      </w:r>
    </w:p>
    <w:p w:rsidR="00D56421" w:rsidRPr="00765440" w:rsidRDefault="00D56421" w:rsidP="00D56421">
      <w:pPr>
        <w:pStyle w:val="a4"/>
        <w:numPr>
          <w:ilvl w:val="0"/>
          <w:numId w:val="3"/>
        </w:numPr>
        <w:ind w:left="709"/>
        <w:jc w:val="left"/>
        <w:rPr>
          <w:sz w:val="24"/>
        </w:rPr>
      </w:pPr>
      <w:r w:rsidRPr="00765440">
        <w:rPr>
          <w:sz w:val="24"/>
        </w:rPr>
        <w:t>научить определять характер здания;</w:t>
      </w:r>
    </w:p>
    <w:p w:rsidR="00D56421" w:rsidRPr="00765440" w:rsidRDefault="00D56421" w:rsidP="00D56421">
      <w:pPr>
        <w:pStyle w:val="a4"/>
        <w:numPr>
          <w:ilvl w:val="0"/>
          <w:numId w:val="3"/>
        </w:numPr>
        <w:ind w:left="709"/>
        <w:jc w:val="left"/>
        <w:rPr>
          <w:sz w:val="24"/>
        </w:rPr>
      </w:pPr>
      <w:r w:rsidRPr="00765440">
        <w:rPr>
          <w:sz w:val="24"/>
        </w:rPr>
        <w:t>формировать умение самостоятельно находить решения задач, отвечающих выбранной технике;</w:t>
      </w:r>
    </w:p>
    <w:p w:rsidR="00D56421" w:rsidRPr="00765440" w:rsidRDefault="00D56421" w:rsidP="00D56421">
      <w:pPr>
        <w:pStyle w:val="a4"/>
        <w:numPr>
          <w:ilvl w:val="0"/>
          <w:numId w:val="3"/>
        </w:numPr>
        <w:ind w:left="709"/>
        <w:jc w:val="left"/>
        <w:rPr>
          <w:sz w:val="24"/>
        </w:rPr>
      </w:pPr>
      <w:r w:rsidRPr="00765440">
        <w:rPr>
          <w:sz w:val="24"/>
        </w:rPr>
        <w:t>разобраться в понятиях – цвет, отделка, форма.</w:t>
      </w:r>
    </w:p>
    <w:p w:rsidR="00D56421" w:rsidRPr="00765440" w:rsidRDefault="00D56421" w:rsidP="00D56421">
      <w:pPr>
        <w:pStyle w:val="a4"/>
        <w:jc w:val="left"/>
        <w:rPr>
          <w:sz w:val="24"/>
        </w:rPr>
      </w:pPr>
      <w:r w:rsidRPr="00765440">
        <w:rPr>
          <w:sz w:val="24"/>
        </w:rPr>
        <w:t xml:space="preserve">  </w:t>
      </w:r>
      <w:r w:rsidRPr="00765440">
        <w:rPr>
          <w:i/>
          <w:sz w:val="24"/>
        </w:rPr>
        <w:t>Развивающие</w:t>
      </w:r>
      <w:r w:rsidRPr="00765440">
        <w:rPr>
          <w:sz w:val="24"/>
        </w:rPr>
        <w:t>:</w:t>
      </w:r>
    </w:p>
    <w:p w:rsidR="00D56421" w:rsidRPr="00765440" w:rsidRDefault="00D56421" w:rsidP="00D56421">
      <w:pPr>
        <w:pStyle w:val="a4"/>
        <w:numPr>
          <w:ilvl w:val="0"/>
          <w:numId w:val="1"/>
        </w:numPr>
        <w:jc w:val="left"/>
        <w:rPr>
          <w:sz w:val="24"/>
        </w:rPr>
      </w:pPr>
      <w:r w:rsidRPr="00765440">
        <w:rPr>
          <w:sz w:val="24"/>
        </w:rPr>
        <w:t xml:space="preserve"> развивать память, внимание, кругозор учащихся;</w:t>
      </w:r>
    </w:p>
    <w:p w:rsidR="00D56421" w:rsidRPr="00765440" w:rsidRDefault="00D56421" w:rsidP="00D56421">
      <w:pPr>
        <w:pStyle w:val="a4"/>
        <w:numPr>
          <w:ilvl w:val="0"/>
          <w:numId w:val="1"/>
        </w:numPr>
        <w:jc w:val="left"/>
        <w:rPr>
          <w:sz w:val="24"/>
        </w:rPr>
      </w:pPr>
      <w:r w:rsidRPr="00765440">
        <w:rPr>
          <w:sz w:val="24"/>
        </w:rPr>
        <w:t>развивать творческое и художественное мышление, фантазию;</w:t>
      </w:r>
    </w:p>
    <w:p w:rsidR="00D56421" w:rsidRPr="00765440" w:rsidRDefault="00D56421" w:rsidP="00D56421">
      <w:pPr>
        <w:pStyle w:val="a4"/>
        <w:numPr>
          <w:ilvl w:val="0"/>
          <w:numId w:val="1"/>
        </w:numPr>
        <w:jc w:val="left"/>
        <w:rPr>
          <w:sz w:val="24"/>
        </w:rPr>
      </w:pPr>
      <w:r w:rsidRPr="00765440">
        <w:rPr>
          <w:sz w:val="24"/>
        </w:rPr>
        <w:t>развивать умение оценивать свою деятельность и работу товарища</w:t>
      </w:r>
      <w:r>
        <w:rPr>
          <w:sz w:val="24"/>
        </w:rPr>
        <w:t>. Умение работать в группе</w:t>
      </w:r>
    </w:p>
    <w:p w:rsidR="00D56421" w:rsidRDefault="00D56421" w:rsidP="00D56421">
      <w:pPr>
        <w:pStyle w:val="a3"/>
      </w:pPr>
      <w:r>
        <w:rPr>
          <w:b/>
          <w:bCs/>
          <w:i/>
          <w:iCs/>
        </w:rPr>
        <w:t>Оборудование:</w:t>
      </w:r>
      <w:r>
        <w:t xml:space="preserve"> конверты с заготовками элементов архитектурных форм, художественные принадлежности для учащихся. </w:t>
      </w:r>
    </w:p>
    <w:p w:rsidR="00D56421" w:rsidRDefault="00D56421" w:rsidP="00D56421">
      <w:pPr>
        <w:pStyle w:val="a3"/>
        <w:rPr>
          <w:b/>
          <w:bCs/>
          <w:i/>
          <w:iCs/>
        </w:rPr>
      </w:pPr>
    </w:p>
    <w:p w:rsidR="00D56421" w:rsidRDefault="00D56421" w:rsidP="00D56421">
      <w:pPr>
        <w:pStyle w:val="a3"/>
      </w:pPr>
      <w:r>
        <w:rPr>
          <w:b/>
          <w:bCs/>
          <w:i/>
          <w:iCs/>
        </w:rPr>
        <w:t>Ход урока</w:t>
      </w:r>
    </w:p>
    <w:p w:rsidR="00881604" w:rsidRDefault="00D56421" w:rsidP="00881604">
      <w:pPr>
        <w:pStyle w:val="a3"/>
        <w:numPr>
          <w:ilvl w:val="0"/>
          <w:numId w:val="4"/>
        </w:numPr>
      </w:pPr>
      <w:r>
        <w:t xml:space="preserve">Организационная часть </w:t>
      </w:r>
    </w:p>
    <w:p w:rsidR="00881604" w:rsidRDefault="00881604" w:rsidP="00881604">
      <w:pPr>
        <w:pStyle w:val="a3"/>
        <w:ind w:left="720"/>
      </w:pPr>
      <w:r>
        <w:t>Приветствие</w:t>
      </w:r>
      <w:r w:rsidR="00155C6F">
        <w:t>, игра – повтори. Повтори: дом, окно, кирпич, стена, крыша, украшение, архитектор</w:t>
      </w:r>
    </w:p>
    <w:p w:rsidR="00155C6F" w:rsidRDefault="00155C6F" w:rsidP="00881604">
      <w:pPr>
        <w:pStyle w:val="a3"/>
        <w:ind w:left="720"/>
      </w:pPr>
      <w:r>
        <w:t>Скажи дорога, солнце, трава</w:t>
      </w:r>
    </w:p>
    <w:p w:rsidR="00D56421" w:rsidRDefault="00D56421" w:rsidP="00155C6F">
      <w:pPr>
        <w:pStyle w:val="a3"/>
        <w:numPr>
          <w:ilvl w:val="0"/>
          <w:numId w:val="4"/>
        </w:numPr>
      </w:pPr>
      <w:r>
        <w:t>Актуализация знаний.</w:t>
      </w:r>
    </w:p>
    <w:p w:rsidR="00155C6F" w:rsidRDefault="00155C6F" w:rsidP="00155C6F">
      <w:pPr>
        <w:pStyle w:val="a3"/>
        <w:ind w:left="720"/>
      </w:pPr>
      <w:r>
        <w:t>Как вы думаете, ребята, кто сегодня из трёх Братьев-Мастеров (Мастер Изображения, М. Украшения, М Постройки) будет нам сегодня помогать на уроке?</w:t>
      </w:r>
    </w:p>
    <w:p w:rsidR="00317D8C" w:rsidRDefault="00317D8C" w:rsidP="00155C6F">
      <w:pPr>
        <w:pStyle w:val="a3"/>
        <w:ind w:left="720"/>
      </w:pPr>
      <w:r>
        <w:t>Слайд 2</w:t>
      </w:r>
    </w:p>
    <w:p w:rsidR="00D56421" w:rsidRDefault="00D56421" w:rsidP="00D56421">
      <w:pPr>
        <w:pStyle w:val="a3"/>
      </w:pPr>
      <w:r>
        <w:t xml:space="preserve">Сегодня на уроке мы работаем с Мастером Постройки. Он придумывает и строит дома. </w:t>
      </w:r>
      <w:r>
        <w:rPr>
          <w:i/>
          <w:iCs/>
        </w:rPr>
        <w:t>Вопрос</w:t>
      </w:r>
      <w:r>
        <w:t>: Как</w:t>
      </w:r>
      <w:r w:rsidR="00155C6F">
        <w:t xml:space="preserve"> ещё</w:t>
      </w:r>
      <w:r>
        <w:t xml:space="preserve"> можно назвать Мастера Постройки? (Архитектор.)</w:t>
      </w:r>
    </w:p>
    <w:p w:rsidR="00317D8C" w:rsidRDefault="00317D8C" w:rsidP="00D56421">
      <w:pPr>
        <w:pStyle w:val="a3"/>
      </w:pPr>
      <w:r>
        <w:t>Слайд 3,4, 5,6</w:t>
      </w:r>
    </w:p>
    <w:p w:rsidR="00317D8C" w:rsidRDefault="00D56421" w:rsidP="00D56421">
      <w:pPr>
        <w:pStyle w:val="a3"/>
      </w:pPr>
      <w:r>
        <w:t xml:space="preserve">В разные времена Архитекторы создавали здания разного назначения. Одни нужны были для жилья, другие для разных целей: это храмы, театры и т. д. (учащиеся могут назвать ещё сами). Конструкция здания, его силуэт могут выражать отношение людей к жизни. </w:t>
      </w:r>
    </w:p>
    <w:p w:rsidR="00317D8C" w:rsidRDefault="00317D8C" w:rsidP="00D56421">
      <w:pPr>
        <w:pStyle w:val="a3"/>
      </w:pPr>
      <w:r>
        <w:lastRenderedPageBreak/>
        <w:t>Как вы думаете, от чего зависит конструкция здания?</w:t>
      </w:r>
    </w:p>
    <w:p w:rsidR="00317D8C" w:rsidRDefault="00D56421" w:rsidP="00D56421">
      <w:pPr>
        <w:pStyle w:val="a3"/>
      </w:pPr>
      <w:r>
        <w:t xml:space="preserve">Конструкция зависит от того, с какой целью и для кого здание строят. Каждое здание имеет свой образ. </w:t>
      </w:r>
      <w:r w:rsidR="00317D8C">
        <w:t>Слайд 7</w:t>
      </w:r>
    </w:p>
    <w:p w:rsidR="00317D8C" w:rsidRDefault="00317D8C" w:rsidP="00D56421">
      <w:pPr>
        <w:pStyle w:val="a3"/>
      </w:pPr>
      <w:proofErr w:type="gramStart"/>
      <w:r>
        <w:t>Наверное</w:t>
      </w:r>
      <w:proofErr w:type="gramEnd"/>
      <w:r>
        <w:t xml:space="preserve"> одинокий человек. Образ дома или избушки мрачный, загадочный… </w:t>
      </w:r>
    </w:p>
    <w:p w:rsidR="00D56421" w:rsidRDefault="00D56421" w:rsidP="00D56421">
      <w:pPr>
        <w:pStyle w:val="a3"/>
      </w:pPr>
      <w:r>
        <w:t xml:space="preserve">3. Творческая работа. </w:t>
      </w:r>
    </w:p>
    <w:p w:rsidR="00D56421" w:rsidRDefault="00D56421" w:rsidP="00D56421">
      <w:pPr>
        <w:pStyle w:val="a3"/>
      </w:pPr>
      <w:r>
        <w:t xml:space="preserve">Давайте совершим путешествие в сказочную страну, где живут добрые и злые сказочные герои </w:t>
      </w:r>
    </w:p>
    <w:p w:rsidR="00317D8C" w:rsidRDefault="00D56421" w:rsidP="00D56421">
      <w:pPr>
        <w:spacing w:before="100" w:beforeAutospacing="1" w:after="100" w:afterAutospacing="1" w:line="240" w:lineRule="auto"/>
      </w:pPr>
      <w:r>
        <w:rPr>
          <w:i/>
          <w:iCs/>
        </w:rPr>
        <w:t>Вопрос:</w:t>
      </w:r>
      <w:r>
        <w:t xml:space="preserve"> назовите этих персонажей</w:t>
      </w:r>
    </w:p>
    <w:p w:rsidR="00D56421" w:rsidRDefault="00317D8C" w:rsidP="00D56421">
      <w:pPr>
        <w:spacing w:before="100" w:beforeAutospacing="1" w:after="100" w:afterAutospacing="1" w:line="240" w:lineRule="auto"/>
        <w:sectPr w:rsidR="00D56421" w:rsidSect="00C46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Слайд 8</w:t>
      </w:r>
      <w:r w:rsidR="00D56421" w:rsidRPr="002D685A">
        <w:t xml:space="preserve"> </w:t>
      </w:r>
    </w:p>
    <w:p w:rsidR="00D56421" w:rsidRPr="003C003F" w:rsidRDefault="00D56421" w:rsidP="00D564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3C003F">
        <w:rPr>
          <w:rFonts w:ascii="Times New Roman" w:hAnsi="Times New Roman" w:cs="Times New Roman"/>
        </w:rPr>
        <w:lastRenderedPageBreak/>
        <w:t>Красна девица грустна</w:t>
      </w:r>
      <w:proofErr w:type="gramEnd"/>
      <w:r w:rsidRPr="003C003F">
        <w:rPr>
          <w:rFonts w:ascii="Times New Roman" w:hAnsi="Times New Roman" w:cs="Times New Roman"/>
        </w:rPr>
        <w:t>:</w:t>
      </w:r>
      <w:r w:rsidRPr="003C003F">
        <w:rPr>
          <w:rFonts w:ascii="Times New Roman" w:hAnsi="Times New Roman" w:cs="Times New Roman"/>
        </w:rPr>
        <w:br/>
        <w:t>Ей не нравится весна,</w:t>
      </w:r>
      <w:r w:rsidRPr="003C003F">
        <w:rPr>
          <w:rFonts w:ascii="Times New Roman" w:hAnsi="Times New Roman" w:cs="Times New Roman"/>
        </w:rPr>
        <w:br/>
        <w:t>Ей на солнце тяжко!</w:t>
      </w:r>
      <w:r w:rsidRPr="003C003F">
        <w:rPr>
          <w:rFonts w:ascii="Times New Roman" w:hAnsi="Times New Roman" w:cs="Times New Roman"/>
        </w:rPr>
        <w:br/>
        <w:t>Слезы льет бедняжка!</w:t>
      </w:r>
    </w:p>
    <w:p w:rsidR="00D56421" w:rsidRPr="003C003F" w:rsidRDefault="00D56421" w:rsidP="00D564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С кем Мороз играет в прятки,</w:t>
      </w:r>
      <w:r w:rsidRPr="003C003F">
        <w:rPr>
          <w:rFonts w:ascii="Times New Roman" w:hAnsi="Times New Roman" w:cs="Times New Roman"/>
        </w:rPr>
        <w:br/>
        <w:t>В белой шубке, в белой шапке?</w:t>
      </w:r>
      <w:r w:rsidRPr="003C003F">
        <w:rPr>
          <w:rFonts w:ascii="Times New Roman" w:hAnsi="Times New Roman" w:cs="Times New Roman"/>
        </w:rPr>
        <w:br/>
        <w:t>Знают все его дочурку,</w:t>
      </w:r>
      <w:r w:rsidRPr="003C003F">
        <w:rPr>
          <w:rFonts w:ascii="Times New Roman" w:hAnsi="Times New Roman" w:cs="Times New Roman"/>
        </w:rPr>
        <w:br/>
        <w:t>И зовут ее…</w:t>
      </w:r>
    </w:p>
    <w:p w:rsidR="00D56421" w:rsidRPr="003C003F" w:rsidRDefault="00D56421" w:rsidP="00D564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******</w:t>
      </w:r>
    </w:p>
    <w:p w:rsidR="00D56421" w:rsidRPr="003C003F" w:rsidRDefault="00D56421" w:rsidP="00D56421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Из танцзала короля</w:t>
      </w:r>
      <w:r w:rsidRPr="003C003F">
        <w:rPr>
          <w:rFonts w:ascii="Times New Roman" w:hAnsi="Times New Roman" w:cs="Times New Roman"/>
        </w:rPr>
        <w:br/>
        <w:t>Девочка домой бежала,</w:t>
      </w:r>
      <w:r w:rsidRPr="003C003F">
        <w:rPr>
          <w:rFonts w:ascii="Times New Roman" w:hAnsi="Times New Roman" w:cs="Times New Roman"/>
        </w:rPr>
        <w:br/>
        <w:t>Туфельку из хрусталя</w:t>
      </w:r>
      <w:proofErr w:type="gramStart"/>
      <w:r w:rsidRPr="003C003F">
        <w:rPr>
          <w:rFonts w:ascii="Times New Roman" w:hAnsi="Times New Roman" w:cs="Times New Roman"/>
        </w:rPr>
        <w:br/>
        <w:t>Н</w:t>
      </w:r>
      <w:proofErr w:type="gramEnd"/>
      <w:r w:rsidRPr="003C003F">
        <w:rPr>
          <w:rFonts w:ascii="Times New Roman" w:hAnsi="Times New Roman" w:cs="Times New Roman"/>
        </w:rPr>
        <w:t>а ступеньках потеряла.</w:t>
      </w:r>
      <w:r w:rsidRPr="003C003F">
        <w:rPr>
          <w:rFonts w:ascii="Times New Roman" w:hAnsi="Times New Roman" w:cs="Times New Roman"/>
        </w:rPr>
        <w:br/>
        <w:t>Тыквой стала вновь карета…</w:t>
      </w:r>
      <w:r w:rsidRPr="003C003F">
        <w:rPr>
          <w:rFonts w:ascii="Times New Roman" w:hAnsi="Times New Roman" w:cs="Times New Roman"/>
        </w:rPr>
        <w:br/>
        <w:t xml:space="preserve">Кто, скажи, девчушка эта? </w:t>
      </w:r>
    </w:p>
    <w:p w:rsidR="00D56421" w:rsidRPr="003C003F" w:rsidRDefault="00D56421" w:rsidP="00D5642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 xml:space="preserve">Кто волшебницу узнает? </w:t>
      </w:r>
      <w:r w:rsidRPr="003C003F">
        <w:rPr>
          <w:rFonts w:ascii="Times New Roman" w:hAnsi="Times New Roman" w:cs="Times New Roman"/>
        </w:rPr>
        <w:br/>
        <w:t xml:space="preserve">Над землей она летает. </w:t>
      </w:r>
      <w:r w:rsidRPr="003C003F">
        <w:rPr>
          <w:rFonts w:ascii="Times New Roman" w:hAnsi="Times New Roman" w:cs="Times New Roman"/>
        </w:rPr>
        <w:br/>
        <w:t xml:space="preserve">Чудеса творить умея, </w:t>
      </w:r>
    </w:p>
    <w:p w:rsidR="00D56421" w:rsidRPr="003C003F" w:rsidRDefault="00D56421" w:rsidP="00D56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3F">
        <w:rPr>
          <w:rFonts w:ascii="Times New Roman" w:hAnsi="Times New Roman" w:cs="Times New Roman"/>
        </w:rPr>
        <w:t>Всем в беде поможет</w:t>
      </w:r>
      <w:proofErr w:type="gramStart"/>
      <w:r w:rsidRPr="003C003F">
        <w:rPr>
          <w:rFonts w:ascii="Times New Roman" w:hAnsi="Times New Roman" w:cs="Times New Roman"/>
        </w:rPr>
        <w:t>..</w:t>
      </w:r>
      <w:proofErr w:type="gramEnd"/>
    </w:p>
    <w:p w:rsidR="00D56421" w:rsidRPr="003C003F" w:rsidRDefault="00D56421" w:rsidP="00D56421">
      <w:pPr>
        <w:pBdr>
          <w:bottom w:val="dotted" w:sz="24" w:space="10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56421" w:rsidRPr="003C003F" w:rsidRDefault="00D56421" w:rsidP="00D564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" w:history="1">
        <w:r w:rsidRPr="003C003F">
          <w:rPr>
            <w:rStyle w:val="a5"/>
            <w:rFonts w:ascii="Times New Roman" w:hAnsi="Times New Roman" w:cs="Times New Roman"/>
            <w:color w:val="auto"/>
            <w:u w:val="none"/>
          </w:rPr>
          <w:t>Эта старушка не любит детей</w:t>
        </w:r>
        <w:r w:rsidRPr="003C003F">
          <w:rPr>
            <w:rFonts w:ascii="Times New Roman" w:hAnsi="Times New Roman" w:cs="Times New Roman"/>
          </w:rPr>
          <w:br/>
        </w:r>
        <w:r w:rsidRPr="003C003F">
          <w:rPr>
            <w:rStyle w:val="a5"/>
            <w:rFonts w:ascii="Times New Roman" w:hAnsi="Times New Roman" w:cs="Times New Roman"/>
            <w:color w:val="auto"/>
            <w:u w:val="none"/>
          </w:rPr>
          <w:t>Часто пугают ей малышей.</w:t>
        </w:r>
        <w:r w:rsidRPr="003C003F">
          <w:rPr>
            <w:rFonts w:ascii="Times New Roman" w:hAnsi="Times New Roman" w:cs="Times New Roman"/>
          </w:rPr>
          <w:br/>
        </w:r>
        <w:r w:rsidRPr="003C003F">
          <w:rPr>
            <w:rStyle w:val="a5"/>
            <w:rFonts w:ascii="Times New Roman" w:hAnsi="Times New Roman" w:cs="Times New Roman"/>
            <w:color w:val="auto"/>
            <w:u w:val="none"/>
          </w:rPr>
          <w:t>У бабушки есть костяная нога,</w:t>
        </w:r>
        <w:r w:rsidRPr="003C003F">
          <w:rPr>
            <w:rFonts w:ascii="Times New Roman" w:hAnsi="Times New Roman" w:cs="Times New Roman"/>
          </w:rPr>
          <w:br/>
        </w:r>
        <w:r w:rsidRPr="003C003F">
          <w:rPr>
            <w:rStyle w:val="a5"/>
            <w:rFonts w:ascii="Times New Roman" w:hAnsi="Times New Roman" w:cs="Times New Roman"/>
            <w:color w:val="auto"/>
            <w:u w:val="none"/>
          </w:rPr>
          <w:t>Зовут же старуху</w:t>
        </w:r>
        <w:proofErr w:type="gramStart"/>
        <w:r w:rsidRPr="003C003F">
          <w:rPr>
            <w:rStyle w:val="a5"/>
            <w:rFonts w:ascii="Times New Roman" w:hAnsi="Times New Roman" w:cs="Times New Roman"/>
            <w:color w:val="auto"/>
            <w:u w:val="none"/>
          </w:rPr>
          <w:t xml:space="preserve"> .</w:t>
        </w:r>
        <w:proofErr w:type="gramEnd"/>
        <w:r w:rsidRPr="003C003F">
          <w:rPr>
            <w:rStyle w:val="a5"/>
            <w:rFonts w:ascii="Times New Roman" w:hAnsi="Times New Roman" w:cs="Times New Roman"/>
            <w:color w:val="auto"/>
            <w:u w:val="none"/>
          </w:rPr>
          <w:t>.. .</w:t>
        </w:r>
      </w:hyperlink>
    </w:p>
    <w:p w:rsidR="00D56421" w:rsidRPr="003C003F" w:rsidRDefault="00D56421" w:rsidP="00D564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lastRenderedPageBreak/>
        <w:t>У этого героя</w:t>
      </w:r>
      <w:r w:rsidRPr="003C003F">
        <w:rPr>
          <w:rFonts w:ascii="Times New Roman" w:hAnsi="Times New Roman" w:cs="Times New Roman"/>
        </w:rPr>
        <w:br/>
        <w:t>Дружок есть — Пятачок,</w:t>
      </w:r>
      <w:r w:rsidRPr="003C003F">
        <w:rPr>
          <w:rFonts w:ascii="Times New Roman" w:hAnsi="Times New Roman" w:cs="Times New Roman"/>
        </w:rPr>
        <w:br/>
        <w:t>Он Ослику в подарок</w:t>
      </w:r>
      <w:proofErr w:type="gramStart"/>
      <w:r w:rsidRPr="003C003F">
        <w:rPr>
          <w:rFonts w:ascii="Times New Roman" w:hAnsi="Times New Roman" w:cs="Times New Roman"/>
        </w:rPr>
        <w:br/>
        <w:t>Н</w:t>
      </w:r>
      <w:proofErr w:type="gramEnd"/>
      <w:r w:rsidRPr="003C003F">
        <w:rPr>
          <w:rFonts w:ascii="Times New Roman" w:hAnsi="Times New Roman" w:cs="Times New Roman"/>
        </w:rPr>
        <w:t>ёс пустой горшок,</w:t>
      </w:r>
      <w:r w:rsidRPr="003C003F">
        <w:rPr>
          <w:rFonts w:ascii="Times New Roman" w:hAnsi="Times New Roman" w:cs="Times New Roman"/>
        </w:rPr>
        <w:br/>
        <w:t>Лез в дупло за мёдом,</w:t>
      </w:r>
      <w:r w:rsidRPr="003C003F">
        <w:rPr>
          <w:rFonts w:ascii="Times New Roman" w:hAnsi="Times New Roman" w:cs="Times New Roman"/>
        </w:rPr>
        <w:br/>
        <w:t>Пчёл гонял и мух.</w:t>
      </w:r>
      <w:r w:rsidRPr="003C003F">
        <w:rPr>
          <w:rFonts w:ascii="Times New Roman" w:hAnsi="Times New Roman" w:cs="Times New Roman"/>
        </w:rPr>
        <w:br/>
        <w:t>Имя медвежонка,</w:t>
      </w:r>
      <w:r w:rsidRPr="003C003F">
        <w:rPr>
          <w:rFonts w:ascii="Times New Roman" w:hAnsi="Times New Roman" w:cs="Times New Roman"/>
        </w:rPr>
        <w:br/>
        <w:t>Конечно, — ...</w:t>
      </w:r>
    </w:p>
    <w:p w:rsidR="00D56421" w:rsidRPr="003C003F" w:rsidRDefault="00D56421" w:rsidP="00D5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Он живет глуши лесной,</w:t>
      </w: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Сердца моего герой.</w:t>
      </w: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Он костями громыхает</w:t>
      </w: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И в округе всех пугает.</w:t>
      </w: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Это что за старичок?</w:t>
      </w: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Ну конечно, ...</w:t>
      </w: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  <w:strike/>
        </w:rPr>
        <w:t>Пятачок</w:t>
      </w:r>
      <w:r w:rsidRPr="003C003F">
        <w:rPr>
          <w:rFonts w:ascii="Times New Roman" w:hAnsi="Times New Roman" w:cs="Times New Roman"/>
        </w:rPr>
        <w:t xml:space="preserve"> Кощей Бессмертный</w:t>
      </w: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*********</w:t>
      </w:r>
    </w:p>
    <w:p w:rsidR="00D56421" w:rsidRPr="003C003F" w:rsidRDefault="00D56421" w:rsidP="00D56421">
      <w:pPr>
        <w:pStyle w:val="HTML"/>
        <w:rPr>
          <w:rFonts w:ascii="Times New Roman" w:hAnsi="Times New Roman" w:cs="Times New Roman"/>
        </w:rPr>
      </w:pPr>
      <w:r w:rsidRPr="003C003F">
        <w:rPr>
          <w:rFonts w:ascii="Times New Roman" w:hAnsi="Times New Roman" w:cs="Times New Roman"/>
        </w:rPr>
        <w:t>Эта женщина прекрасна,</w:t>
      </w:r>
      <w:r w:rsidRPr="003C003F">
        <w:rPr>
          <w:rFonts w:ascii="Times New Roman" w:hAnsi="Times New Roman" w:cs="Times New Roman"/>
        </w:rPr>
        <w:br/>
        <w:t>Красота её опасна.</w:t>
      </w:r>
      <w:r w:rsidRPr="003C003F">
        <w:rPr>
          <w:rFonts w:ascii="Times New Roman" w:hAnsi="Times New Roman" w:cs="Times New Roman"/>
        </w:rPr>
        <w:br/>
        <w:t>Может взглядом погубить,</w:t>
      </w:r>
      <w:r w:rsidRPr="003C003F">
        <w:rPr>
          <w:rFonts w:ascii="Times New Roman" w:hAnsi="Times New Roman" w:cs="Times New Roman"/>
        </w:rPr>
        <w:br/>
        <w:t xml:space="preserve">Сердце </w:t>
      </w:r>
      <w:proofErr w:type="gramStart"/>
      <w:r w:rsidRPr="003C003F">
        <w:rPr>
          <w:rFonts w:ascii="Times New Roman" w:hAnsi="Times New Roman" w:cs="Times New Roman"/>
        </w:rPr>
        <w:t>в миг</w:t>
      </w:r>
      <w:proofErr w:type="gramEnd"/>
      <w:r w:rsidRPr="003C003F">
        <w:rPr>
          <w:rFonts w:ascii="Times New Roman" w:hAnsi="Times New Roman" w:cs="Times New Roman"/>
        </w:rPr>
        <w:t xml:space="preserve"> оледенить.</w:t>
      </w:r>
      <w:r w:rsidRPr="003C003F">
        <w:rPr>
          <w:rFonts w:ascii="Times New Roman" w:hAnsi="Times New Roman" w:cs="Times New Roman"/>
        </w:rPr>
        <w:br/>
        <w:t>Вся она полна коварства,</w:t>
      </w:r>
      <w:r w:rsidRPr="003C003F">
        <w:rPr>
          <w:rFonts w:ascii="Times New Roman" w:hAnsi="Times New Roman" w:cs="Times New Roman"/>
        </w:rPr>
        <w:br/>
        <w:t>В ледяное её царство,</w:t>
      </w:r>
      <w:r w:rsidRPr="003C003F">
        <w:rPr>
          <w:rFonts w:ascii="Times New Roman" w:hAnsi="Times New Roman" w:cs="Times New Roman"/>
        </w:rPr>
        <w:br/>
        <w:t>Если кто - то попадёт,</w:t>
      </w:r>
      <w:r w:rsidRPr="003C003F">
        <w:rPr>
          <w:rFonts w:ascii="Times New Roman" w:hAnsi="Times New Roman" w:cs="Times New Roman"/>
        </w:rPr>
        <w:br/>
        <w:t>То, пожалуй, пропадёт.</w:t>
      </w:r>
      <w:r w:rsidRPr="003C003F">
        <w:rPr>
          <w:rFonts w:ascii="Times New Roman" w:hAnsi="Times New Roman" w:cs="Times New Roman"/>
        </w:rPr>
        <w:br/>
        <w:t>Кто эта красавица,</w:t>
      </w:r>
      <w:r w:rsidRPr="003C003F">
        <w:rPr>
          <w:rFonts w:ascii="Times New Roman" w:hAnsi="Times New Roman" w:cs="Times New Roman"/>
        </w:rPr>
        <w:br/>
        <w:t>Что коварством славится?</w:t>
      </w:r>
      <w:r w:rsidRPr="003C003F">
        <w:rPr>
          <w:rFonts w:ascii="Times New Roman" w:hAnsi="Times New Roman" w:cs="Times New Roman"/>
        </w:rPr>
        <w:br/>
        <w:t>Властная, мятежная</w:t>
      </w:r>
      <w:proofErr w:type="gramStart"/>
      <w:r w:rsidRPr="003C003F">
        <w:rPr>
          <w:rFonts w:ascii="Times New Roman" w:hAnsi="Times New Roman" w:cs="Times New Roman"/>
        </w:rPr>
        <w:br/>
        <w:t>  .......... (</w:t>
      </w:r>
      <w:proofErr w:type="gramEnd"/>
      <w:r w:rsidRPr="003C003F">
        <w:rPr>
          <w:rFonts w:ascii="Times New Roman" w:hAnsi="Times New Roman" w:cs="Times New Roman"/>
        </w:rPr>
        <w:t>КОРОЛЕВА СНЕЖНАЯ)</w:t>
      </w:r>
    </w:p>
    <w:p w:rsidR="00D56421" w:rsidRPr="003C003F" w:rsidRDefault="00D56421" w:rsidP="00D56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421" w:rsidRPr="003C003F" w:rsidSect="002D68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6421" w:rsidRDefault="00D56421" w:rsidP="00D56421">
      <w:pPr>
        <w:pStyle w:val="a3"/>
      </w:pPr>
      <w:r>
        <w:lastRenderedPageBreak/>
        <w:t xml:space="preserve">(Снегурочка, добрая Фея, </w:t>
      </w:r>
      <w:proofErr w:type="spellStart"/>
      <w:r>
        <w:t>Винни</w:t>
      </w:r>
      <w:proofErr w:type="spellEnd"/>
      <w:r>
        <w:t xml:space="preserve"> </w:t>
      </w:r>
      <w:proofErr w:type="gramStart"/>
      <w:r>
        <w:t>-П</w:t>
      </w:r>
      <w:proofErr w:type="gramEnd"/>
      <w:r>
        <w:t xml:space="preserve">ух, Золушка, Кощей Бессмертный, Снежная Королева, Баба Яга). </w:t>
      </w:r>
    </w:p>
    <w:p w:rsidR="00D56421" w:rsidRDefault="00D56421" w:rsidP="00D56421">
      <w:pPr>
        <w:pStyle w:val="a3"/>
      </w:pPr>
      <w:r>
        <w:t>Открываются створки доски. Там тонированная бумага с домиком из модулей по центру!</w:t>
      </w:r>
    </w:p>
    <w:p w:rsidR="00317D8C" w:rsidRDefault="00317D8C" w:rsidP="00D56421">
      <w:pPr>
        <w:pStyle w:val="a3"/>
      </w:pPr>
      <w:r>
        <w:t>Вот он наш сказочный город!</w:t>
      </w:r>
    </w:p>
    <w:p w:rsidR="00D56421" w:rsidRDefault="00D56421" w:rsidP="00D56421">
      <w:pPr>
        <w:pStyle w:val="a3"/>
      </w:pPr>
      <w:r>
        <w:lastRenderedPageBreak/>
        <w:t>Вопрос – а где же другие домики???</w:t>
      </w:r>
    </w:p>
    <w:p w:rsidR="00D56421" w:rsidRDefault="00D56421" w:rsidP="00D56421">
      <w:pPr>
        <w:pStyle w:val="a3"/>
      </w:pPr>
      <w:r>
        <w:t>Их разрушила злая волшебница! Удалось спасти только фрагменты домов. Вам нужно из этих фрагментов восстановить сказочную страну!</w:t>
      </w:r>
    </w:p>
    <w:p w:rsidR="00D56421" w:rsidRDefault="00D56421" w:rsidP="00D56421">
      <w:pPr>
        <w:pStyle w:val="a3"/>
      </w:pPr>
      <w:r>
        <w:t xml:space="preserve"> </w:t>
      </w:r>
      <w:r w:rsidR="00317D8C">
        <w:t>В</w:t>
      </w:r>
      <w:r>
        <w:t>ы буде</w:t>
      </w:r>
      <w:r w:rsidR="00317D8C">
        <w:t xml:space="preserve">те </w:t>
      </w:r>
      <w:r>
        <w:t>сказочными архитекторами и построи</w:t>
      </w:r>
      <w:r w:rsidR="00317D8C">
        <w:t>те</w:t>
      </w:r>
      <w:r>
        <w:t xml:space="preserve"> для </w:t>
      </w:r>
      <w:r w:rsidR="00317D8C">
        <w:t>сказочных жителей</w:t>
      </w:r>
      <w:r>
        <w:t xml:space="preserve"> добрые или злые дома и дворцы. </w:t>
      </w:r>
    </w:p>
    <w:p w:rsidR="00D56421" w:rsidRDefault="00D56421" w:rsidP="00D56421">
      <w:pPr>
        <w:pStyle w:val="a3"/>
      </w:pPr>
      <w:r>
        <w:t xml:space="preserve">Архитектор не работает в одиночестве. Не зря же говориться, что одна голова хорошо, а две лучше! Вот и вы будет сегодня работать в парах. Выберите,  кто у вас будет главный архитектор, кто </w:t>
      </w:r>
      <w:r w:rsidR="00317D8C">
        <w:t>мастер-дизайнер</w:t>
      </w:r>
      <w:r>
        <w:t>.</w:t>
      </w:r>
    </w:p>
    <w:p w:rsidR="00D56421" w:rsidRDefault="00D56421" w:rsidP="00D56421">
      <w:pPr>
        <w:pStyle w:val="a3"/>
      </w:pPr>
      <w:r>
        <w:rPr>
          <w:i/>
          <w:iCs/>
          <w:u w:val="single"/>
        </w:rPr>
        <w:t>Ролевая взаимозависимость:</w:t>
      </w:r>
      <w:r>
        <w:t xml:space="preserve"> (распределение ролей в каждой группе</w:t>
      </w:r>
      <w:r w:rsidRPr="00D56421">
        <w:t>)</w:t>
      </w:r>
      <w:r>
        <w:t xml:space="preserve">. Каждая группа выбирает этикетку с надписью «дворец для снегурочки», « дворец Снежной королевы», «замок доброго короля» и </w:t>
      </w:r>
      <w:r w:rsidR="00D70BEC">
        <w:t xml:space="preserve">дом бабы Яги, дворец Кощея Бессмертного, дворец доброй феи, «здесь живёт </w:t>
      </w:r>
      <w:proofErr w:type="spellStart"/>
      <w:r w:rsidR="00D70BEC">
        <w:t>Винни-Пух</w:t>
      </w:r>
      <w:proofErr w:type="spellEnd"/>
      <w:r w:rsidR="00D70BEC">
        <w:t>», Добро пожаловать во дворец Золушки,</w:t>
      </w:r>
      <w:r>
        <w:t xml:space="preserve"> </w:t>
      </w:r>
    </w:p>
    <w:p w:rsidR="00D56421" w:rsidRDefault="00D56421" w:rsidP="00D56421">
      <w:pPr>
        <w:pStyle w:val="a3"/>
        <w:rPr>
          <w:i/>
          <w:iCs/>
        </w:rPr>
      </w:pPr>
      <w:r>
        <w:rPr>
          <w:b/>
          <w:bCs/>
          <w:i/>
          <w:iCs/>
        </w:rPr>
        <w:t>Ход работы</w:t>
      </w:r>
    </w:p>
    <w:p w:rsidR="00D56421" w:rsidRDefault="00D56421" w:rsidP="00D56421">
      <w:pPr>
        <w:pStyle w:val="a3"/>
        <w:rPr>
          <w:i/>
          <w:iCs/>
          <w:u w:val="single"/>
        </w:rPr>
      </w:pPr>
      <w:r>
        <w:rPr>
          <w:i/>
          <w:iCs/>
          <w:u w:val="single"/>
        </w:rPr>
        <w:t xml:space="preserve">Соблюдение правил работы в группе. </w:t>
      </w:r>
    </w:p>
    <w:p w:rsidR="00D56421" w:rsidRDefault="00D56421" w:rsidP="00D56421">
      <w:pPr>
        <w:pStyle w:val="a3"/>
        <w:rPr>
          <w:i/>
          <w:iCs/>
          <w:u w:val="single"/>
        </w:rPr>
      </w:pPr>
      <w:r>
        <w:rPr>
          <w:i/>
          <w:iCs/>
          <w:u w:val="single"/>
        </w:rPr>
        <w:t>Принцип целенаправленного обучения навыкам групповой работы</w:t>
      </w:r>
      <w:r>
        <w:rPr>
          <w:b/>
          <w:bCs/>
          <w:i/>
          <w:iCs/>
          <w:u w:val="single"/>
        </w:rPr>
        <w:t xml:space="preserve"> </w:t>
      </w:r>
      <w:r>
        <w:rPr>
          <w:i/>
          <w:iCs/>
          <w:u w:val="single"/>
        </w:rPr>
        <w:t>(этикет). Объяснение последовательности работы, распределение действий в группе.</w:t>
      </w:r>
    </w:p>
    <w:p w:rsidR="00D56421" w:rsidRDefault="00D56421" w:rsidP="00D56421">
      <w:pPr>
        <w:pStyle w:val="a3"/>
      </w:pPr>
      <w:r>
        <w:t>Каждая группа получает архитектурные элементы постройки (крыши, стены, башни, и т. д.) Необходимо составить конструкцию здания – сказочной постройки, выбрав нужные элементы. Цветом передать характер здания соответствующий сказочному герою. Нарисовать декоративные украшения. Придумать форму окон, дверей и других частей здания. (После окончания работы подаётся сигнал – например, звенит колокольчик).</w:t>
      </w:r>
    </w:p>
    <w:p w:rsidR="00D56421" w:rsidRDefault="00D56421" w:rsidP="00D56421">
      <w:pPr>
        <w:pStyle w:val="a3"/>
        <w:rPr>
          <w:i/>
          <w:iCs/>
        </w:rPr>
      </w:pPr>
      <w:r>
        <w:rPr>
          <w:b/>
          <w:bCs/>
          <w:i/>
          <w:iCs/>
        </w:rPr>
        <w:t>Итог работы</w:t>
      </w:r>
    </w:p>
    <w:p w:rsidR="00D56421" w:rsidRDefault="00D56421" w:rsidP="00D56421">
      <w:pPr>
        <w:pStyle w:val="a3"/>
        <w:rPr>
          <w:i/>
          <w:iCs/>
        </w:rPr>
      </w:pPr>
      <w:r>
        <w:rPr>
          <w:i/>
          <w:iCs/>
        </w:rPr>
        <w:t>1. Наклеить композицию здания на основу.</w:t>
      </w:r>
      <w:r>
        <w:rPr>
          <w:i/>
          <w:iCs/>
        </w:rPr>
        <w:br/>
        <w:t>2. Рефлексия: (концентрация внимания на положительных действиях группы, рекомендации и советы). Представитель от каждой группы рассказывает о характере своей постройки.</w:t>
      </w:r>
      <w:r>
        <w:rPr>
          <w:i/>
          <w:iCs/>
        </w:rPr>
        <w:br/>
        <w:t>3. Итоговая выставка коллективных работ  Панно Сказочная страна</w:t>
      </w:r>
    </w:p>
    <w:p w:rsidR="00D56421" w:rsidRDefault="00D56421" w:rsidP="00D56421"/>
    <w:p w:rsidR="0087730E" w:rsidRDefault="0087730E"/>
    <w:p w:rsidR="001E1186" w:rsidRDefault="001E1186"/>
    <w:p w:rsidR="001E1186" w:rsidRDefault="001E1186"/>
    <w:p w:rsidR="001E1186" w:rsidRDefault="001E1186"/>
    <w:p w:rsidR="001E1186" w:rsidRDefault="001E1186"/>
    <w:p w:rsidR="001E1186" w:rsidRDefault="001E1186"/>
    <w:p w:rsidR="001E1186" w:rsidRDefault="001E1186"/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lastRenderedPageBreak/>
        <w:t>дворец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для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Снегурочки</w:t>
      </w: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дворец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Снежной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королевы</w:t>
      </w: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замок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доброго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короля</w:t>
      </w: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дом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Бабы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Яги</w:t>
      </w: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дворец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Кощея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Бессмертного</w:t>
      </w: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дворец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Доброй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Феи</w:t>
      </w: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  <w:proofErr w:type="spellStart"/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здесь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живёт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Винни</w:t>
      </w:r>
      <w:r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Пух</w:t>
      </w:r>
      <w:proofErr w:type="spellEnd"/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</w:p>
    <w:p w:rsidR="001E1186" w:rsidRPr="001E1186" w:rsidRDefault="001E1186" w:rsidP="001E1186">
      <w:pPr>
        <w:pStyle w:val="a3"/>
        <w:rPr>
          <w:rFonts w:ascii="Bookshelf Symbol 7" w:hAnsi="Bookshelf Symbol 7"/>
          <w:b/>
          <w:color w:val="365F91" w:themeColor="accent1" w:themeShade="BF"/>
          <w:sz w:val="56"/>
        </w:rPr>
      </w:pP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proofErr w:type="spellStart"/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Добро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пожаловать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во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дворец</w:t>
      </w:r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  <w:r w:rsidRPr="001E1186">
        <w:rPr>
          <w:rFonts w:ascii="Bookshelf Symbol 7" w:hAnsi="Monotype Corsiva"/>
          <w:b/>
          <w:color w:val="365F91" w:themeColor="accent1" w:themeShade="BF"/>
          <w:sz w:val="56"/>
        </w:rPr>
        <w:t>Золушки</w:t>
      </w:r>
      <w:proofErr w:type="spellEnd"/>
      <w:r w:rsidRPr="001E1186">
        <w:rPr>
          <w:rFonts w:ascii="Bookshelf Symbol 7" w:hAnsi="Bookshelf Symbol 7"/>
          <w:b/>
          <w:color w:val="365F91" w:themeColor="accent1" w:themeShade="BF"/>
          <w:sz w:val="56"/>
        </w:rPr>
        <w:t></w:t>
      </w:r>
    </w:p>
    <w:p w:rsidR="001E1186" w:rsidRPr="001E1186" w:rsidRDefault="001E1186">
      <w:pPr>
        <w:rPr>
          <w:rFonts w:ascii="Bookshelf Symbol 7" w:hAnsi="Bookshelf Symbol 7"/>
        </w:rPr>
      </w:pPr>
    </w:p>
    <w:sectPr w:rsidR="001E1186" w:rsidRPr="001E1186" w:rsidSect="002D68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65"/>
    <w:multiLevelType w:val="hybridMultilevel"/>
    <w:tmpl w:val="61FC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5DF"/>
    <w:multiLevelType w:val="hybridMultilevel"/>
    <w:tmpl w:val="347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F4253"/>
    <w:multiLevelType w:val="hybridMultilevel"/>
    <w:tmpl w:val="79869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1C1A26"/>
    <w:multiLevelType w:val="hybridMultilevel"/>
    <w:tmpl w:val="9590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421"/>
    <w:rsid w:val="00155C6F"/>
    <w:rsid w:val="001E1186"/>
    <w:rsid w:val="00317D8C"/>
    <w:rsid w:val="0087730E"/>
    <w:rsid w:val="00881604"/>
    <w:rsid w:val="00D56421"/>
    <w:rsid w:val="00D7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421"/>
    <w:pPr>
      <w:spacing w:after="0" w:line="240" w:lineRule="auto"/>
      <w:ind w:left="720" w:right="142"/>
      <w:contextualSpacing/>
      <w:jc w:val="center"/>
    </w:pPr>
    <w:rPr>
      <w:rFonts w:ascii="Times New Roman" w:eastAsia="Calibri" w:hAnsi="Times New Roman" w:cs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56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4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adochki.ru/zagadka-eta-starushka-ne-lyubit-det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2015-03-11T13:52:00Z</dcterms:created>
  <dcterms:modified xsi:type="dcterms:W3CDTF">2015-03-11T18:08:00Z</dcterms:modified>
</cp:coreProperties>
</file>