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8FF" w:rsidRDefault="00C548FF" w:rsidP="009B2A6C">
      <w:pPr>
        <w:spacing w:after="0" w:line="240" w:lineRule="auto"/>
        <w:rPr>
          <w:rFonts w:ascii="Times New Roman" w:hAnsi="Times New Roman" w:cs="Times New Roman"/>
          <w:sz w:val="28"/>
          <w:szCs w:val="28"/>
        </w:rPr>
      </w:pPr>
    </w:p>
    <w:p w:rsidR="00C548FF" w:rsidRDefault="00C548FF" w:rsidP="00A43C1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Вода играет огромную роль в нашей жизни, она постоянная наша спутница. К сожалению, многие считают водные ресурсы неисчерпаемыми. Отсюда – неисправленные или просто незакрытые краны в квартирах, не отремонтированные, протекающие трубы, мусор в река</w:t>
      </w:r>
      <w:r w:rsidR="00A43C18">
        <w:rPr>
          <w:rFonts w:ascii="Times New Roman" w:hAnsi="Times New Roman" w:cs="Times New Roman"/>
          <w:sz w:val="28"/>
          <w:szCs w:val="28"/>
        </w:rPr>
        <w:t xml:space="preserve">х и озерах. Очень важно научиться </w:t>
      </w:r>
      <w:proofErr w:type="gramStart"/>
      <w:r>
        <w:rPr>
          <w:rFonts w:ascii="Times New Roman" w:hAnsi="Times New Roman" w:cs="Times New Roman"/>
          <w:sz w:val="28"/>
          <w:szCs w:val="28"/>
        </w:rPr>
        <w:t>бережно</w:t>
      </w:r>
      <w:proofErr w:type="gramEnd"/>
      <w:r>
        <w:rPr>
          <w:rFonts w:ascii="Times New Roman" w:hAnsi="Times New Roman" w:cs="Times New Roman"/>
          <w:sz w:val="28"/>
          <w:szCs w:val="28"/>
        </w:rPr>
        <w:t xml:space="preserve"> относиться к воде. К тому же вода – не только природный ресурс. </w:t>
      </w:r>
    </w:p>
    <w:p w:rsidR="00C548FF" w:rsidRDefault="00C548FF" w:rsidP="00A43C1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Наблюдая на прогулках за каплями росы, дождя, сверкающим снегом, слушая звон весенней капели, </w:t>
      </w:r>
      <w:r w:rsidR="00A43C18">
        <w:rPr>
          <w:rFonts w:ascii="Times New Roman" w:hAnsi="Times New Roman" w:cs="Times New Roman"/>
          <w:sz w:val="28"/>
          <w:szCs w:val="28"/>
        </w:rPr>
        <w:t>нас учат</w:t>
      </w:r>
      <w:r>
        <w:rPr>
          <w:rFonts w:ascii="Times New Roman" w:hAnsi="Times New Roman" w:cs="Times New Roman"/>
          <w:sz w:val="28"/>
          <w:szCs w:val="28"/>
        </w:rPr>
        <w:t xml:space="preserve"> видеть красоту природы</w:t>
      </w:r>
      <w:r w:rsidR="001A1FD9">
        <w:rPr>
          <w:rFonts w:ascii="Times New Roman" w:hAnsi="Times New Roman" w:cs="Times New Roman"/>
          <w:sz w:val="28"/>
          <w:szCs w:val="28"/>
        </w:rPr>
        <w:t xml:space="preserve"> </w:t>
      </w:r>
      <w:r w:rsidR="00286B2D" w:rsidRPr="00286B2D">
        <w:rPr>
          <w:rFonts w:ascii="Times New Roman" w:hAnsi="Times New Roman" w:cs="Times New Roman"/>
          <w:noProof/>
          <w:sz w:val="28"/>
          <w:szCs w:val="28"/>
          <w:lang w:eastAsia="ru-RU"/>
        </w:rPr>
        <w:drawing>
          <wp:inline distT="0" distB="0" distL="0" distR="0">
            <wp:extent cx="5917958" cy="4911047"/>
            <wp:effectExtent l="19050" t="0" r="6592" b="0"/>
            <wp:docPr id="3" name="Рисунок 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
                    <pic:cNvPicPr>
                      <a:picLocks noChangeAspect="1" noChangeArrowheads="1"/>
                    </pic:cNvPicPr>
                  </pic:nvPicPr>
                  <pic:blipFill>
                    <a:blip r:embed="rId7" cstate="print"/>
                    <a:srcRect/>
                    <a:stretch>
                      <a:fillRect/>
                    </a:stretch>
                  </pic:blipFill>
                  <pic:spPr bwMode="auto">
                    <a:xfrm>
                      <a:off x="0" y="0"/>
                      <a:ext cx="5918200" cy="491124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На прогулках </w:t>
      </w:r>
      <w:r w:rsidR="00A43C18">
        <w:rPr>
          <w:rFonts w:ascii="Times New Roman" w:hAnsi="Times New Roman" w:cs="Times New Roman"/>
          <w:sz w:val="28"/>
          <w:szCs w:val="28"/>
        </w:rPr>
        <w:t>мы знакомимся</w:t>
      </w:r>
      <w:r>
        <w:rPr>
          <w:rFonts w:ascii="Times New Roman" w:hAnsi="Times New Roman" w:cs="Times New Roman"/>
          <w:sz w:val="28"/>
          <w:szCs w:val="28"/>
        </w:rPr>
        <w:t xml:space="preserve"> со свойствами воды, различными природными явлениями. Знание свойств воды носит как бы вспомогательный характер: оно помогает </w:t>
      </w:r>
      <w:r w:rsidR="00A43C18">
        <w:rPr>
          <w:rFonts w:ascii="Times New Roman" w:hAnsi="Times New Roman" w:cs="Times New Roman"/>
          <w:sz w:val="28"/>
          <w:szCs w:val="28"/>
        </w:rPr>
        <w:t>нам</w:t>
      </w:r>
      <w:r>
        <w:rPr>
          <w:rFonts w:ascii="Times New Roman" w:hAnsi="Times New Roman" w:cs="Times New Roman"/>
          <w:sz w:val="28"/>
          <w:szCs w:val="28"/>
        </w:rPr>
        <w:t xml:space="preserve"> понять особенности среды обитания водных организмов. К примеру: вода прозрачная, пропускает солнечные лучи, следовательно, в реках, озерах, морях живут растения и различные организмы.</w:t>
      </w:r>
    </w:p>
    <w:p w:rsidR="00C548FF" w:rsidRDefault="00C548FF" w:rsidP="00C548FF">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У </w:t>
      </w:r>
      <w:r w:rsidR="00A43C18">
        <w:rPr>
          <w:rFonts w:ascii="Times New Roman" w:hAnsi="Times New Roman" w:cs="Times New Roman"/>
          <w:sz w:val="28"/>
          <w:szCs w:val="28"/>
        </w:rPr>
        <w:t>меня дома</w:t>
      </w:r>
      <w:r>
        <w:rPr>
          <w:rFonts w:ascii="Times New Roman" w:hAnsi="Times New Roman" w:cs="Times New Roman"/>
          <w:sz w:val="28"/>
          <w:szCs w:val="28"/>
        </w:rPr>
        <w:t xml:space="preserve"> есть аквариум. Наблюдая за </w:t>
      </w:r>
      <w:r w:rsidR="00A43C18">
        <w:rPr>
          <w:rFonts w:ascii="Times New Roman" w:hAnsi="Times New Roman" w:cs="Times New Roman"/>
          <w:sz w:val="28"/>
          <w:szCs w:val="28"/>
        </w:rPr>
        <w:t>рыбами, травами в аквариуме я знакомился</w:t>
      </w:r>
      <w:r>
        <w:rPr>
          <w:rFonts w:ascii="Times New Roman" w:hAnsi="Times New Roman" w:cs="Times New Roman"/>
          <w:sz w:val="28"/>
          <w:szCs w:val="28"/>
        </w:rPr>
        <w:t xml:space="preserve"> со свойствами воды: вода бывает теплой и холодной – в водной стихии с разной температурой обитают различные живые организмы.</w:t>
      </w:r>
    </w:p>
    <w:p w:rsidR="00C548FF" w:rsidRDefault="00C548FF" w:rsidP="00A43C1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Во время бесед </w:t>
      </w:r>
      <w:r w:rsidR="00A43C18">
        <w:rPr>
          <w:rFonts w:ascii="Times New Roman" w:hAnsi="Times New Roman" w:cs="Times New Roman"/>
          <w:sz w:val="28"/>
          <w:szCs w:val="28"/>
        </w:rPr>
        <w:t xml:space="preserve">воспитатели нам </w:t>
      </w:r>
      <w:r>
        <w:rPr>
          <w:rFonts w:ascii="Times New Roman" w:hAnsi="Times New Roman" w:cs="Times New Roman"/>
          <w:sz w:val="28"/>
          <w:szCs w:val="28"/>
        </w:rPr>
        <w:t>объясняю</w:t>
      </w:r>
      <w:r w:rsidR="00A43C18">
        <w:rPr>
          <w:rFonts w:ascii="Times New Roman" w:hAnsi="Times New Roman" w:cs="Times New Roman"/>
          <w:sz w:val="28"/>
          <w:szCs w:val="28"/>
        </w:rPr>
        <w:t>т</w:t>
      </w:r>
      <w:r>
        <w:rPr>
          <w:rFonts w:ascii="Times New Roman" w:hAnsi="Times New Roman" w:cs="Times New Roman"/>
          <w:sz w:val="28"/>
          <w:szCs w:val="28"/>
        </w:rPr>
        <w:t xml:space="preserve"> правила поведения в природных условиях. Если для жизни растений и животных нужна вода, значит, наши </w:t>
      </w:r>
      <w:r>
        <w:rPr>
          <w:rFonts w:ascii="Times New Roman" w:hAnsi="Times New Roman" w:cs="Times New Roman"/>
          <w:sz w:val="28"/>
          <w:szCs w:val="28"/>
        </w:rPr>
        <w:lastRenderedPageBreak/>
        <w:t xml:space="preserve">водоемы должны быть чистыми, незамутненными. Из этого </w:t>
      </w:r>
      <w:r w:rsidR="00A43C18">
        <w:rPr>
          <w:rFonts w:ascii="Times New Roman" w:hAnsi="Times New Roman" w:cs="Times New Roman"/>
          <w:sz w:val="28"/>
          <w:szCs w:val="28"/>
        </w:rPr>
        <w:t>мы</w:t>
      </w:r>
      <w:r>
        <w:rPr>
          <w:rFonts w:ascii="Times New Roman" w:hAnsi="Times New Roman" w:cs="Times New Roman"/>
          <w:sz w:val="28"/>
          <w:szCs w:val="28"/>
        </w:rPr>
        <w:t xml:space="preserve"> делаем вывод – во время отдыха на реке, пруду, озере, родниках вести себя экологически грамотно.</w:t>
      </w:r>
    </w:p>
    <w:p w:rsidR="00C548FF" w:rsidRDefault="00A43C18" w:rsidP="00A43C1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Во время прогулки нам,</w:t>
      </w:r>
      <w:r w:rsidR="00C548FF">
        <w:rPr>
          <w:rFonts w:ascii="Times New Roman" w:hAnsi="Times New Roman" w:cs="Times New Roman"/>
          <w:sz w:val="28"/>
          <w:szCs w:val="28"/>
        </w:rPr>
        <w:t xml:space="preserve"> в качестве объекта для наблюдения</w:t>
      </w:r>
      <w:r>
        <w:rPr>
          <w:rFonts w:ascii="Times New Roman" w:hAnsi="Times New Roman" w:cs="Times New Roman"/>
          <w:sz w:val="28"/>
          <w:szCs w:val="28"/>
        </w:rPr>
        <w:t>, предложили обыкновенную лужу, от которой взрослые всегда стараются</w:t>
      </w:r>
      <w:r w:rsidR="00C548FF">
        <w:rPr>
          <w:rFonts w:ascii="Times New Roman" w:hAnsi="Times New Roman" w:cs="Times New Roman"/>
          <w:sz w:val="28"/>
          <w:szCs w:val="28"/>
        </w:rPr>
        <w:t xml:space="preserve"> отогнать детей, и к которой все они проявляют большой интерес. Лужа – модель маленького водоёма. Мы наблюдали за её появлением, испарением воды, образованием волн, замерзанием, тем самым определяли свойства воды.</w:t>
      </w:r>
    </w:p>
    <w:p w:rsidR="00C548FF" w:rsidRDefault="00C548FF" w:rsidP="00C548FF">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Для изучения </w:t>
      </w:r>
      <w:r w:rsidR="00A43C18">
        <w:rPr>
          <w:rFonts w:ascii="Times New Roman" w:hAnsi="Times New Roman" w:cs="Times New Roman"/>
          <w:sz w:val="28"/>
          <w:szCs w:val="28"/>
        </w:rPr>
        <w:t xml:space="preserve">свойств воды мы провели с </w:t>
      </w:r>
      <w:r>
        <w:rPr>
          <w:rFonts w:ascii="Times New Roman" w:hAnsi="Times New Roman" w:cs="Times New Roman"/>
          <w:sz w:val="28"/>
          <w:szCs w:val="28"/>
        </w:rPr>
        <w:t xml:space="preserve"> опыты-занятия: жидкость без вкуса, цвета, формы и запаха. </w:t>
      </w:r>
      <w:r w:rsidR="00A43C18">
        <w:rPr>
          <w:rFonts w:ascii="Times New Roman" w:hAnsi="Times New Roman" w:cs="Times New Roman"/>
          <w:sz w:val="28"/>
          <w:szCs w:val="28"/>
        </w:rPr>
        <w:t>И мы</w:t>
      </w:r>
      <w:r>
        <w:rPr>
          <w:rFonts w:ascii="Times New Roman" w:hAnsi="Times New Roman" w:cs="Times New Roman"/>
          <w:sz w:val="28"/>
          <w:szCs w:val="28"/>
        </w:rPr>
        <w:t xml:space="preserve"> наглядно убедились в данных свойствах.</w:t>
      </w:r>
    </w:p>
    <w:p w:rsidR="00A43C18" w:rsidRPr="00A43C18" w:rsidRDefault="00A43C18" w:rsidP="00A43C18">
      <w:pPr>
        <w:spacing w:after="0" w:line="240" w:lineRule="auto"/>
        <w:ind w:firstLine="567"/>
        <w:rPr>
          <w:rFonts w:ascii="Times New Roman" w:hAnsi="Times New Roman" w:cs="Times New Roman"/>
          <w:sz w:val="28"/>
          <w:szCs w:val="28"/>
        </w:rPr>
      </w:pPr>
      <w:r w:rsidRPr="00A43C18">
        <w:rPr>
          <w:rFonts w:ascii="Times New Roman" w:hAnsi="Times New Roman" w:cs="Times New Roman"/>
          <w:b/>
          <w:bCs/>
          <w:sz w:val="28"/>
          <w:szCs w:val="28"/>
        </w:rPr>
        <w:t xml:space="preserve">Опыт 1 </w:t>
      </w:r>
    </w:p>
    <w:p w:rsidR="00A43C18" w:rsidRPr="00A43C18" w:rsidRDefault="00A43C18" w:rsidP="00A43C18">
      <w:pPr>
        <w:spacing w:after="0" w:line="240" w:lineRule="auto"/>
        <w:ind w:firstLine="567"/>
        <w:rPr>
          <w:rFonts w:ascii="Times New Roman" w:hAnsi="Times New Roman" w:cs="Times New Roman"/>
          <w:sz w:val="28"/>
          <w:szCs w:val="28"/>
        </w:rPr>
      </w:pPr>
      <w:r w:rsidRPr="00A43C18">
        <w:rPr>
          <w:rFonts w:ascii="Times New Roman" w:hAnsi="Times New Roman" w:cs="Times New Roman"/>
          <w:b/>
          <w:bCs/>
          <w:sz w:val="28"/>
          <w:szCs w:val="28"/>
        </w:rPr>
        <w:t>Вода прозрачная</w:t>
      </w:r>
      <w:r w:rsidRPr="00A43C18">
        <w:rPr>
          <w:rFonts w:ascii="Times New Roman" w:hAnsi="Times New Roman" w:cs="Times New Roman"/>
          <w:sz w:val="28"/>
          <w:szCs w:val="28"/>
        </w:rPr>
        <w:t xml:space="preserve"> </w:t>
      </w:r>
    </w:p>
    <w:p w:rsidR="00A43C18" w:rsidRPr="00514D3A" w:rsidRDefault="00A43C18" w:rsidP="00A43C18">
      <w:pPr>
        <w:spacing w:after="0" w:line="240" w:lineRule="auto"/>
        <w:ind w:firstLine="567"/>
        <w:rPr>
          <w:rFonts w:ascii="Times New Roman" w:hAnsi="Times New Roman" w:cs="Times New Roman"/>
          <w:sz w:val="28"/>
          <w:szCs w:val="28"/>
        </w:rPr>
      </w:pPr>
      <w:r w:rsidRPr="00514D3A">
        <w:rPr>
          <w:rFonts w:ascii="Times New Roman" w:hAnsi="Times New Roman" w:cs="Times New Roman"/>
          <w:bCs/>
          <w:iCs/>
          <w:sz w:val="28"/>
          <w:szCs w:val="28"/>
        </w:rPr>
        <w:t xml:space="preserve">Цель: </w:t>
      </w:r>
      <w:r w:rsidRPr="00514D3A">
        <w:rPr>
          <w:rFonts w:ascii="Times New Roman" w:hAnsi="Times New Roman" w:cs="Times New Roman"/>
          <w:sz w:val="28"/>
          <w:szCs w:val="28"/>
        </w:rPr>
        <w:t>познакомиться с таким свойством воды как - прозрачность</w:t>
      </w:r>
    </w:p>
    <w:p w:rsidR="00A43C18" w:rsidRPr="00514D3A" w:rsidRDefault="00A43C18" w:rsidP="00A43C18">
      <w:pPr>
        <w:spacing w:after="0" w:line="240" w:lineRule="auto"/>
        <w:ind w:firstLine="567"/>
        <w:rPr>
          <w:rFonts w:ascii="Times New Roman" w:hAnsi="Times New Roman" w:cs="Times New Roman"/>
          <w:sz w:val="28"/>
          <w:szCs w:val="28"/>
        </w:rPr>
      </w:pPr>
      <w:r w:rsidRPr="00514D3A">
        <w:rPr>
          <w:rFonts w:ascii="Times New Roman" w:hAnsi="Times New Roman" w:cs="Times New Roman"/>
          <w:bCs/>
          <w:iCs/>
          <w:sz w:val="28"/>
          <w:szCs w:val="28"/>
        </w:rPr>
        <w:t xml:space="preserve">Материал: </w:t>
      </w:r>
      <w:r w:rsidRPr="00514D3A">
        <w:rPr>
          <w:rFonts w:ascii="Times New Roman" w:hAnsi="Times New Roman" w:cs="Times New Roman"/>
          <w:sz w:val="28"/>
          <w:szCs w:val="28"/>
        </w:rPr>
        <w:t>стакан с водой, стакан с молоком.</w:t>
      </w:r>
      <w:r w:rsidRPr="00514D3A">
        <w:rPr>
          <w:rFonts w:ascii="Times New Roman" w:hAnsi="Times New Roman" w:cs="Times New Roman"/>
          <w:bCs/>
          <w:iCs/>
          <w:sz w:val="28"/>
          <w:szCs w:val="28"/>
        </w:rPr>
        <w:t xml:space="preserve"> </w:t>
      </w:r>
    </w:p>
    <w:p w:rsidR="00A43C18" w:rsidRPr="00514D3A" w:rsidRDefault="00A43C18" w:rsidP="00A43C18">
      <w:pPr>
        <w:spacing w:after="0" w:line="240" w:lineRule="auto"/>
        <w:ind w:firstLine="567"/>
        <w:rPr>
          <w:rFonts w:ascii="Times New Roman" w:hAnsi="Times New Roman" w:cs="Times New Roman"/>
          <w:sz w:val="28"/>
          <w:szCs w:val="28"/>
        </w:rPr>
      </w:pPr>
      <w:r w:rsidRPr="00514D3A">
        <w:rPr>
          <w:rFonts w:ascii="Times New Roman" w:hAnsi="Times New Roman" w:cs="Times New Roman"/>
          <w:sz w:val="28"/>
          <w:szCs w:val="28"/>
        </w:rPr>
        <w:t xml:space="preserve">Перед нами молоко и вода, в стаканчике с водой мы видим палочку, а в стаканчике с молоком - нет. </w:t>
      </w:r>
    </w:p>
    <w:p w:rsidR="00C548FF" w:rsidRPr="00514D3A" w:rsidRDefault="00A43C18" w:rsidP="00A43C18">
      <w:pPr>
        <w:spacing w:after="0" w:line="240" w:lineRule="auto"/>
        <w:ind w:firstLine="567"/>
        <w:rPr>
          <w:rFonts w:ascii="Times New Roman" w:hAnsi="Times New Roman" w:cs="Times New Roman"/>
          <w:sz w:val="28"/>
          <w:szCs w:val="28"/>
        </w:rPr>
      </w:pPr>
      <w:r w:rsidRPr="00514D3A">
        <w:rPr>
          <w:rFonts w:ascii="Times New Roman" w:hAnsi="Times New Roman" w:cs="Times New Roman"/>
          <w:bCs/>
          <w:iCs/>
          <w:sz w:val="28"/>
          <w:szCs w:val="28"/>
        </w:rPr>
        <w:t xml:space="preserve">Вывод: </w:t>
      </w:r>
      <w:r w:rsidRPr="00514D3A">
        <w:rPr>
          <w:rFonts w:ascii="Times New Roman" w:hAnsi="Times New Roman" w:cs="Times New Roman"/>
          <w:sz w:val="28"/>
          <w:szCs w:val="28"/>
        </w:rPr>
        <w:t>вода прозрачная, а молоко - нет.</w:t>
      </w:r>
    </w:p>
    <w:p w:rsidR="00A43C18" w:rsidRPr="00A43C18" w:rsidRDefault="00A43C18" w:rsidP="00A43C18">
      <w:pPr>
        <w:spacing w:after="0" w:line="240" w:lineRule="auto"/>
        <w:ind w:firstLine="567"/>
        <w:rPr>
          <w:rFonts w:ascii="Times New Roman" w:hAnsi="Times New Roman" w:cs="Times New Roman"/>
          <w:sz w:val="28"/>
          <w:szCs w:val="28"/>
        </w:rPr>
      </w:pPr>
      <w:r w:rsidRPr="00A43C18">
        <w:rPr>
          <w:rFonts w:ascii="Times New Roman" w:hAnsi="Times New Roman" w:cs="Times New Roman"/>
          <w:b/>
          <w:bCs/>
          <w:sz w:val="28"/>
          <w:szCs w:val="28"/>
        </w:rPr>
        <w:t xml:space="preserve">Опыт 2 </w:t>
      </w:r>
    </w:p>
    <w:p w:rsidR="00A43C18" w:rsidRPr="00A43C18" w:rsidRDefault="00A43C18" w:rsidP="00A43C18">
      <w:pPr>
        <w:spacing w:after="0" w:line="240" w:lineRule="auto"/>
        <w:ind w:firstLine="567"/>
        <w:rPr>
          <w:rFonts w:ascii="Times New Roman" w:hAnsi="Times New Roman" w:cs="Times New Roman"/>
          <w:sz w:val="28"/>
          <w:szCs w:val="28"/>
        </w:rPr>
      </w:pPr>
      <w:r w:rsidRPr="00A43C18">
        <w:rPr>
          <w:rFonts w:ascii="Times New Roman" w:hAnsi="Times New Roman" w:cs="Times New Roman"/>
          <w:b/>
          <w:bCs/>
          <w:sz w:val="28"/>
          <w:szCs w:val="28"/>
        </w:rPr>
        <w:t>У воды нет запаха</w:t>
      </w:r>
    </w:p>
    <w:p w:rsidR="00A43C18" w:rsidRPr="00514D3A" w:rsidRDefault="00A43C18" w:rsidP="00A43C18">
      <w:pPr>
        <w:spacing w:after="0" w:line="240" w:lineRule="auto"/>
        <w:ind w:firstLine="567"/>
        <w:rPr>
          <w:rFonts w:ascii="Times New Roman" w:hAnsi="Times New Roman" w:cs="Times New Roman"/>
          <w:sz w:val="28"/>
          <w:szCs w:val="28"/>
        </w:rPr>
      </w:pPr>
      <w:r w:rsidRPr="00514D3A">
        <w:rPr>
          <w:rFonts w:ascii="Times New Roman" w:hAnsi="Times New Roman" w:cs="Times New Roman"/>
          <w:bCs/>
          <w:iCs/>
          <w:sz w:val="28"/>
          <w:szCs w:val="28"/>
        </w:rPr>
        <w:t xml:space="preserve">Цель: </w:t>
      </w:r>
      <w:r w:rsidRPr="00514D3A">
        <w:rPr>
          <w:rFonts w:ascii="Times New Roman" w:hAnsi="Times New Roman" w:cs="Times New Roman"/>
          <w:sz w:val="28"/>
          <w:szCs w:val="28"/>
        </w:rPr>
        <w:t>узнать, есть ли запах у воды?</w:t>
      </w:r>
      <w:r w:rsidRPr="00514D3A">
        <w:rPr>
          <w:rFonts w:ascii="Times New Roman" w:hAnsi="Times New Roman" w:cs="Times New Roman"/>
          <w:bCs/>
          <w:iCs/>
          <w:sz w:val="28"/>
          <w:szCs w:val="28"/>
        </w:rPr>
        <w:t xml:space="preserve"> </w:t>
      </w:r>
    </w:p>
    <w:p w:rsidR="00A43C18" w:rsidRPr="00514D3A" w:rsidRDefault="00A43C18" w:rsidP="00A43C18">
      <w:pPr>
        <w:spacing w:after="0" w:line="240" w:lineRule="auto"/>
        <w:ind w:firstLine="567"/>
        <w:rPr>
          <w:rFonts w:ascii="Times New Roman" w:hAnsi="Times New Roman" w:cs="Times New Roman"/>
          <w:sz w:val="28"/>
          <w:szCs w:val="28"/>
        </w:rPr>
      </w:pPr>
      <w:r w:rsidRPr="00514D3A">
        <w:rPr>
          <w:rFonts w:ascii="Times New Roman" w:hAnsi="Times New Roman" w:cs="Times New Roman"/>
          <w:bCs/>
          <w:iCs/>
          <w:sz w:val="28"/>
          <w:szCs w:val="28"/>
        </w:rPr>
        <w:t xml:space="preserve">Материалы: </w:t>
      </w:r>
      <w:r w:rsidRPr="00514D3A">
        <w:rPr>
          <w:rFonts w:ascii="Times New Roman" w:hAnsi="Times New Roman" w:cs="Times New Roman"/>
          <w:sz w:val="28"/>
          <w:szCs w:val="28"/>
        </w:rPr>
        <w:t>стаканы с водопроводной водой</w:t>
      </w:r>
      <w:r w:rsidRPr="00514D3A">
        <w:rPr>
          <w:rFonts w:ascii="Times New Roman" w:hAnsi="Times New Roman" w:cs="Times New Roman"/>
          <w:iCs/>
          <w:sz w:val="28"/>
          <w:szCs w:val="28"/>
        </w:rPr>
        <w:t xml:space="preserve"> </w:t>
      </w:r>
    </w:p>
    <w:p w:rsidR="00A43C18" w:rsidRPr="00A43C18" w:rsidRDefault="00A43C18" w:rsidP="00A43C18">
      <w:pPr>
        <w:spacing w:after="0" w:line="240" w:lineRule="auto"/>
        <w:ind w:firstLine="567"/>
        <w:rPr>
          <w:rFonts w:ascii="Times New Roman" w:hAnsi="Times New Roman" w:cs="Times New Roman"/>
          <w:sz w:val="28"/>
          <w:szCs w:val="28"/>
        </w:rPr>
      </w:pPr>
      <w:r w:rsidRPr="00A43C18">
        <w:rPr>
          <w:rFonts w:ascii="Times New Roman" w:hAnsi="Times New Roman" w:cs="Times New Roman"/>
          <w:sz w:val="28"/>
          <w:szCs w:val="28"/>
        </w:rPr>
        <w:t xml:space="preserve">Мы понюхали </w:t>
      </w:r>
      <w:proofErr w:type="gramStart"/>
      <w:r w:rsidRPr="00A43C18">
        <w:rPr>
          <w:rFonts w:ascii="Times New Roman" w:hAnsi="Times New Roman" w:cs="Times New Roman"/>
          <w:sz w:val="28"/>
          <w:szCs w:val="28"/>
        </w:rPr>
        <w:t>воду</w:t>
      </w:r>
      <w:proofErr w:type="gramEnd"/>
      <w:r w:rsidRPr="00A43C18">
        <w:rPr>
          <w:rFonts w:ascii="Times New Roman" w:hAnsi="Times New Roman" w:cs="Times New Roman"/>
          <w:sz w:val="28"/>
          <w:szCs w:val="28"/>
        </w:rPr>
        <w:t xml:space="preserve"> чтобы определить она пахнет или не пахнет. Сначала нам </w:t>
      </w:r>
      <w:proofErr w:type="gramStart"/>
      <w:r w:rsidRPr="00A43C18">
        <w:rPr>
          <w:rFonts w:ascii="Times New Roman" w:hAnsi="Times New Roman" w:cs="Times New Roman"/>
          <w:sz w:val="28"/>
          <w:szCs w:val="28"/>
        </w:rPr>
        <w:t>показалось</w:t>
      </w:r>
      <w:proofErr w:type="gramEnd"/>
      <w:r w:rsidRPr="00A43C18">
        <w:rPr>
          <w:rFonts w:ascii="Times New Roman" w:hAnsi="Times New Roman" w:cs="Times New Roman"/>
          <w:sz w:val="28"/>
          <w:szCs w:val="28"/>
        </w:rPr>
        <w:t xml:space="preserve"> что вода очень приятно пахнет. Потом мы убедились, что запаха нет. Однако нам объяснили, что вода из водопроводного крана может иметь запах, так как ее очищают специальными веществами, чтобы она была безопасной для нашего здоровья. </w:t>
      </w:r>
    </w:p>
    <w:p w:rsidR="004524F8" w:rsidRPr="004524F8"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b/>
          <w:bCs/>
          <w:sz w:val="28"/>
          <w:szCs w:val="28"/>
        </w:rPr>
        <w:t xml:space="preserve">Опыт 3 </w:t>
      </w:r>
    </w:p>
    <w:p w:rsidR="004524F8" w:rsidRPr="004524F8"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b/>
          <w:bCs/>
          <w:sz w:val="28"/>
          <w:szCs w:val="28"/>
        </w:rPr>
        <w:t>У воды нет вкуса</w:t>
      </w:r>
    </w:p>
    <w:p w:rsidR="004524F8" w:rsidRPr="00514D3A" w:rsidRDefault="004524F8" w:rsidP="004524F8">
      <w:pPr>
        <w:spacing w:after="0" w:line="240" w:lineRule="auto"/>
        <w:ind w:firstLine="567"/>
        <w:rPr>
          <w:rFonts w:ascii="Times New Roman" w:hAnsi="Times New Roman" w:cs="Times New Roman"/>
          <w:sz w:val="28"/>
          <w:szCs w:val="28"/>
        </w:rPr>
      </w:pPr>
      <w:r w:rsidRPr="00514D3A">
        <w:rPr>
          <w:rFonts w:ascii="Times New Roman" w:hAnsi="Times New Roman" w:cs="Times New Roman"/>
          <w:bCs/>
          <w:iCs/>
          <w:sz w:val="28"/>
          <w:szCs w:val="28"/>
        </w:rPr>
        <w:t>Цель:</w:t>
      </w:r>
      <w:r w:rsidRPr="00514D3A">
        <w:rPr>
          <w:rFonts w:ascii="Times New Roman" w:hAnsi="Times New Roman" w:cs="Times New Roman"/>
          <w:sz w:val="28"/>
          <w:szCs w:val="28"/>
        </w:rPr>
        <w:t xml:space="preserve"> узнать есть ли у воды вкус?</w:t>
      </w:r>
      <w:r w:rsidRPr="00514D3A">
        <w:rPr>
          <w:rFonts w:ascii="Times New Roman" w:hAnsi="Times New Roman" w:cs="Times New Roman"/>
          <w:bCs/>
          <w:iCs/>
          <w:sz w:val="28"/>
          <w:szCs w:val="28"/>
        </w:rPr>
        <w:t xml:space="preserve"> </w:t>
      </w:r>
    </w:p>
    <w:p w:rsidR="004524F8" w:rsidRPr="004524F8" w:rsidRDefault="004524F8" w:rsidP="004524F8">
      <w:pPr>
        <w:spacing w:after="0" w:line="240" w:lineRule="auto"/>
        <w:ind w:firstLine="567"/>
        <w:rPr>
          <w:rFonts w:ascii="Times New Roman" w:hAnsi="Times New Roman" w:cs="Times New Roman"/>
          <w:sz w:val="28"/>
          <w:szCs w:val="28"/>
        </w:rPr>
      </w:pPr>
      <w:r w:rsidRPr="00514D3A">
        <w:rPr>
          <w:rFonts w:ascii="Times New Roman" w:hAnsi="Times New Roman" w:cs="Times New Roman"/>
          <w:bCs/>
          <w:iCs/>
          <w:sz w:val="28"/>
          <w:szCs w:val="28"/>
        </w:rPr>
        <w:t>Материалы:</w:t>
      </w:r>
      <w:r w:rsidRPr="004524F8">
        <w:rPr>
          <w:rFonts w:ascii="Times New Roman" w:hAnsi="Times New Roman" w:cs="Times New Roman"/>
          <w:sz w:val="28"/>
          <w:szCs w:val="28"/>
        </w:rPr>
        <w:t xml:space="preserve"> стакан с водой, стакан с соком.</w:t>
      </w:r>
      <w:r w:rsidRPr="004524F8">
        <w:rPr>
          <w:rFonts w:ascii="Times New Roman" w:hAnsi="Times New Roman" w:cs="Times New Roman"/>
          <w:i/>
          <w:iCs/>
          <w:sz w:val="28"/>
          <w:szCs w:val="28"/>
        </w:rPr>
        <w:t xml:space="preserve"> </w:t>
      </w:r>
    </w:p>
    <w:p w:rsidR="004524F8" w:rsidRPr="004524F8"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sz w:val="28"/>
          <w:szCs w:val="28"/>
        </w:rPr>
        <w:t>Нам предложили попробовать через соломинку воду и спросили</w:t>
      </w:r>
      <w:proofErr w:type="gramStart"/>
      <w:r w:rsidRPr="004524F8">
        <w:rPr>
          <w:rFonts w:ascii="Times New Roman" w:hAnsi="Times New Roman" w:cs="Times New Roman"/>
          <w:sz w:val="28"/>
          <w:szCs w:val="28"/>
        </w:rPr>
        <w:t xml:space="preserve"> </w:t>
      </w:r>
      <w:r w:rsidRPr="004524F8">
        <w:rPr>
          <w:rFonts w:ascii="Times New Roman" w:hAnsi="Times New Roman" w:cs="Times New Roman"/>
          <w:i/>
          <w:iCs/>
          <w:sz w:val="28"/>
          <w:szCs w:val="28"/>
        </w:rPr>
        <w:t>:</w:t>
      </w:r>
      <w:proofErr w:type="gramEnd"/>
      <w:r w:rsidRPr="004524F8">
        <w:rPr>
          <w:rFonts w:ascii="Times New Roman" w:hAnsi="Times New Roman" w:cs="Times New Roman"/>
          <w:i/>
          <w:iCs/>
          <w:sz w:val="28"/>
          <w:szCs w:val="28"/>
        </w:rPr>
        <w:t xml:space="preserve"> </w:t>
      </w:r>
      <w:r w:rsidRPr="004524F8">
        <w:rPr>
          <w:rFonts w:ascii="Times New Roman" w:hAnsi="Times New Roman" w:cs="Times New Roman"/>
          <w:sz w:val="28"/>
          <w:szCs w:val="28"/>
        </w:rPr>
        <w:t>есть ли у нее вкус?</w:t>
      </w:r>
    </w:p>
    <w:p w:rsidR="004524F8" w:rsidRPr="004524F8"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sz w:val="28"/>
          <w:szCs w:val="28"/>
        </w:rPr>
        <w:t> Нам показалось, что вода очень вкусная. Для сравнения нам дали попробовать сок. Нам объяснили, что когда человек очень хочет пить, то с удовольствием пьет воду, и, чтобы выразить свое удовольствие, говорит: «Какая вкусная вода!», хотя на самом деле ее вкуса не чувствует.</w:t>
      </w:r>
    </w:p>
    <w:p w:rsidR="004524F8" w:rsidRPr="004524F8"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sz w:val="28"/>
          <w:szCs w:val="28"/>
        </w:rPr>
        <w:t xml:space="preserve">А вот морская вода на вкус соленая, потому что в ней много разных солей. Ее человек не может пить. </w:t>
      </w:r>
    </w:p>
    <w:p w:rsidR="004524F8" w:rsidRPr="004524F8"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b/>
          <w:bCs/>
          <w:sz w:val="28"/>
          <w:szCs w:val="28"/>
        </w:rPr>
        <w:t xml:space="preserve">Опыт 4 </w:t>
      </w:r>
    </w:p>
    <w:p w:rsidR="004524F8" w:rsidRPr="004524F8"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b/>
          <w:bCs/>
          <w:sz w:val="28"/>
          <w:szCs w:val="28"/>
        </w:rPr>
        <w:t xml:space="preserve">Куда делась вода? </w:t>
      </w:r>
    </w:p>
    <w:p w:rsidR="004524F8" w:rsidRPr="00514D3A" w:rsidRDefault="004524F8" w:rsidP="004524F8">
      <w:pPr>
        <w:spacing w:after="0" w:line="240" w:lineRule="auto"/>
        <w:ind w:firstLine="567"/>
        <w:rPr>
          <w:rFonts w:ascii="Times New Roman" w:hAnsi="Times New Roman" w:cs="Times New Roman"/>
          <w:sz w:val="28"/>
          <w:szCs w:val="28"/>
        </w:rPr>
      </w:pPr>
      <w:r w:rsidRPr="00514D3A">
        <w:rPr>
          <w:rFonts w:ascii="Times New Roman" w:hAnsi="Times New Roman" w:cs="Times New Roman"/>
          <w:bCs/>
          <w:iCs/>
          <w:sz w:val="28"/>
          <w:szCs w:val="28"/>
        </w:rPr>
        <w:t>Цель:</w:t>
      </w:r>
      <w:r w:rsidRPr="00514D3A">
        <w:rPr>
          <w:rFonts w:ascii="Times New Roman" w:hAnsi="Times New Roman" w:cs="Times New Roman"/>
          <w:iCs/>
          <w:sz w:val="28"/>
          <w:szCs w:val="28"/>
        </w:rPr>
        <w:t xml:space="preserve"> </w:t>
      </w:r>
      <w:r w:rsidRPr="00514D3A">
        <w:rPr>
          <w:rFonts w:ascii="Times New Roman" w:hAnsi="Times New Roman" w:cs="Times New Roman"/>
          <w:sz w:val="28"/>
          <w:szCs w:val="28"/>
        </w:rPr>
        <w:t xml:space="preserve">выявить процесс испарения воды, зависимость скорости испарения от условий (открытая и закрытая поверхность воды). </w:t>
      </w:r>
    </w:p>
    <w:p w:rsidR="004524F8" w:rsidRPr="004524F8" w:rsidRDefault="004524F8" w:rsidP="004524F8">
      <w:pPr>
        <w:spacing w:after="0" w:line="240" w:lineRule="auto"/>
        <w:ind w:firstLine="567"/>
        <w:rPr>
          <w:rFonts w:ascii="Times New Roman" w:hAnsi="Times New Roman" w:cs="Times New Roman"/>
          <w:sz w:val="28"/>
          <w:szCs w:val="28"/>
        </w:rPr>
      </w:pPr>
      <w:r w:rsidRPr="00514D3A">
        <w:rPr>
          <w:rFonts w:ascii="Times New Roman" w:hAnsi="Times New Roman" w:cs="Times New Roman"/>
          <w:bCs/>
          <w:iCs/>
          <w:sz w:val="28"/>
          <w:szCs w:val="28"/>
        </w:rPr>
        <w:t>Материал:</w:t>
      </w:r>
      <w:r w:rsidRPr="00514D3A">
        <w:rPr>
          <w:rFonts w:ascii="Times New Roman" w:hAnsi="Times New Roman" w:cs="Times New Roman"/>
          <w:iCs/>
          <w:sz w:val="28"/>
          <w:szCs w:val="28"/>
        </w:rPr>
        <w:t xml:space="preserve"> </w:t>
      </w:r>
      <w:r w:rsidRPr="00514D3A">
        <w:rPr>
          <w:rFonts w:ascii="Times New Roman" w:hAnsi="Times New Roman" w:cs="Times New Roman"/>
          <w:sz w:val="28"/>
          <w:szCs w:val="28"/>
        </w:rPr>
        <w:t>две</w:t>
      </w:r>
      <w:r w:rsidRPr="004524F8">
        <w:rPr>
          <w:rFonts w:ascii="Times New Roman" w:hAnsi="Times New Roman" w:cs="Times New Roman"/>
          <w:sz w:val="28"/>
          <w:szCs w:val="28"/>
        </w:rPr>
        <w:t xml:space="preserve"> мерные одинаковые ёмкости. </w:t>
      </w:r>
    </w:p>
    <w:p w:rsidR="004524F8" w:rsidRPr="004524F8"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sz w:val="28"/>
          <w:szCs w:val="28"/>
        </w:rPr>
        <w:lastRenderedPageBreak/>
        <w:t xml:space="preserve">Мы налили равное количество воды в ёмкости; вместе с воспитателем сделали отметку уровня; одну банку закрыли плотно крышкой, другую - оставили открытой; обе банки поставили на подоконник. </w:t>
      </w:r>
    </w:p>
    <w:p w:rsidR="004524F8" w:rsidRPr="004524F8" w:rsidRDefault="00514D3A" w:rsidP="004524F8">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4524F8" w:rsidRPr="004524F8">
        <w:rPr>
          <w:rFonts w:ascii="Times New Roman" w:hAnsi="Times New Roman" w:cs="Times New Roman"/>
          <w:sz w:val="28"/>
          <w:szCs w:val="28"/>
        </w:rPr>
        <w:t>В течение недели мы наблюдали процесс испарения, делая отметки на стенках ёмкостей. Количество воды изменилос</w:t>
      </w:r>
      <w:proofErr w:type="gramStart"/>
      <w:r w:rsidR="004524F8" w:rsidRPr="004524F8">
        <w:rPr>
          <w:rFonts w:ascii="Times New Roman" w:hAnsi="Times New Roman" w:cs="Times New Roman"/>
          <w:sz w:val="28"/>
          <w:szCs w:val="28"/>
        </w:rPr>
        <w:t>ь(</w:t>
      </w:r>
      <w:proofErr w:type="gramEnd"/>
      <w:r w:rsidR="004524F8" w:rsidRPr="004524F8">
        <w:rPr>
          <w:rFonts w:ascii="Times New Roman" w:hAnsi="Times New Roman" w:cs="Times New Roman"/>
          <w:sz w:val="28"/>
          <w:szCs w:val="28"/>
        </w:rPr>
        <w:t xml:space="preserve">уровень воды стал ниже отметки), куда исчезла вода с открытой банки? (частицы воды поднялись с поверхности в воздух). Когда ёмкость закрыта, испарение слабое (частицы воды не могут испариться с закрытого сосуда). </w:t>
      </w:r>
    </w:p>
    <w:p w:rsidR="004524F8" w:rsidRPr="004524F8"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b/>
          <w:bCs/>
          <w:sz w:val="28"/>
          <w:szCs w:val="28"/>
        </w:rPr>
        <w:t xml:space="preserve">Опыт 5 </w:t>
      </w:r>
    </w:p>
    <w:p w:rsidR="004524F8" w:rsidRPr="004524F8"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b/>
          <w:bCs/>
          <w:sz w:val="28"/>
          <w:szCs w:val="28"/>
        </w:rPr>
        <w:t>Вода - жидкая, может течь и не имеет формы</w:t>
      </w:r>
    </w:p>
    <w:p w:rsidR="004524F8" w:rsidRPr="00514D3A" w:rsidRDefault="004524F8" w:rsidP="004524F8">
      <w:pPr>
        <w:spacing w:after="0" w:line="240" w:lineRule="auto"/>
        <w:ind w:firstLine="567"/>
        <w:rPr>
          <w:rFonts w:ascii="Times New Roman" w:hAnsi="Times New Roman" w:cs="Times New Roman"/>
          <w:sz w:val="28"/>
          <w:szCs w:val="28"/>
        </w:rPr>
      </w:pPr>
      <w:r w:rsidRPr="00514D3A">
        <w:rPr>
          <w:rFonts w:ascii="Times New Roman" w:hAnsi="Times New Roman" w:cs="Times New Roman"/>
          <w:bCs/>
          <w:iCs/>
          <w:sz w:val="28"/>
          <w:szCs w:val="28"/>
        </w:rPr>
        <w:t xml:space="preserve">Цель: </w:t>
      </w:r>
      <w:r w:rsidRPr="00514D3A">
        <w:rPr>
          <w:rFonts w:ascii="Times New Roman" w:hAnsi="Times New Roman" w:cs="Times New Roman"/>
          <w:sz w:val="28"/>
          <w:szCs w:val="28"/>
        </w:rPr>
        <w:t>Доказать, что вода – жидкая, может течь, не имеет формы</w:t>
      </w:r>
      <w:r w:rsidRPr="00514D3A">
        <w:rPr>
          <w:rFonts w:ascii="Times New Roman" w:hAnsi="Times New Roman" w:cs="Times New Roman"/>
          <w:bCs/>
          <w:iCs/>
          <w:sz w:val="28"/>
          <w:szCs w:val="28"/>
        </w:rPr>
        <w:t xml:space="preserve"> </w:t>
      </w:r>
    </w:p>
    <w:p w:rsidR="004524F8" w:rsidRPr="004524F8" w:rsidRDefault="004524F8" w:rsidP="004524F8">
      <w:pPr>
        <w:spacing w:after="0" w:line="240" w:lineRule="auto"/>
        <w:ind w:firstLine="567"/>
        <w:rPr>
          <w:rFonts w:ascii="Times New Roman" w:hAnsi="Times New Roman" w:cs="Times New Roman"/>
          <w:sz w:val="28"/>
          <w:szCs w:val="28"/>
        </w:rPr>
      </w:pPr>
      <w:r w:rsidRPr="00514D3A">
        <w:rPr>
          <w:rFonts w:ascii="Times New Roman" w:hAnsi="Times New Roman" w:cs="Times New Roman"/>
          <w:bCs/>
          <w:iCs/>
          <w:sz w:val="28"/>
          <w:szCs w:val="28"/>
        </w:rPr>
        <w:t>Материалы</w:t>
      </w:r>
      <w:r w:rsidRPr="004524F8">
        <w:rPr>
          <w:rFonts w:ascii="Times New Roman" w:hAnsi="Times New Roman" w:cs="Times New Roman"/>
          <w:b/>
          <w:bCs/>
          <w:i/>
          <w:iCs/>
          <w:sz w:val="28"/>
          <w:szCs w:val="28"/>
        </w:rPr>
        <w:t xml:space="preserve">: </w:t>
      </w:r>
      <w:r w:rsidRPr="004524F8">
        <w:rPr>
          <w:rFonts w:ascii="Times New Roman" w:hAnsi="Times New Roman" w:cs="Times New Roman"/>
          <w:sz w:val="28"/>
          <w:szCs w:val="28"/>
        </w:rPr>
        <w:t>Пустой стакан, стакан с водой, сосуды различной формы</w:t>
      </w:r>
    </w:p>
    <w:p w:rsidR="004524F8" w:rsidRPr="004524F8"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sz w:val="28"/>
          <w:szCs w:val="28"/>
        </w:rPr>
        <w:t> Мы взяли два стаканчика - один с водой, другой - пустой, и аккуратно перелили воду из одного в другой. Льется вода? Почему? Потому что она жидкая. Если бы вода не была жидкой, то она не смогла бы течь в реках и ручейках, не текла бы из крана.</w:t>
      </w:r>
    </w:p>
    <w:p w:rsidR="00286B2D"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sz w:val="28"/>
          <w:szCs w:val="28"/>
        </w:rPr>
        <w:t>Поскольку вода жидкая, может течь, ее называют жидкостью. Мы переливали воду в сосуды различных форм. Что происходит с в</w:t>
      </w:r>
      <w:r w:rsidR="001A1FD9">
        <w:rPr>
          <w:rFonts w:ascii="Times New Roman" w:hAnsi="Times New Roman" w:cs="Times New Roman"/>
          <w:sz w:val="28"/>
          <w:szCs w:val="28"/>
        </w:rPr>
        <w:t>одой, какую форму она принимает</w:t>
      </w:r>
      <w:r w:rsidRPr="004524F8">
        <w:rPr>
          <w:rFonts w:ascii="Times New Roman" w:hAnsi="Times New Roman" w:cs="Times New Roman"/>
          <w:sz w:val="28"/>
          <w:szCs w:val="28"/>
        </w:rPr>
        <w:t xml:space="preserve">? Вода принимает форму того сосуда, в который она налита. </w:t>
      </w:r>
    </w:p>
    <w:p w:rsidR="004524F8" w:rsidRPr="004524F8" w:rsidRDefault="00286B2D" w:rsidP="004524F8">
      <w:pPr>
        <w:spacing w:after="0" w:line="240" w:lineRule="auto"/>
        <w:ind w:firstLine="567"/>
        <w:rPr>
          <w:rFonts w:ascii="Times New Roman" w:hAnsi="Times New Roman" w:cs="Times New Roman"/>
          <w:sz w:val="28"/>
          <w:szCs w:val="28"/>
        </w:rPr>
      </w:pPr>
      <w:r w:rsidRPr="00286B2D">
        <w:rPr>
          <w:rFonts w:ascii="Times New Roman" w:hAnsi="Times New Roman" w:cs="Times New Roman"/>
          <w:noProof/>
          <w:sz w:val="28"/>
          <w:szCs w:val="28"/>
          <w:lang w:eastAsia="ru-RU"/>
        </w:rPr>
        <w:drawing>
          <wp:inline distT="0" distB="0" distL="0" distR="0">
            <wp:extent cx="3608696" cy="2825393"/>
            <wp:effectExtent l="19050" t="0" r="0" b="0"/>
            <wp:docPr id="7" name="Рисунок 3"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0001"/>
                    <pic:cNvPicPr>
                      <a:picLocks noChangeAspect="1" noChangeArrowheads="1"/>
                    </pic:cNvPicPr>
                  </pic:nvPicPr>
                  <pic:blipFill>
                    <a:blip r:embed="rId8" cstate="print"/>
                    <a:srcRect/>
                    <a:stretch>
                      <a:fillRect/>
                    </a:stretch>
                  </pic:blipFill>
                  <pic:spPr bwMode="auto">
                    <a:xfrm>
                      <a:off x="0" y="0"/>
                      <a:ext cx="3612460" cy="2828340"/>
                    </a:xfrm>
                    <a:prstGeom prst="rect">
                      <a:avLst/>
                    </a:prstGeom>
                    <a:noFill/>
                    <a:ln w="9525">
                      <a:noFill/>
                      <a:miter lim="800000"/>
                      <a:headEnd/>
                      <a:tailEnd/>
                    </a:ln>
                  </pic:spPr>
                </pic:pic>
              </a:graphicData>
            </a:graphic>
          </wp:inline>
        </w:drawing>
      </w:r>
    </w:p>
    <w:p w:rsidR="009B2A6C" w:rsidRDefault="009B2A6C" w:rsidP="009B2A6C">
      <w:pPr>
        <w:spacing w:after="120" w:line="312" w:lineRule="auto"/>
        <w:jc w:val="both"/>
        <w:rPr>
          <w:rFonts w:ascii="Times New Roman" w:hAnsi="Times New Roman"/>
          <w:sz w:val="28"/>
          <w:szCs w:val="28"/>
        </w:rPr>
      </w:pPr>
      <w:r>
        <w:rPr>
          <w:rFonts w:ascii="Times New Roman" w:hAnsi="Times New Roman"/>
          <w:sz w:val="28"/>
          <w:szCs w:val="28"/>
        </w:rPr>
        <w:t>Переливали воду из одного сосуда в другой. Обратили внимание и сделали вывод, что вода – это жидкость, она переливается, течет. Побеседовали о том, что вода течет из крана, текут ручейки, течет речка.</w:t>
      </w:r>
    </w:p>
    <w:p w:rsidR="00286B2D" w:rsidRDefault="00286B2D" w:rsidP="004524F8">
      <w:pPr>
        <w:spacing w:after="0" w:line="240" w:lineRule="auto"/>
        <w:ind w:firstLine="567"/>
        <w:rPr>
          <w:rFonts w:ascii="Times New Roman" w:hAnsi="Times New Roman" w:cs="Times New Roman"/>
          <w:b/>
          <w:bCs/>
          <w:sz w:val="28"/>
          <w:szCs w:val="28"/>
        </w:rPr>
      </w:pPr>
    </w:p>
    <w:p w:rsidR="004524F8" w:rsidRPr="004524F8"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b/>
          <w:bCs/>
          <w:sz w:val="28"/>
          <w:szCs w:val="28"/>
        </w:rPr>
        <w:t xml:space="preserve">Опыт 6 </w:t>
      </w:r>
    </w:p>
    <w:p w:rsidR="004524F8" w:rsidRPr="004524F8"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b/>
          <w:bCs/>
          <w:sz w:val="28"/>
          <w:szCs w:val="28"/>
        </w:rPr>
        <w:t>Окрашивание воды</w:t>
      </w:r>
    </w:p>
    <w:p w:rsidR="004524F8" w:rsidRPr="00514D3A" w:rsidRDefault="004524F8" w:rsidP="004524F8">
      <w:pPr>
        <w:spacing w:after="0" w:line="240" w:lineRule="auto"/>
        <w:ind w:firstLine="567"/>
        <w:rPr>
          <w:rFonts w:ascii="Times New Roman" w:hAnsi="Times New Roman" w:cs="Times New Roman"/>
          <w:sz w:val="28"/>
          <w:szCs w:val="28"/>
        </w:rPr>
      </w:pPr>
      <w:r w:rsidRPr="00514D3A">
        <w:rPr>
          <w:rFonts w:ascii="Times New Roman" w:hAnsi="Times New Roman" w:cs="Times New Roman"/>
          <w:bCs/>
          <w:iCs/>
          <w:sz w:val="28"/>
          <w:szCs w:val="28"/>
        </w:rPr>
        <w:t>Цель:</w:t>
      </w:r>
      <w:r w:rsidRPr="00514D3A">
        <w:rPr>
          <w:rFonts w:ascii="Times New Roman" w:hAnsi="Times New Roman" w:cs="Times New Roman"/>
          <w:iCs/>
          <w:sz w:val="28"/>
          <w:szCs w:val="28"/>
        </w:rPr>
        <w:t xml:space="preserve"> </w:t>
      </w:r>
      <w:r w:rsidRPr="00514D3A">
        <w:rPr>
          <w:rFonts w:ascii="Times New Roman" w:hAnsi="Times New Roman" w:cs="Times New Roman"/>
          <w:sz w:val="28"/>
          <w:szCs w:val="28"/>
        </w:rPr>
        <w:t xml:space="preserve">выявить свойства воды: вода может быть тёплой и холодной, некоторые вещества растворяются в воде. Чем больше этого вещества, тем интенсивнее цвет; чем теплее вода, тем быстрее растворяется вещество. </w:t>
      </w:r>
    </w:p>
    <w:p w:rsidR="004524F8" w:rsidRPr="004524F8" w:rsidRDefault="004524F8" w:rsidP="004524F8">
      <w:pPr>
        <w:spacing w:after="0" w:line="240" w:lineRule="auto"/>
        <w:ind w:firstLine="567"/>
        <w:rPr>
          <w:rFonts w:ascii="Times New Roman" w:hAnsi="Times New Roman" w:cs="Times New Roman"/>
          <w:sz w:val="28"/>
          <w:szCs w:val="28"/>
        </w:rPr>
      </w:pPr>
      <w:r w:rsidRPr="00514D3A">
        <w:rPr>
          <w:rFonts w:ascii="Times New Roman" w:hAnsi="Times New Roman" w:cs="Times New Roman"/>
          <w:bCs/>
          <w:iCs/>
          <w:sz w:val="28"/>
          <w:szCs w:val="28"/>
        </w:rPr>
        <w:lastRenderedPageBreak/>
        <w:t>Материал:</w:t>
      </w:r>
      <w:r w:rsidRPr="00514D3A">
        <w:rPr>
          <w:rFonts w:ascii="Times New Roman" w:hAnsi="Times New Roman" w:cs="Times New Roman"/>
          <w:iCs/>
          <w:sz w:val="28"/>
          <w:szCs w:val="28"/>
        </w:rPr>
        <w:t xml:space="preserve"> </w:t>
      </w:r>
      <w:r w:rsidRPr="00514D3A">
        <w:rPr>
          <w:rFonts w:ascii="Times New Roman" w:hAnsi="Times New Roman" w:cs="Times New Roman"/>
          <w:sz w:val="28"/>
          <w:szCs w:val="28"/>
        </w:rPr>
        <w:t>ёмкости с водой (холодной и тёплой), краска, палочки для размешивания, пробирки</w:t>
      </w:r>
      <w:r w:rsidRPr="004524F8">
        <w:rPr>
          <w:rFonts w:ascii="Times New Roman" w:hAnsi="Times New Roman" w:cs="Times New Roman"/>
          <w:sz w:val="28"/>
          <w:szCs w:val="28"/>
        </w:rPr>
        <w:t xml:space="preserve">. </w:t>
      </w:r>
    </w:p>
    <w:p w:rsidR="004524F8" w:rsidRPr="004524F8"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sz w:val="28"/>
          <w:szCs w:val="28"/>
        </w:rPr>
        <w:t xml:space="preserve">Мы  выяснили, как можно окрасить воду (добавить краску). Воспитатель предложил окрасить воду. В какой ёмкости краска быстрее растворится? (В ёмкости с тёплой водой). Как окрасится вода, если красителя будет больше? (Вода станет более окрашенной) </w:t>
      </w:r>
    </w:p>
    <w:p w:rsidR="004524F8" w:rsidRPr="004524F8"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b/>
          <w:bCs/>
          <w:sz w:val="28"/>
          <w:szCs w:val="28"/>
        </w:rPr>
        <w:t xml:space="preserve">Опыт 7 </w:t>
      </w:r>
    </w:p>
    <w:p w:rsidR="004524F8" w:rsidRPr="004524F8"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b/>
          <w:bCs/>
          <w:sz w:val="28"/>
          <w:szCs w:val="28"/>
        </w:rPr>
        <w:t>В воде одни вещества растворяются, другие не растворяются</w:t>
      </w:r>
      <w:r w:rsidRPr="004524F8">
        <w:rPr>
          <w:rFonts w:ascii="Times New Roman" w:hAnsi="Times New Roman" w:cs="Times New Roman"/>
          <w:sz w:val="28"/>
          <w:szCs w:val="28"/>
        </w:rPr>
        <w:t xml:space="preserve"> </w:t>
      </w:r>
    </w:p>
    <w:p w:rsidR="004524F8" w:rsidRPr="00514D3A" w:rsidRDefault="004524F8" w:rsidP="004524F8">
      <w:pPr>
        <w:spacing w:after="0" w:line="240" w:lineRule="auto"/>
        <w:ind w:firstLine="567"/>
        <w:rPr>
          <w:rFonts w:ascii="Times New Roman" w:hAnsi="Times New Roman" w:cs="Times New Roman"/>
          <w:sz w:val="28"/>
          <w:szCs w:val="28"/>
        </w:rPr>
      </w:pPr>
      <w:r w:rsidRPr="00514D3A">
        <w:rPr>
          <w:rFonts w:ascii="Times New Roman" w:hAnsi="Times New Roman" w:cs="Times New Roman"/>
          <w:sz w:val="28"/>
          <w:szCs w:val="28"/>
        </w:rPr>
        <w:t> </w:t>
      </w:r>
      <w:r w:rsidRPr="00514D3A">
        <w:rPr>
          <w:rFonts w:ascii="Times New Roman" w:hAnsi="Times New Roman" w:cs="Times New Roman"/>
          <w:bCs/>
          <w:iCs/>
          <w:sz w:val="28"/>
          <w:szCs w:val="28"/>
        </w:rPr>
        <w:t xml:space="preserve"> Цель:</w:t>
      </w:r>
      <w:r w:rsidRPr="00514D3A">
        <w:rPr>
          <w:rFonts w:ascii="Times New Roman" w:hAnsi="Times New Roman" w:cs="Times New Roman"/>
          <w:sz w:val="28"/>
          <w:szCs w:val="28"/>
        </w:rPr>
        <w:t xml:space="preserve"> закрепить понимание того, что вещества в воде не исчезают, а растворяются.</w:t>
      </w:r>
    </w:p>
    <w:p w:rsidR="004524F8" w:rsidRPr="004524F8" w:rsidRDefault="004524F8" w:rsidP="004524F8">
      <w:pPr>
        <w:spacing w:after="0" w:line="240" w:lineRule="auto"/>
        <w:ind w:firstLine="567"/>
        <w:rPr>
          <w:rFonts w:ascii="Times New Roman" w:hAnsi="Times New Roman" w:cs="Times New Roman"/>
          <w:sz w:val="28"/>
          <w:szCs w:val="28"/>
        </w:rPr>
      </w:pPr>
      <w:r w:rsidRPr="00514D3A">
        <w:rPr>
          <w:rFonts w:ascii="Times New Roman" w:hAnsi="Times New Roman" w:cs="Times New Roman"/>
          <w:bCs/>
          <w:iCs/>
          <w:sz w:val="28"/>
          <w:szCs w:val="28"/>
        </w:rPr>
        <w:t>Материалы:</w:t>
      </w:r>
      <w:r w:rsidRPr="00514D3A">
        <w:rPr>
          <w:rFonts w:ascii="Times New Roman" w:hAnsi="Times New Roman" w:cs="Times New Roman"/>
          <w:sz w:val="28"/>
          <w:szCs w:val="28"/>
        </w:rPr>
        <w:t xml:space="preserve"> стаканы</w:t>
      </w:r>
      <w:r w:rsidRPr="004524F8">
        <w:rPr>
          <w:rFonts w:ascii="Times New Roman" w:hAnsi="Times New Roman" w:cs="Times New Roman"/>
          <w:sz w:val="28"/>
          <w:szCs w:val="28"/>
        </w:rPr>
        <w:t xml:space="preserve"> с водой, песок, сахарный песок.</w:t>
      </w:r>
    </w:p>
    <w:p w:rsidR="004524F8" w:rsidRPr="004524F8"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sz w:val="28"/>
          <w:szCs w:val="28"/>
        </w:rPr>
        <w:t xml:space="preserve">Мы взяли два стаканчика с водой. В один из них положили обычный песок и попробовали размешать его ложкой. Что получилось? Растворился песок или нет? Песок в воде не растворился. Взяли другой стаканчик и насыпали в него ложечку сахарного песка, размешали его. Вода в стакане осталась прозрачной. Делаем вывод, что одни вещества в воде растворяются, а другие нет. </w:t>
      </w:r>
    </w:p>
    <w:p w:rsidR="004524F8" w:rsidRPr="004524F8"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b/>
          <w:bCs/>
          <w:sz w:val="28"/>
          <w:szCs w:val="28"/>
        </w:rPr>
        <w:t xml:space="preserve">Опыт 8 </w:t>
      </w:r>
    </w:p>
    <w:p w:rsidR="004524F8" w:rsidRPr="004524F8"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b/>
          <w:bCs/>
          <w:sz w:val="28"/>
          <w:szCs w:val="28"/>
        </w:rPr>
        <w:t>Лед – твердая вода</w:t>
      </w:r>
    </w:p>
    <w:p w:rsidR="004524F8" w:rsidRPr="00514D3A" w:rsidRDefault="004524F8" w:rsidP="004524F8">
      <w:pPr>
        <w:spacing w:after="0" w:line="240" w:lineRule="auto"/>
        <w:ind w:firstLine="567"/>
        <w:rPr>
          <w:rFonts w:ascii="Times New Roman" w:hAnsi="Times New Roman" w:cs="Times New Roman"/>
          <w:sz w:val="28"/>
          <w:szCs w:val="28"/>
        </w:rPr>
      </w:pPr>
      <w:r w:rsidRPr="00514D3A">
        <w:rPr>
          <w:rFonts w:ascii="Times New Roman" w:hAnsi="Times New Roman" w:cs="Times New Roman"/>
          <w:bCs/>
          <w:iCs/>
          <w:sz w:val="28"/>
          <w:szCs w:val="28"/>
        </w:rPr>
        <w:t xml:space="preserve">Цель:  </w:t>
      </w:r>
      <w:r w:rsidRPr="00514D3A">
        <w:rPr>
          <w:rFonts w:ascii="Times New Roman" w:hAnsi="Times New Roman" w:cs="Times New Roman"/>
          <w:sz w:val="28"/>
          <w:szCs w:val="28"/>
        </w:rPr>
        <w:t>знакомиться со свойствами воды</w:t>
      </w:r>
      <w:r w:rsidRPr="00514D3A">
        <w:rPr>
          <w:rFonts w:ascii="Times New Roman" w:hAnsi="Times New Roman" w:cs="Times New Roman"/>
          <w:bCs/>
          <w:iCs/>
          <w:sz w:val="28"/>
          <w:szCs w:val="28"/>
        </w:rPr>
        <w:t xml:space="preserve"> </w:t>
      </w:r>
    </w:p>
    <w:p w:rsidR="004524F8" w:rsidRPr="004524F8" w:rsidRDefault="004524F8" w:rsidP="004524F8">
      <w:pPr>
        <w:spacing w:after="0" w:line="240" w:lineRule="auto"/>
        <w:ind w:firstLine="567"/>
        <w:rPr>
          <w:rFonts w:ascii="Times New Roman" w:hAnsi="Times New Roman" w:cs="Times New Roman"/>
          <w:sz w:val="28"/>
          <w:szCs w:val="28"/>
        </w:rPr>
      </w:pPr>
      <w:r w:rsidRPr="00514D3A">
        <w:rPr>
          <w:rFonts w:ascii="Times New Roman" w:hAnsi="Times New Roman" w:cs="Times New Roman"/>
          <w:bCs/>
          <w:iCs/>
          <w:sz w:val="28"/>
          <w:szCs w:val="28"/>
        </w:rPr>
        <w:t>Материалы:</w:t>
      </w:r>
      <w:r w:rsidRPr="004524F8">
        <w:rPr>
          <w:rFonts w:ascii="Times New Roman" w:hAnsi="Times New Roman" w:cs="Times New Roman"/>
          <w:b/>
          <w:bCs/>
          <w:i/>
          <w:iCs/>
          <w:sz w:val="28"/>
          <w:szCs w:val="28"/>
        </w:rPr>
        <w:t xml:space="preserve"> </w:t>
      </w:r>
      <w:r w:rsidRPr="004524F8">
        <w:rPr>
          <w:rFonts w:ascii="Times New Roman" w:hAnsi="Times New Roman" w:cs="Times New Roman"/>
          <w:sz w:val="28"/>
          <w:szCs w:val="28"/>
        </w:rPr>
        <w:t>лёд, миски</w:t>
      </w:r>
      <w:r w:rsidRPr="004524F8">
        <w:rPr>
          <w:rFonts w:ascii="Times New Roman" w:hAnsi="Times New Roman" w:cs="Times New Roman"/>
          <w:b/>
          <w:bCs/>
          <w:i/>
          <w:iCs/>
          <w:sz w:val="28"/>
          <w:szCs w:val="28"/>
        </w:rPr>
        <w:t xml:space="preserve"> </w:t>
      </w:r>
    </w:p>
    <w:p w:rsidR="00286B2D"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sz w:val="28"/>
          <w:szCs w:val="28"/>
        </w:rPr>
        <w:t>Мы взяли кубики льда и положили их в стакан. Со временем кубики стали уменьшаться. Что с ними происходит?  После того как лёд растаял в стакане осталась вода.</w:t>
      </w:r>
    </w:p>
    <w:p w:rsidR="004524F8"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sz w:val="28"/>
          <w:szCs w:val="28"/>
        </w:rPr>
        <w:t xml:space="preserve"> </w:t>
      </w:r>
      <w:r w:rsidR="00286B2D" w:rsidRPr="00286B2D">
        <w:rPr>
          <w:rFonts w:ascii="Times New Roman" w:hAnsi="Times New Roman" w:cs="Times New Roman"/>
          <w:noProof/>
          <w:sz w:val="28"/>
          <w:szCs w:val="28"/>
          <w:lang w:eastAsia="ru-RU"/>
        </w:rPr>
        <w:drawing>
          <wp:inline distT="0" distB="0" distL="0" distR="0">
            <wp:extent cx="3556692" cy="2794571"/>
            <wp:effectExtent l="19050" t="0" r="5658" b="0"/>
            <wp:docPr id="14" name="Рисунок 2"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0002"/>
                    <pic:cNvPicPr>
                      <a:picLocks noChangeAspect="1" noChangeArrowheads="1"/>
                    </pic:cNvPicPr>
                  </pic:nvPicPr>
                  <pic:blipFill>
                    <a:blip r:embed="rId9" cstate="print"/>
                    <a:srcRect/>
                    <a:stretch>
                      <a:fillRect/>
                    </a:stretch>
                  </pic:blipFill>
                  <pic:spPr bwMode="auto">
                    <a:xfrm>
                      <a:off x="0" y="0"/>
                      <a:ext cx="3560254" cy="2797369"/>
                    </a:xfrm>
                    <a:prstGeom prst="rect">
                      <a:avLst/>
                    </a:prstGeom>
                    <a:noFill/>
                    <a:ln w="9525">
                      <a:noFill/>
                      <a:miter lim="800000"/>
                      <a:headEnd/>
                      <a:tailEnd/>
                    </a:ln>
                  </pic:spPr>
                </pic:pic>
              </a:graphicData>
            </a:graphic>
          </wp:inline>
        </w:drawing>
      </w:r>
      <w:r w:rsidR="00286B2D" w:rsidRPr="00286B2D">
        <w:rPr>
          <w:rFonts w:ascii="Times New Roman" w:hAnsi="Times New Roman" w:cs="Times New Roman"/>
          <w:sz w:val="28"/>
          <w:szCs w:val="28"/>
        </w:rPr>
        <w:t xml:space="preserve"> </w:t>
      </w:r>
    </w:p>
    <w:p w:rsidR="00286B2D" w:rsidRPr="009B2A6C" w:rsidRDefault="009B2A6C" w:rsidP="009B2A6C">
      <w:pPr>
        <w:spacing w:after="120" w:line="312" w:lineRule="auto"/>
        <w:jc w:val="both"/>
        <w:rPr>
          <w:rFonts w:ascii="Times New Roman" w:hAnsi="Times New Roman"/>
          <w:sz w:val="28"/>
          <w:szCs w:val="28"/>
        </w:rPr>
      </w:pPr>
      <w:r>
        <w:rPr>
          <w:rFonts w:ascii="Times New Roman" w:hAnsi="Times New Roman"/>
          <w:sz w:val="28"/>
          <w:szCs w:val="28"/>
        </w:rPr>
        <w:t xml:space="preserve">Вода в стакане была поставлена в холодную камеру на ночь. Утром, придя в детский сад, принесли стакан в группу. На основании </w:t>
      </w:r>
      <w:proofErr w:type="gramStart"/>
      <w:r>
        <w:rPr>
          <w:rFonts w:ascii="Times New Roman" w:hAnsi="Times New Roman"/>
          <w:sz w:val="28"/>
          <w:szCs w:val="28"/>
        </w:rPr>
        <w:t>увиденного</w:t>
      </w:r>
      <w:proofErr w:type="gramEnd"/>
      <w:r>
        <w:rPr>
          <w:rFonts w:ascii="Times New Roman" w:hAnsi="Times New Roman"/>
          <w:sz w:val="28"/>
          <w:szCs w:val="28"/>
        </w:rPr>
        <w:t xml:space="preserve"> сделали вывод: вода превратилась в лед. Затем стали наблюдать превращение льда в воду и делать зарисовки. </w:t>
      </w:r>
      <w:r w:rsidR="004524F8" w:rsidRPr="00514D3A">
        <w:rPr>
          <w:rFonts w:ascii="Times New Roman" w:hAnsi="Times New Roman" w:cs="Times New Roman"/>
          <w:bCs/>
          <w:iCs/>
          <w:sz w:val="28"/>
          <w:szCs w:val="28"/>
        </w:rPr>
        <w:t xml:space="preserve">Вывод: </w:t>
      </w:r>
      <w:r w:rsidR="004524F8" w:rsidRPr="00514D3A">
        <w:rPr>
          <w:rFonts w:ascii="Times New Roman" w:hAnsi="Times New Roman" w:cs="Times New Roman"/>
          <w:sz w:val="28"/>
          <w:szCs w:val="28"/>
        </w:rPr>
        <w:t>лед</w:t>
      </w:r>
      <w:r w:rsidR="004524F8" w:rsidRPr="004524F8">
        <w:rPr>
          <w:rFonts w:ascii="Times New Roman" w:hAnsi="Times New Roman" w:cs="Times New Roman"/>
          <w:sz w:val="28"/>
          <w:szCs w:val="28"/>
        </w:rPr>
        <w:t>, снег – это тоже вода. Лёд легче воды, поэтому он плавает.</w:t>
      </w:r>
      <w:r w:rsidR="001A1FD9">
        <w:rPr>
          <w:rFonts w:ascii="Times New Roman" w:hAnsi="Times New Roman" w:cs="Times New Roman"/>
          <w:sz w:val="28"/>
          <w:szCs w:val="28"/>
        </w:rPr>
        <w:t xml:space="preserve"> Снег это тоже вода, он</w:t>
      </w:r>
      <w:r w:rsidR="004524F8" w:rsidRPr="004524F8">
        <w:rPr>
          <w:rFonts w:ascii="Times New Roman" w:hAnsi="Times New Roman" w:cs="Times New Roman"/>
          <w:sz w:val="28"/>
          <w:szCs w:val="28"/>
        </w:rPr>
        <w:t xml:space="preserve"> тает быстрее, чем лёд. </w:t>
      </w:r>
    </w:p>
    <w:p w:rsidR="004524F8" w:rsidRDefault="00286B2D" w:rsidP="004524F8">
      <w:pPr>
        <w:spacing w:after="0" w:line="240" w:lineRule="auto"/>
        <w:ind w:firstLine="567"/>
        <w:rPr>
          <w:rFonts w:ascii="Times New Roman" w:hAnsi="Times New Roman" w:cs="Times New Roman"/>
          <w:sz w:val="28"/>
          <w:szCs w:val="28"/>
        </w:rPr>
      </w:pPr>
      <w:r w:rsidRPr="00286B2D">
        <w:rPr>
          <w:rFonts w:ascii="Times New Roman" w:hAnsi="Times New Roman" w:cs="Times New Roman"/>
          <w:noProof/>
          <w:sz w:val="28"/>
          <w:szCs w:val="28"/>
          <w:lang w:eastAsia="ru-RU"/>
        </w:rPr>
        <w:lastRenderedPageBreak/>
        <w:drawing>
          <wp:inline distT="0" distB="0" distL="0" distR="0">
            <wp:extent cx="3633445" cy="2856216"/>
            <wp:effectExtent l="19050" t="0" r="5105" b="0"/>
            <wp:docPr id="15" name="Рисунок 6"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0004"/>
                    <pic:cNvPicPr>
                      <a:picLocks noChangeAspect="1" noChangeArrowheads="1"/>
                    </pic:cNvPicPr>
                  </pic:nvPicPr>
                  <pic:blipFill>
                    <a:blip r:embed="rId10" cstate="print"/>
                    <a:srcRect/>
                    <a:stretch>
                      <a:fillRect/>
                    </a:stretch>
                  </pic:blipFill>
                  <pic:spPr bwMode="auto">
                    <a:xfrm>
                      <a:off x="0" y="0"/>
                      <a:ext cx="3635617" cy="2857923"/>
                    </a:xfrm>
                    <a:prstGeom prst="rect">
                      <a:avLst/>
                    </a:prstGeom>
                    <a:noFill/>
                    <a:ln w="9525">
                      <a:noFill/>
                      <a:miter lim="800000"/>
                      <a:headEnd/>
                      <a:tailEnd/>
                    </a:ln>
                  </pic:spPr>
                </pic:pic>
              </a:graphicData>
            </a:graphic>
          </wp:inline>
        </w:drawing>
      </w:r>
      <w:r w:rsidRPr="00286B2D">
        <w:rPr>
          <w:rFonts w:ascii="Times New Roman" w:hAnsi="Times New Roman" w:cs="Times New Roman"/>
          <w:sz w:val="28"/>
          <w:szCs w:val="28"/>
        </w:rPr>
        <w:t xml:space="preserve"> </w:t>
      </w:r>
    </w:p>
    <w:p w:rsidR="009B2A6C" w:rsidRDefault="009B2A6C" w:rsidP="009B2A6C">
      <w:pPr>
        <w:spacing w:after="120" w:line="312" w:lineRule="auto"/>
        <w:jc w:val="both"/>
        <w:rPr>
          <w:rFonts w:ascii="Times New Roman" w:hAnsi="Times New Roman"/>
          <w:sz w:val="28"/>
          <w:szCs w:val="28"/>
        </w:rPr>
      </w:pPr>
      <w:r>
        <w:rPr>
          <w:rFonts w:ascii="Times New Roman" w:hAnsi="Times New Roman"/>
          <w:sz w:val="28"/>
          <w:szCs w:val="28"/>
        </w:rPr>
        <w:t>Наблюдение в группе за таянием снега. На основании наблюдения, сделали вывод: снег в тепле превращается в воду.</w:t>
      </w:r>
    </w:p>
    <w:p w:rsidR="009B2A6C" w:rsidRPr="004524F8" w:rsidRDefault="009B2A6C" w:rsidP="004524F8">
      <w:pPr>
        <w:spacing w:after="0" w:line="240" w:lineRule="auto"/>
        <w:ind w:firstLine="567"/>
        <w:rPr>
          <w:rFonts w:ascii="Times New Roman" w:hAnsi="Times New Roman" w:cs="Times New Roman"/>
          <w:sz w:val="28"/>
          <w:szCs w:val="28"/>
        </w:rPr>
      </w:pPr>
    </w:p>
    <w:p w:rsidR="004524F8" w:rsidRPr="004524F8"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b/>
          <w:bCs/>
          <w:sz w:val="28"/>
          <w:szCs w:val="28"/>
        </w:rPr>
        <w:t xml:space="preserve">Опыт 9 </w:t>
      </w:r>
    </w:p>
    <w:p w:rsidR="004524F8" w:rsidRPr="004524F8"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b/>
          <w:bCs/>
          <w:sz w:val="28"/>
          <w:szCs w:val="28"/>
        </w:rPr>
        <w:t xml:space="preserve">Вода может быть газом </w:t>
      </w:r>
    </w:p>
    <w:p w:rsidR="004524F8" w:rsidRPr="00514D3A" w:rsidRDefault="004524F8" w:rsidP="004524F8">
      <w:pPr>
        <w:spacing w:after="0" w:line="240" w:lineRule="auto"/>
        <w:ind w:firstLine="567"/>
        <w:rPr>
          <w:rFonts w:ascii="Times New Roman" w:hAnsi="Times New Roman" w:cs="Times New Roman"/>
          <w:sz w:val="28"/>
          <w:szCs w:val="28"/>
        </w:rPr>
      </w:pPr>
      <w:r w:rsidRPr="00514D3A">
        <w:rPr>
          <w:rFonts w:ascii="Times New Roman" w:hAnsi="Times New Roman" w:cs="Times New Roman"/>
          <w:bCs/>
          <w:iCs/>
          <w:sz w:val="28"/>
          <w:szCs w:val="28"/>
        </w:rPr>
        <w:t xml:space="preserve">Цель:  </w:t>
      </w:r>
      <w:r w:rsidRPr="00514D3A">
        <w:rPr>
          <w:rFonts w:ascii="Times New Roman" w:hAnsi="Times New Roman" w:cs="Times New Roman"/>
          <w:sz w:val="28"/>
          <w:szCs w:val="28"/>
        </w:rPr>
        <w:t>знакомиться со свойствами воды</w:t>
      </w:r>
      <w:r w:rsidRPr="00514D3A">
        <w:rPr>
          <w:rFonts w:ascii="Times New Roman" w:hAnsi="Times New Roman" w:cs="Times New Roman"/>
          <w:bCs/>
          <w:iCs/>
          <w:sz w:val="28"/>
          <w:szCs w:val="28"/>
        </w:rPr>
        <w:t xml:space="preserve"> </w:t>
      </w:r>
    </w:p>
    <w:p w:rsidR="004524F8" w:rsidRPr="00514D3A" w:rsidRDefault="004524F8" w:rsidP="004524F8">
      <w:pPr>
        <w:spacing w:after="0" w:line="240" w:lineRule="auto"/>
        <w:ind w:firstLine="567"/>
        <w:rPr>
          <w:rFonts w:ascii="Times New Roman" w:hAnsi="Times New Roman" w:cs="Times New Roman"/>
          <w:sz w:val="28"/>
          <w:szCs w:val="28"/>
        </w:rPr>
      </w:pPr>
      <w:r w:rsidRPr="00514D3A">
        <w:rPr>
          <w:rFonts w:ascii="Times New Roman" w:hAnsi="Times New Roman" w:cs="Times New Roman"/>
          <w:bCs/>
          <w:iCs/>
          <w:sz w:val="28"/>
          <w:szCs w:val="28"/>
        </w:rPr>
        <w:t xml:space="preserve">Материалы: </w:t>
      </w:r>
      <w:r w:rsidRPr="00514D3A">
        <w:rPr>
          <w:rFonts w:ascii="Times New Roman" w:hAnsi="Times New Roman" w:cs="Times New Roman"/>
          <w:sz w:val="28"/>
          <w:szCs w:val="28"/>
        </w:rPr>
        <w:t>Стеклянный чайник, вода</w:t>
      </w:r>
      <w:r w:rsidRPr="00514D3A">
        <w:rPr>
          <w:rFonts w:ascii="Times New Roman" w:hAnsi="Times New Roman" w:cs="Times New Roman"/>
          <w:bCs/>
          <w:iCs/>
          <w:sz w:val="28"/>
          <w:szCs w:val="28"/>
        </w:rPr>
        <w:t xml:space="preserve"> </w:t>
      </w:r>
    </w:p>
    <w:p w:rsidR="004524F8" w:rsidRPr="00514D3A" w:rsidRDefault="004524F8" w:rsidP="004524F8">
      <w:pPr>
        <w:spacing w:after="0" w:line="240" w:lineRule="auto"/>
        <w:ind w:firstLine="567"/>
        <w:rPr>
          <w:rFonts w:ascii="Times New Roman" w:hAnsi="Times New Roman" w:cs="Times New Roman"/>
          <w:sz w:val="28"/>
          <w:szCs w:val="28"/>
        </w:rPr>
      </w:pPr>
      <w:r w:rsidRPr="00514D3A">
        <w:rPr>
          <w:rFonts w:ascii="Times New Roman" w:hAnsi="Times New Roman" w:cs="Times New Roman"/>
          <w:sz w:val="28"/>
          <w:szCs w:val="28"/>
        </w:rPr>
        <w:t>Мы вскипятили воду в стеклянном чайнике. Налили в стакан кипяток и накрыли. На крышке образовались капельки - это собирается та самая вода, которая испарилась из стакана!</w:t>
      </w:r>
    </w:p>
    <w:p w:rsidR="004524F8" w:rsidRPr="004524F8" w:rsidRDefault="004524F8" w:rsidP="004524F8">
      <w:pPr>
        <w:spacing w:after="0" w:line="240" w:lineRule="auto"/>
        <w:ind w:firstLine="567"/>
        <w:rPr>
          <w:rFonts w:ascii="Times New Roman" w:hAnsi="Times New Roman" w:cs="Times New Roman"/>
          <w:sz w:val="28"/>
          <w:szCs w:val="28"/>
        </w:rPr>
      </w:pPr>
      <w:r w:rsidRPr="00514D3A">
        <w:rPr>
          <w:rFonts w:ascii="Times New Roman" w:hAnsi="Times New Roman" w:cs="Times New Roman"/>
          <w:bCs/>
          <w:iCs/>
          <w:sz w:val="28"/>
          <w:szCs w:val="28"/>
        </w:rPr>
        <w:t xml:space="preserve">Вывод: </w:t>
      </w:r>
      <w:r w:rsidRPr="00514D3A">
        <w:rPr>
          <w:rFonts w:ascii="Times New Roman" w:hAnsi="Times New Roman" w:cs="Times New Roman"/>
          <w:sz w:val="28"/>
          <w:szCs w:val="28"/>
        </w:rPr>
        <w:t xml:space="preserve">Вода </w:t>
      </w:r>
      <w:r w:rsidRPr="004524F8">
        <w:rPr>
          <w:rFonts w:ascii="Times New Roman" w:hAnsi="Times New Roman" w:cs="Times New Roman"/>
          <w:sz w:val="28"/>
          <w:szCs w:val="28"/>
        </w:rPr>
        <w:t>бывает в газообразном состоянии. Это пар.</w:t>
      </w:r>
    </w:p>
    <w:p w:rsidR="004524F8" w:rsidRPr="004524F8" w:rsidRDefault="004524F8" w:rsidP="004524F8">
      <w:pPr>
        <w:spacing w:after="0" w:line="240" w:lineRule="auto"/>
        <w:ind w:firstLine="567"/>
        <w:rPr>
          <w:rFonts w:ascii="Times New Roman" w:hAnsi="Times New Roman" w:cs="Times New Roman"/>
          <w:sz w:val="28"/>
          <w:szCs w:val="28"/>
        </w:rPr>
      </w:pPr>
      <w:r w:rsidRPr="004524F8">
        <w:rPr>
          <w:rFonts w:ascii="Times New Roman" w:hAnsi="Times New Roman" w:cs="Times New Roman"/>
          <w:sz w:val="28"/>
          <w:szCs w:val="28"/>
        </w:rPr>
        <w:t>Воспитатель нам объяснила, что облака, туман – это тоже вода. Туман оседает утром на траве и образуется роса. В воздухе, который мы вдыхаем, тоже есть вода.</w:t>
      </w:r>
    </w:p>
    <w:p w:rsidR="00286B2D" w:rsidRDefault="001A1FD9" w:rsidP="00C548FF">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По окончании нашего исследования мы нарисовали рисунки и назвали свой альбом «Путешествие капельки». </w:t>
      </w:r>
    </w:p>
    <w:p w:rsidR="00C548FF" w:rsidRDefault="00286B2D" w:rsidP="00C548FF">
      <w:pPr>
        <w:spacing w:after="0" w:line="240" w:lineRule="auto"/>
        <w:ind w:firstLine="567"/>
        <w:rPr>
          <w:rFonts w:ascii="Times New Roman" w:hAnsi="Times New Roman" w:cs="Times New Roman"/>
          <w:sz w:val="28"/>
          <w:szCs w:val="28"/>
        </w:rPr>
      </w:pPr>
      <w:r w:rsidRPr="00286B2D">
        <w:rPr>
          <w:rFonts w:ascii="Times New Roman" w:hAnsi="Times New Roman" w:cs="Times New Roman"/>
          <w:noProof/>
          <w:sz w:val="28"/>
          <w:szCs w:val="28"/>
          <w:lang w:eastAsia="ru-RU"/>
        </w:rPr>
        <w:drawing>
          <wp:inline distT="0" distB="0" distL="0" distR="0">
            <wp:extent cx="3702441" cy="2547991"/>
            <wp:effectExtent l="19050" t="0" r="0" b="0"/>
            <wp:docPr id="16" name="Рисунок 8"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_0005"/>
                    <pic:cNvPicPr>
                      <a:picLocks noChangeAspect="1" noChangeArrowheads="1"/>
                    </pic:cNvPicPr>
                  </pic:nvPicPr>
                  <pic:blipFill>
                    <a:blip r:embed="rId11" cstate="print"/>
                    <a:srcRect/>
                    <a:stretch>
                      <a:fillRect/>
                    </a:stretch>
                  </pic:blipFill>
                  <pic:spPr bwMode="auto">
                    <a:xfrm>
                      <a:off x="0" y="0"/>
                      <a:ext cx="3705037" cy="2549778"/>
                    </a:xfrm>
                    <a:prstGeom prst="rect">
                      <a:avLst/>
                    </a:prstGeom>
                    <a:noFill/>
                    <a:ln w="9525">
                      <a:noFill/>
                      <a:miter lim="800000"/>
                      <a:headEnd/>
                      <a:tailEnd/>
                    </a:ln>
                  </pic:spPr>
                </pic:pic>
              </a:graphicData>
            </a:graphic>
          </wp:inline>
        </w:drawing>
      </w:r>
      <w:r w:rsidRPr="00286B2D">
        <w:rPr>
          <w:rFonts w:ascii="Times New Roman" w:hAnsi="Times New Roman" w:cs="Times New Roman"/>
          <w:sz w:val="28"/>
          <w:szCs w:val="28"/>
        </w:rPr>
        <w:t xml:space="preserve"> </w:t>
      </w:r>
    </w:p>
    <w:p w:rsidR="00286B2D" w:rsidRDefault="00286B2D" w:rsidP="00C548FF">
      <w:pPr>
        <w:spacing w:after="0" w:line="240" w:lineRule="auto"/>
        <w:ind w:firstLine="567"/>
        <w:rPr>
          <w:rFonts w:ascii="Times New Roman" w:hAnsi="Times New Roman" w:cs="Times New Roman"/>
          <w:sz w:val="28"/>
          <w:szCs w:val="28"/>
        </w:rPr>
      </w:pPr>
    </w:p>
    <w:p w:rsidR="00286B2D" w:rsidRDefault="00286B2D" w:rsidP="00C548FF">
      <w:pPr>
        <w:spacing w:after="0" w:line="240" w:lineRule="auto"/>
        <w:ind w:firstLine="567"/>
        <w:rPr>
          <w:rFonts w:ascii="Times New Roman" w:hAnsi="Times New Roman" w:cs="Times New Roman"/>
          <w:sz w:val="28"/>
          <w:szCs w:val="28"/>
        </w:rPr>
      </w:pPr>
    </w:p>
    <w:p w:rsidR="00286B2D" w:rsidRDefault="00286B2D" w:rsidP="00C548FF">
      <w:pPr>
        <w:spacing w:after="0" w:line="240" w:lineRule="auto"/>
        <w:ind w:firstLine="567"/>
        <w:rPr>
          <w:rFonts w:ascii="Times New Roman" w:hAnsi="Times New Roman" w:cs="Times New Roman"/>
          <w:sz w:val="28"/>
          <w:szCs w:val="28"/>
        </w:rPr>
      </w:pPr>
      <w:r w:rsidRPr="00286B2D">
        <w:rPr>
          <w:rFonts w:ascii="Times New Roman" w:hAnsi="Times New Roman" w:cs="Times New Roman"/>
          <w:noProof/>
          <w:sz w:val="28"/>
          <w:szCs w:val="28"/>
          <w:lang w:eastAsia="ru-RU"/>
        </w:rPr>
        <w:drawing>
          <wp:inline distT="0" distB="0" distL="0" distR="0">
            <wp:extent cx="3637280" cy="2585268"/>
            <wp:effectExtent l="19050" t="0" r="1270" b="0"/>
            <wp:docPr id="18" name="Рисунок 9" descr="IMG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0006"/>
                    <pic:cNvPicPr>
                      <a:picLocks noChangeAspect="1" noChangeArrowheads="1"/>
                    </pic:cNvPicPr>
                  </pic:nvPicPr>
                  <pic:blipFill>
                    <a:blip r:embed="rId12" cstate="print"/>
                    <a:srcRect b="6498"/>
                    <a:stretch>
                      <a:fillRect/>
                    </a:stretch>
                  </pic:blipFill>
                  <pic:spPr bwMode="auto">
                    <a:xfrm>
                      <a:off x="0" y="0"/>
                      <a:ext cx="3637280" cy="2585268"/>
                    </a:xfrm>
                    <a:prstGeom prst="rect">
                      <a:avLst/>
                    </a:prstGeom>
                    <a:noFill/>
                    <a:ln w="9525">
                      <a:noFill/>
                      <a:miter lim="800000"/>
                      <a:headEnd/>
                      <a:tailEnd/>
                    </a:ln>
                  </pic:spPr>
                </pic:pic>
              </a:graphicData>
            </a:graphic>
          </wp:inline>
        </w:drawing>
      </w:r>
    </w:p>
    <w:p w:rsidR="009B2A6C" w:rsidRDefault="009B2A6C" w:rsidP="00C548FF">
      <w:pPr>
        <w:spacing w:after="0" w:line="240" w:lineRule="auto"/>
        <w:ind w:firstLine="567"/>
        <w:rPr>
          <w:rFonts w:ascii="Times New Roman" w:hAnsi="Times New Roman" w:cs="Times New Roman"/>
          <w:sz w:val="28"/>
          <w:szCs w:val="28"/>
        </w:rPr>
      </w:pPr>
    </w:p>
    <w:p w:rsidR="005A6C2A" w:rsidRDefault="005A6C2A" w:rsidP="00C548FF">
      <w:pPr>
        <w:spacing w:after="0" w:line="240" w:lineRule="auto"/>
        <w:ind w:firstLine="567"/>
        <w:rPr>
          <w:rFonts w:ascii="Times New Roman" w:hAnsi="Times New Roman" w:cs="Times New Roman"/>
          <w:sz w:val="28"/>
          <w:szCs w:val="28"/>
        </w:rPr>
      </w:pPr>
      <w:r w:rsidRPr="005A6C2A">
        <w:rPr>
          <w:rFonts w:ascii="Times New Roman" w:hAnsi="Times New Roman" w:cs="Times New Roman"/>
          <w:noProof/>
          <w:sz w:val="28"/>
          <w:szCs w:val="28"/>
          <w:lang w:eastAsia="ru-RU"/>
        </w:rPr>
        <w:drawing>
          <wp:inline distT="0" distB="0" distL="0" distR="0">
            <wp:extent cx="3663295" cy="2527442"/>
            <wp:effectExtent l="19050" t="0" r="0" b="0"/>
            <wp:docPr id="19" name="Рисунок 10" descr="IMG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0007"/>
                    <pic:cNvPicPr>
                      <a:picLocks noChangeAspect="1" noChangeArrowheads="1"/>
                    </pic:cNvPicPr>
                  </pic:nvPicPr>
                  <pic:blipFill>
                    <a:blip r:embed="rId13" cstate="print"/>
                    <a:srcRect b="7895"/>
                    <a:stretch>
                      <a:fillRect/>
                    </a:stretch>
                  </pic:blipFill>
                  <pic:spPr bwMode="auto">
                    <a:xfrm>
                      <a:off x="0" y="0"/>
                      <a:ext cx="3665566" cy="2529009"/>
                    </a:xfrm>
                    <a:prstGeom prst="rect">
                      <a:avLst/>
                    </a:prstGeom>
                    <a:noFill/>
                    <a:ln w="9525">
                      <a:noFill/>
                      <a:miter lim="800000"/>
                      <a:headEnd/>
                      <a:tailEnd/>
                    </a:ln>
                  </pic:spPr>
                </pic:pic>
              </a:graphicData>
            </a:graphic>
          </wp:inline>
        </w:drawing>
      </w:r>
    </w:p>
    <w:p w:rsidR="005A6C2A" w:rsidRDefault="005A6C2A" w:rsidP="00C548FF">
      <w:pPr>
        <w:spacing w:after="0" w:line="240" w:lineRule="auto"/>
        <w:ind w:firstLine="567"/>
        <w:rPr>
          <w:rFonts w:ascii="Times New Roman" w:hAnsi="Times New Roman" w:cs="Times New Roman"/>
          <w:sz w:val="28"/>
          <w:szCs w:val="28"/>
        </w:rPr>
      </w:pPr>
    </w:p>
    <w:p w:rsidR="005A6C2A" w:rsidRDefault="005A6C2A" w:rsidP="00C548FF">
      <w:pPr>
        <w:spacing w:after="0" w:line="240" w:lineRule="auto"/>
        <w:ind w:firstLine="567"/>
        <w:rPr>
          <w:rFonts w:ascii="Times New Roman" w:hAnsi="Times New Roman" w:cs="Times New Roman"/>
          <w:sz w:val="28"/>
          <w:szCs w:val="28"/>
        </w:rPr>
      </w:pPr>
      <w:r w:rsidRPr="005A6C2A">
        <w:rPr>
          <w:rFonts w:ascii="Times New Roman" w:hAnsi="Times New Roman" w:cs="Times New Roman"/>
          <w:noProof/>
          <w:sz w:val="28"/>
          <w:szCs w:val="28"/>
          <w:lang w:eastAsia="ru-RU"/>
        </w:rPr>
        <w:drawing>
          <wp:inline distT="0" distB="0" distL="0" distR="0">
            <wp:extent cx="3660508" cy="2630184"/>
            <wp:effectExtent l="19050" t="0" r="0" b="0"/>
            <wp:docPr id="20" name="Рисунок 7" descr="IMG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0008"/>
                    <pic:cNvPicPr>
                      <a:picLocks noChangeAspect="1" noChangeArrowheads="1"/>
                    </pic:cNvPicPr>
                  </pic:nvPicPr>
                  <pic:blipFill>
                    <a:blip r:embed="rId14" cstate="print"/>
                    <a:srcRect b="5425"/>
                    <a:stretch>
                      <a:fillRect/>
                    </a:stretch>
                  </pic:blipFill>
                  <pic:spPr bwMode="auto">
                    <a:xfrm>
                      <a:off x="0" y="0"/>
                      <a:ext cx="3660508" cy="2630184"/>
                    </a:xfrm>
                    <a:prstGeom prst="rect">
                      <a:avLst/>
                    </a:prstGeom>
                    <a:noFill/>
                    <a:ln w="9525">
                      <a:noFill/>
                      <a:miter lim="800000"/>
                      <a:headEnd/>
                      <a:tailEnd/>
                    </a:ln>
                  </pic:spPr>
                </pic:pic>
              </a:graphicData>
            </a:graphic>
          </wp:inline>
        </w:drawing>
      </w:r>
    </w:p>
    <w:p w:rsidR="009B2A6C" w:rsidRDefault="009B2A6C" w:rsidP="00C548FF">
      <w:pPr>
        <w:spacing w:after="0" w:line="240" w:lineRule="auto"/>
        <w:ind w:firstLine="567"/>
        <w:rPr>
          <w:rFonts w:ascii="Times New Roman" w:hAnsi="Times New Roman" w:cs="Times New Roman"/>
          <w:sz w:val="28"/>
          <w:szCs w:val="28"/>
        </w:rPr>
      </w:pPr>
    </w:p>
    <w:p w:rsidR="00B948EE" w:rsidRDefault="00B948EE" w:rsidP="00C548FF">
      <w:pPr>
        <w:spacing w:after="0" w:line="240" w:lineRule="auto"/>
        <w:ind w:firstLine="567"/>
        <w:rPr>
          <w:rFonts w:ascii="Times New Roman" w:hAnsi="Times New Roman" w:cs="Times New Roman"/>
          <w:sz w:val="28"/>
          <w:szCs w:val="28"/>
        </w:rPr>
      </w:pPr>
    </w:p>
    <w:p w:rsidR="00B948EE" w:rsidRDefault="00B948EE" w:rsidP="00C548FF">
      <w:pPr>
        <w:spacing w:after="0" w:line="240" w:lineRule="auto"/>
        <w:ind w:firstLine="567"/>
        <w:rPr>
          <w:rFonts w:ascii="Times New Roman" w:hAnsi="Times New Roman" w:cs="Times New Roman"/>
          <w:sz w:val="28"/>
          <w:szCs w:val="28"/>
        </w:rPr>
      </w:pPr>
    </w:p>
    <w:p w:rsidR="00B948EE" w:rsidRDefault="00B948EE" w:rsidP="00C548FF">
      <w:pPr>
        <w:spacing w:after="0" w:line="240" w:lineRule="auto"/>
        <w:ind w:firstLine="567"/>
        <w:rPr>
          <w:rFonts w:ascii="Times New Roman" w:hAnsi="Times New Roman" w:cs="Times New Roman"/>
          <w:sz w:val="28"/>
          <w:szCs w:val="28"/>
        </w:rPr>
      </w:pPr>
    </w:p>
    <w:p w:rsidR="009B2A6C" w:rsidRDefault="001A1FD9" w:rsidP="00C548FF">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А еще мы провели конкурс семейных рисунков на тему «Вода». </w:t>
      </w:r>
    </w:p>
    <w:p w:rsidR="009B2A6C" w:rsidRDefault="009B2A6C" w:rsidP="00C548FF">
      <w:pPr>
        <w:spacing w:after="0" w:line="240" w:lineRule="auto"/>
        <w:ind w:firstLine="567"/>
        <w:rPr>
          <w:rFonts w:ascii="Times New Roman" w:hAnsi="Times New Roman" w:cs="Times New Roman"/>
          <w:sz w:val="28"/>
          <w:szCs w:val="28"/>
        </w:rPr>
      </w:pPr>
    </w:p>
    <w:p w:rsidR="008A44DE" w:rsidRDefault="005A6C2A" w:rsidP="00C548FF">
      <w:pPr>
        <w:spacing w:after="0" w:line="240" w:lineRule="auto"/>
        <w:ind w:firstLine="567"/>
        <w:rPr>
          <w:rFonts w:ascii="Times New Roman" w:hAnsi="Times New Roman" w:cs="Times New Roman"/>
          <w:sz w:val="28"/>
          <w:szCs w:val="28"/>
        </w:rPr>
      </w:pPr>
      <w:r w:rsidRPr="005A6C2A">
        <w:rPr>
          <w:rFonts w:ascii="Times New Roman" w:hAnsi="Times New Roman" w:cs="Times New Roman"/>
          <w:noProof/>
          <w:sz w:val="28"/>
          <w:szCs w:val="28"/>
          <w:lang w:eastAsia="ru-RU"/>
        </w:rPr>
        <w:drawing>
          <wp:inline distT="0" distB="0" distL="0" distR="0">
            <wp:extent cx="3620998" cy="2484975"/>
            <wp:effectExtent l="57150" t="57150" r="55652" b="48675"/>
            <wp:docPr id="21" name="Рисунок 12"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G_0009"/>
                    <pic:cNvPicPr>
                      <a:picLocks noChangeAspect="1" noChangeArrowheads="1"/>
                    </pic:cNvPicPr>
                  </pic:nvPicPr>
                  <pic:blipFill>
                    <a:blip r:embed="rId15" cstate="print"/>
                    <a:srcRect l="777" t="2057" r="829" b="1669"/>
                    <a:stretch>
                      <a:fillRect/>
                    </a:stretch>
                  </pic:blipFill>
                  <pic:spPr bwMode="auto">
                    <a:xfrm>
                      <a:off x="0" y="0"/>
                      <a:ext cx="3621532" cy="2485341"/>
                    </a:xfrm>
                    <a:prstGeom prst="rect">
                      <a:avLst/>
                    </a:prstGeom>
                    <a:noFill/>
                    <a:ln w="57150" cmpd="sng">
                      <a:solidFill>
                        <a:srgbClr val="77933C"/>
                      </a:solidFill>
                      <a:miter lim="800000"/>
                      <a:headEnd/>
                      <a:tailEnd/>
                    </a:ln>
                    <a:effectLst/>
                  </pic:spPr>
                </pic:pic>
              </a:graphicData>
            </a:graphic>
          </wp:inline>
        </w:drawing>
      </w:r>
      <w:r w:rsidRPr="005A6C2A">
        <w:rPr>
          <w:rFonts w:ascii="Times New Roman" w:hAnsi="Times New Roman" w:cs="Times New Roman"/>
          <w:sz w:val="28"/>
          <w:szCs w:val="28"/>
        </w:rPr>
        <w:t xml:space="preserve"> </w:t>
      </w:r>
    </w:p>
    <w:p w:rsidR="005A6C2A" w:rsidRDefault="005A6C2A" w:rsidP="00C548FF">
      <w:pPr>
        <w:spacing w:after="0" w:line="240" w:lineRule="auto"/>
        <w:ind w:firstLine="567"/>
        <w:rPr>
          <w:rFonts w:ascii="Times New Roman" w:hAnsi="Times New Roman" w:cs="Times New Roman"/>
          <w:sz w:val="28"/>
          <w:szCs w:val="28"/>
        </w:rPr>
      </w:pPr>
    </w:p>
    <w:p w:rsidR="005A6C2A" w:rsidRDefault="005A6C2A" w:rsidP="00C548FF">
      <w:pPr>
        <w:spacing w:after="0" w:line="240" w:lineRule="auto"/>
        <w:ind w:firstLine="567"/>
        <w:rPr>
          <w:rFonts w:ascii="Times New Roman" w:hAnsi="Times New Roman" w:cs="Times New Roman"/>
          <w:sz w:val="28"/>
          <w:szCs w:val="28"/>
        </w:rPr>
      </w:pPr>
      <w:r w:rsidRPr="005A6C2A">
        <w:rPr>
          <w:rFonts w:ascii="Times New Roman" w:hAnsi="Times New Roman" w:cs="Times New Roman"/>
          <w:noProof/>
          <w:sz w:val="28"/>
          <w:szCs w:val="28"/>
          <w:lang w:eastAsia="ru-RU"/>
        </w:rPr>
        <w:drawing>
          <wp:inline distT="0" distB="0" distL="0" distR="0">
            <wp:extent cx="3703192" cy="2342265"/>
            <wp:effectExtent l="57150" t="57150" r="49658" b="58035"/>
            <wp:docPr id="22" name="Рисунок 13" descr="IMG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G_0010"/>
                    <pic:cNvPicPr>
                      <a:picLocks noChangeAspect="1" noChangeArrowheads="1"/>
                    </pic:cNvPicPr>
                  </pic:nvPicPr>
                  <pic:blipFill>
                    <a:blip r:embed="rId16" cstate="print"/>
                    <a:srcRect/>
                    <a:stretch>
                      <a:fillRect/>
                    </a:stretch>
                  </pic:blipFill>
                  <pic:spPr bwMode="auto">
                    <a:xfrm>
                      <a:off x="0" y="0"/>
                      <a:ext cx="3707856" cy="2345215"/>
                    </a:xfrm>
                    <a:prstGeom prst="rect">
                      <a:avLst/>
                    </a:prstGeom>
                    <a:noFill/>
                    <a:ln w="57150" cmpd="sng">
                      <a:solidFill>
                        <a:srgbClr val="31859C"/>
                      </a:solidFill>
                      <a:miter lim="800000"/>
                      <a:headEnd/>
                      <a:tailEnd/>
                    </a:ln>
                    <a:effectLst/>
                  </pic:spPr>
                </pic:pic>
              </a:graphicData>
            </a:graphic>
          </wp:inline>
        </w:drawing>
      </w:r>
    </w:p>
    <w:p w:rsidR="005A6C2A" w:rsidRDefault="005A6C2A" w:rsidP="00C548FF">
      <w:pPr>
        <w:spacing w:after="0" w:line="240" w:lineRule="auto"/>
        <w:ind w:firstLine="567"/>
        <w:rPr>
          <w:rFonts w:ascii="Times New Roman" w:hAnsi="Times New Roman" w:cs="Times New Roman"/>
          <w:sz w:val="28"/>
          <w:szCs w:val="28"/>
        </w:rPr>
      </w:pPr>
    </w:p>
    <w:p w:rsidR="005A6C2A" w:rsidRDefault="005A6C2A" w:rsidP="00C548FF">
      <w:pPr>
        <w:spacing w:after="0" w:line="240" w:lineRule="auto"/>
        <w:ind w:firstLine="567"/>
        <w:rPr>
          <w:rFonts w:ascii="Times New Roman" w:hAnsi="Times New Roman" w:cs="Times New Roman"/>
          <w:sz w:val="28"/>
          <w:szCs w:val="28"/>
        </w:rPr>
      </w:pPr>
      <w:r w:rsidRPr="005A6C2A">
        <w:rPr>
          <w:rFonts w:ascii="Times New Roman" w:hAnsi="Times New Roman" w:cs="Times New Roman"/>
          <w:noProof/>
          <w:sz w:val="28"/>
          <w:szCs w:val="28"/>
          <w:lang w:eastAsia="ru-RU"/>
        </w:rPr>
        <w:drawing>
          <wp:inline distT="0" distB="0" distL="0" distR="0">
            <wp:extent cx="3620998" cy="2454236"/>
            <wp:effectExtent l="57150" t="57150" r="55652" b="60364"/>
            <wp:docPr id="23" name="Рисунок 11" descr="IMG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_0011"/>
                    <pic:cNvPicPr>
                      <a:picLocks noChangeAspect="1" noChangeArrowheads="1"/>
                    </pic:cNvPicPr>
                  </pic:nvPicPr>
                  <pic:blipFill>
                    <a:blip r:embed="rId17" cstate="print"/>
                    <a:srcRect/>
                    <a:stretch>
                      <a:fillRect/>
                    </a:stretch>
                  </pic:blipFill>
                  <pic:spPr bwMode="auto">
                    <a:xfrm>
                      <a:off x="0" y="0"/>
                      <a:ext cx="3625392" cy="2457214"/>
                    </a:xfrm>
                    <a:prstGeom prst="rect">
                      <a:avLst/>
                    </a:prstGeom>
                    <a:noFill/>
                    <a:ln w="57150" cmpd="sng">
                      <a:solidFill>
                        <a:srgbClr val="376092"/>
                      </a:solidFill>
                      <a:miter lim="800000"/>
                      <a:headEnd/>
                      <a:tailEnd/>
                    </a:ln>
                    <a:effectLst/>
                  </pic:spPr>
                </pic:pic>
              </a:graphicData>
            </a:graphic>
          </wp:inline>
        </w:drawing>
      </w:r>
    </w:p>
    <w:p w:rsidR="009B2A6C" w:rsidRDefault="009B2A6C" w:rsidP="008A44DE">
      <w:pPr>
        <w:spacing w:after="0" w:line="240" w:lineRule="auto"/>
        <w:ind w:firstLine="567"/>
        <w:jc w:val="center"/>
        <w:rPr>
          <w:rFonts w:ascii="Times New Roman" w:hAnsi="Times New Roman" w:cs="Times New Roman"/>
          <w:sz w:val="28"/>
          <w:szCs w:val="28"/>
        </w:rPr>
      </w:pPr>
    </w:p>
    <w:p w:rsidR="0053700E" w:rsidRDefault="0053700E" w:rsidP="008A44DE">
      <w:pPr>
        <w:spacing w:after="0" w:line="240" w:lineRule="auto"/>
        <w:ind w:firstLine="567"/>
        <w:jc w:val="center"/>
        <w:rPr>
          <w:rFonts w:ascii="Times New Roman" w:hAnsi="Times New Roman" w:cs="Times New Roman"/>
          <w:sz w:val="28"/>
          <w:szCs w:val="28"/>
        </w:rPr>
      </w:pPr>
    </w:p>
    <w:p w:rsidR="0053700E" w:rsidRDefault="0053700E" w:rsidP="008A44DE">
      <w:pPr>
        <w:spacing w:after="0" w:line="240" w:lineRule="auto"/>
        <w:ind w:firstLine="567"/>
        <w:jc w:val="center"/>
        <w:rPr>
          <w:rFonts w:ascii="Times New Roman" w:hAnsi="Times New Roman" w:cs="Times New Roman"/>
          <w:sz w:val="28"/>
          <w:szCs w:val="28"/>
        </w:rPr>
      </w:pPr>
    </w:p>
    <w:p w:rsidR="008A44DE" w:rsidRDefault="008A44DE" w:rsidP="008A44DE">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8A44DE" w:rsidRDefault="008A44DE" w:rsidP="008A44DE">
      <w:pPr>
        <w:spacing w:after="0" w:line="240" w:lineRule="auto"/>
        <w:ind w:firstLine="567"/>
        <w:jc w:val="center"/>
        <w:rPr>
          <w:rFonts w:ascii="Times New Roman" w:hAnsi="Times New Roman" w:cs="Times New Roman"/>
          <w:sz w:val="28"/>
          <w:szCs w:val="28"/>
        </w:rPr>
      </w:pPr>
    </w:p>
    <w:p w:rsidR="008A44DE" w:rsidRDefault="008A44DE" w:rsidP="008A44DE">
      <w:pPr>
        <w:spacing w:after="0" w:line="240" w:lineRule="auto"/>
        <w:ind w:firstLine="567"/>
        <w:rPr>
          <w:rFonts w:ascii="Times New Roman" w:hAnsi="Times New Roman" w:cs="Times New Roman"/>
          <w:sz w:val="28"/>
          <w:szCs w:val="28"/>
        </w:rPr>
      </w:pPr>
      <w:r w:rsidRPr="008A44DE">
        <w:rPr>
          <w:rFonts w:ascii="Times New Roman" w:hAnsi="Times New Roman" w:cs="Times New Roman"/>
          <w:sz w:val="28"/>
          <w:szCs w:val="28"/>
        </w:rPr>
        <w:t xml:space="preserve">Без воды жизнь на земле невозможна! Вода нужна всем! И людям, и животным, и растениям. </w:t>
      </w:r>
      <w:proofErr w:type="gramStart"/>
      <w:r w:rsidRPr="008A44DE">
        <w:rPr>
          <w:rFonts w:ascii="Times New Roman" w:hAnsi="Times New Roman" w:cs="Times New Roman"/>
          <w:sz w:val="28"/>
          <w:szCs w:val="28"/>
        </w:rPr>
        <w:t>Идет дождь - капельки воды попадают на землю, получаются лужи, текут ручейки, втекают в речку, речка течет в море, в море воды очень много, солнышко греет и вода испаряется, получается пар, пар поднимается вверх и получаются облака, ветер дует – облака плывут по небу, вверху холодно, капельки воды становятся больше, тяжелее, облака превращаются в тучи, когда капельки становятся совсем большие и тяжелые</w:t>
      </w:r>
      <w:proofErr w:type="gramEnd"/>
      <w:r w:rsidRPr="008A44DE">
        <w:rPr>
          <w:rFonts w:ascii="Times New Roman" w:hAnsi="Times New Roman" w:cs="Times New Roman"/>
          <w:sz w:val="28"/>
          <w:szCs w:val="28"/>
        </w:rPr>
        <w:t>, они падают вниз, получается дождь, дождь идет, получаются лужи…. Вот такой круговорот воды в природе!</w:t>
      </w:r>
    </w:p>
    <w:p w:rsidR="008A44DE" w:rsidRDefault="008A44DE" w:rsidP="008A44DE">
      <w:pPr>
        <w:spacing w:after="0" w:line="240" w:lineRule="auto"/>
        <w:ind w:firstLine="567"/>
        <w:rPr>
          <w:rFonts w:ascii="Times New Roman" w:hAnsi="Times New Roman" w:cs="Times New Roman"/>
          <w:sz w:val="28"/>
        </w:rPr>
      </w:pPr>
      <w:r w:rsidRPr="008A44DE">
        <w:rPr>
          <w:rFonts w:ascii="Times New Roman" w:hAnsi="Times New Roman" w:cs="Times New Roman"/>
          <w:sz w:val="28"/>
        </w:rPr>
        <w:t xml:space="preserve"> А можно </w:t>
      </w:r>
      <w:r>
        <w:rPr>
          <w:rFonts w:ascii="Times New Roman" w:hAnsi="Times New Roman" w:cs="Times New Roman"/>
          <w:sz w:val="28"/>
        </w:rPr>
        <w:t xml:space="preserve">ли </w:t>
      </w:r>
      <w:r w:rsidRPr="008A44DE">
        <w:rPr>
          <w:rFonts w:ascii="Times New Roman" w:hAnsi="Times New Roman" w:cs="Times New Roman"/>
          <w:sz w:val="28"/>
        </w:rPr>
        <w:t xml:space="preserve">назвать воду – волшебницей? </w:t>
      </w:r>
      <w:r>
        <w:rPr>
          <w:rFonts w:ascii="Times New Roman" w:hAnsi="Times New Roman" w:cs="Times New Roman"/>
          <w:sz w:val="28"/>
        </w:rPr>
        <w:t xml:space="preserve">Мы выяснили, что – конечно! </w:t>
      </w:r>
      <w:r w:rsidRPr="008A44DE">
        <w:rPr>
          <w:rFonts w:ascii="Times New Roman" w:hAnsi="Times New Roman" w:cs="Times New Roman"/>
          <w:sz w:val="28"/>
        </w:rPr>
        <w:t xml:space="preserve">Вода добрый друг и помощник человека. </w:t>
      </w:r>
      <w:r w:rsidR="00103EC0">
        <w:rPr>
          <w:rFonts w:ascii="Times New Roman" w:hAnsi="Times New Roman" w:cs="Times New Roman"/>
          <w:sz w:val="28"/>
        </w:rPr>
        <w:t xml:space="preserve">Нам прочитали в </w:t>
      </w:r>
      <w:r w:rsidR="008E1ECA">
        <w:rPr>
          <w:rFonts w:ascii="Times New Roman" w:hAnsi="Times New Roman" w:cs="Times New Roman"/>
          <w:sz w:val="28"/>
        </w:rPr>
        <w:t xml:space="preserve"> детском саду</w:t>
      </w:r>
      <w:r>
        <w:rPr>
          <w:rFonts w:ascii="Times New Roman" w:hAnsi="Times New Roman" w:cs="Times New Roman"/>
          <w:sz w:val="28"/>
        </w:rPr>
        <w:t xml:space="preserve"> </w:t>
      </w:r>
      <w:r w:rsidR="008E1ECA">
        <w:rPr>
          <w:rFonts w:ascii="Times New Roman" w:hAnsi="Times New Roman" w:cs="Times New Roman"/>
          <w:sz w:val="28"/>
        </w:rPr>
        <w:t xml:space="preserve">стихотворение </w:t>
      </w:r>
      <w:r w:rsidRPr="008A44DE">
        <w:rPr>
          <w:rFonts w:ascii="Times New Roman" w:hAnsi="Times New Roman" w:cs="Times New Roman"/>
          <w:sz w:val="28"/>
        </w:rPr>
        <w:t xml:space="preserve"> </w:t>
      </w:r>
      <w:r w:rsidR="008E1ECA">
        <w:rPr>
          <w:rFonts w:ascii="Times New Roman" w:hAnsi="Times New Roman" w:cs="Times New Roman"/>
          <w:sz w:val="28"/>
        </w:rPr>
        <w:t>Н. Рыжовой</w:t>
      </w:r>
      <w:r w:rsidRPr="008A44DE">
        <w:rPr>
          <w:rFonts w:ascii="Times New Roman" w:hAnsi="Times New Roman" w:cs="Times New Roman"/>
          <w:sz w:val="28"/>
        </w:rPr>
        <w:t xml:space="preserve"> «Волшебная вода». </w:t>
      </w:r>
    </w:p>
    <w:p w:rsidR="008A44DE" w:rsidRDefault="008A44DE" w:rsidP="008A44DE">
      <w:pPr>
        <w:spacing w:after="0" w:line="240" w:lineRule="auto"/>
        <w:ind w:firstLine="567"/>
        <w:rPr>
          <w:rFonts w:ascii="Times New Roman" w:hAnsi="Times New Roman" w:cs="Times New Roman"/>
          <w:sz w:val="28"/>
        </w:rPr>
      </w:pPr>
      <w:r w:rsidRPr="008A44DE">
        <w:rPr>
          <w:rFonts w:ascii="Times New Roman" w:hAnsi="Times New Roman" w:cs="Times New Roman"/>
          <w:sz w:val="28"/>
        </w:rPr>
        <w:t xml:space="preserve">Вы, </w:t>
      </w:r>
      <w:proofErr w:type="gramStart"/>
      <w:r w:rsidRPr="008A44DE">
        <w:rPr>
          <w:rFonts w:ascii="Times New Roman" w:hAnsi="Times New Roman" w:cs="Times New Roman"/>
          <w:sz w:val="28"/>
        </w:rPr>
        <w:t>слыхали</w:t>
      </w:r>
      <w:proofErr w:type="gramEnd"/>
      <w:r w:rsidRPr="008A44DE">
        <w:rPr>
          <w:rFonts w:ascii="Times New Roman" w:hAnsi="Times New Roman" w:cs="Times New Roman"/>
          <w:sz w:val="28"/>
        </w:rPr>
        <w:t xml:space="preserve"> о воде? </w:t>
      </w:r>
    </w:p>
    <w:p w:rsidR="008A44DE" w:rsidRDefault="008A44DE" w:rsidP="008A44DE">
      <w:pPr>
        <w:spacing w:after="0" w:line="240" w:lineRule="auto"/>
        <w:ind w:firstLine="567"/>
        <w:rPr>
          <w:rFonts w:ascii="Times New Roman" w:hAnsi="Times New Roman" w:cs="Times New Roman"/>
          <w:sz w:val="28"/>
        </w:rPr>
      </w:pPr>
      <w:r w:rsidRPr="008A44DE">
        <w:rPr>
          <w:rFonts w:ascii="Times New Roman" w:hAnsi="Times New Roman" w:cs="Times New Roman"/>
          <w:sz w:val="28"/>
        </w:rPr>
        <w:t>Говорят она везде!</w:t>
      </w:r>
    </w:p>
    <w:p w:rsidR="008A44DE" w:rsidRDefault="008A44DE" w:rsidP="008A44DE">
      <w:pPr>
        <w:spacing w:after="0" w:line="240" w:lineRule="auto"/>
        <w:ind w:firstLine="567"/>
        <w:rPr>
          <w:rFonts w:ascii="Times New Roman" w:hAnsi="Times New Roman" w:cs="Times New Roman"/>
          <w:sz w:val="28"/>
        </w:rPr>
      </w:pPr>
      <w:r w:rsidRPr="008A44DE">
        <w:rPr>
          <w:rFonts w:ascii="Times New Roman" w:hAnsi="Times New Roman" w:cs="Times New Roman"/>
          <w:sz w:val="28"/>
        </w:rPr>
        <w:t xml:space="preserve"> Вы в пруду её найдёте,</w:t>
      </w:r>
    </w:p>
    <w:p w:rsidR="008A44DE" w:rsidRDefault="008A44DE" w:rsidP="008A44DE">
      <w:pPr>
        <w:spacing w:after="0" w:line="240" w:lineRule="auto"/>
        <w:ind w:firstLine="567"/>
        <w:rPr>
          <w:rFonts w:ascii="Times New Roman" w:hAnsi="Times New Roman" w:cs="Times New Roman"/>
          <w:sz w:val="28"/>
        </w:rPr>
      </w:pPr>
      <w:r w:rsidRPr="008A44DE">
        <w:rPr>
          <w:rFonts w:ascii="Times New Roman" w:hAnsi="Times New Roman" w:cs="Times New Roman"/>
          <w:sz w:val="28"/>
        </w:rPr>
        <w:t xml:space="preserve"> И в сыром лесном болоте. </w:t>
      </w:r>
    </w:p>
    <w:p w:rsidR="008A44DE" w:rsidRDefault="008A44DE" w:rsidP="008A44DE">
      <w:pPr>
        <w:spacing w:after="0" w:line="240" w:lineRule="auto"/>
        <w:ind w:firstLine="567"/>
        <w:rPr>
          <w:rFonts w:ascii="Times New Roman" w:hAnsi="Times New Roman" w:cs="Times New Roman"/>
          <w:sz w:val="28"/>
        </w:rPr>
      </w:pPr>
      <w:r w:rsidRPr="008A44DE">
        <w:rPr>
          <w:rFonts w:ascii="Times New Roman" w:hAnsi="Times New Roman" w:cs="Times New Roman"/>
          <w:sz w:val="28"/>
        </w:rPr>
        <w:t xml:space="preserve">В луже, в море, в океане </w:t>
      </w:r>
    </w:p>
    <w:p w:rsidR="008A44DE" w:rsidRDefault="008A44DE" w:rsidP="008A44DE">
      <w:pPr>
        <w:spacing w:after="0" w:line="240" w:lineRule="auto"/>
        <w:ind w:firstLine="567"/>
        <w:rPr>
          <w:rFonts w:ascii="Times New Roman" w:hAnsi="Times New Roman" w:cs="Times New Roman"/>
          <w:sz w:val="28"/>
        </w:rPr>
      </w:pPr>
      <w:r w:rsidRPr="008A44DE">
        <w:rPr>
          <w:rFonts w:ascii="Times New Roman" w:hAnsi="Times New Roman" w:cs="Times New Roman"/>
          <w:sz w:val="28"/>
        </w:rPr>
        <w:t xml:space="preserve">И в водопроводном кране, </w:t>
      </w:r>
    </w:p>
    <w:p w:rsidR="008A44DE" w:rsidRDefault="008A44DE" w:rsidP="008A44DE">
      <w:pPr>
        <w:spacing w:after="0" w:line="240" w:lineRule="auto"/>
        <w:ind w:firstLine="567"/>
        <w:rPr>
          <w:rFonts w:ascii="Times New Roman" w:hAnsi="Times New Roman" w:cs="Times New Roman"/>
          <w:sz w:val="28"/>
        </w:rPr>
      </w:pPr>
      <w:r w:rsidRPr="008A44DE">
        <w:rPr>
          <w:rFonts w:ascii="Times New Roman" w:hAnsi="Times New Roman" w:cs="Times New Roman"/>
          <w:sz w:val="28"/>
        </w:rPr>
        <w:t xml:space="preserve">Как сосулька замерзает, </w:t>
      </w:r>
    </w:p>
    <w:p w:rsidR="008A44DE" w:rsidRDefault="008A44DE" w:rsidP="008A44DE">
      <w:pPr>
        <w:spacing w:after="0" w:line="240" w:lineRule="auto"/>
        <w:ind w:firstLine="567"/>
        <w:rPr>
          <w:rFonts w:ascii="Times New Roman" w:hAnsi="Times New Roman" w:cs="Times New Roman"/>
          <w:sz w:val="28"/>
        </w:rPr>
      </w:pPr>
      <w:r w:rsidRPr="008A44DE">
        <w:rPr>
          <w:rFonts w:ascii="Times New Roman" w:hAnsi="Times New Roman" w:cs="Times New Roman"/>
          <w:sz w:val="28"/>
        </w:rPr>
        <w:t xml:space="preserve">В лес туманом заползает, </w:t>
      </w:r>
    </w:p>
    <w:p w:rsidR="008A44DE" w:rsidRDefault="008A44DE" w:rsidP="008A44DE">
      <w:pPr>
        <w:spacing w:after="0" w:line="240" w:lineRule="auto"/>
        <w:ind w:firstLine="567"/>
        <w:rPr>
          <w:rFonts w:ascii="Times New Roman" w:hAnsi="Times New Roman" w:cs="Times New Roman"/>
          <w:sz w:val="28"/>
        </w:rPr>
      </w:pPr>
      <w:r w:rsidRPr="008A44DE">
        <w:rPr>
          <w:rFonts w:ascii="Times New Roman" w:hAnsi="Times New Roman" w:cs="Times New Roman"/>
          <w:sz w:val="28"/>
        </w:rPr>
        <w:t>На плите у вас кипит,</w:t>
      </w:r>
    </w:p>
    <w:p w:rsidR="008A44DE" w:rsidRDefault="008A44DE" w:rsidP="008A44DE">
      <w:pPr>
        <w:spacing w:after="0" w:line="240" w:lineRule="auto"/>
        <w:ind w:firstLine="567"/>
        <w:rPr>
          <w:rFonts w:ascii="Times New Roman" w:hAnsi="Times New Roman" w:cs="Times New Roman"/>
          <w:sz w:val="28"/>
        </w:rPr>
      </w:pPr>
      <w:r w:rsidRPr="008A44DE">
        <w:rPr>
          <w:rFonts w:ascii="Times New Roman" w:hAnsi="Times New Roman" w:cs="Times New Roman"/>
          <w:sz w:val="28"/>
        </w:rPr>
        <w:t xml:space="preserve"> Паром чайника шипит.</w:t>
      </w:r>
    </w:p>
    <w:p w:rsidR="008A44DE" w:rsidRDefault="008A44DE" w:rsidP="008A44DE">
      <w:pPr>
        <w:spacing w:after="0" w:line="240" w:lineRule="auto"/>
        <w:ind w:firstLine="567"/>
        <w:rPr>
          <w:rFonts w:ascii="Times New Roman" w:hAnsi="Times New Roman" w:cs="Times New Roman"/>
          <w:sz w:val="28"/>
        </w:rPr>
      </w:pPr>
      <w:r w:rsidRPr="008A44DE">
        <w:rPr>
          <w:rFonts w:ascii="Times New Roman" w:hAnsi="Times New Roman" w:cs="Times New Roman"/>
          <w:sz w:val="28"/>
        </w:rPr>
        <w:t xml:space="preserve"> Без неё нам не умыться,</w:t>
      </w:r>
    </w:p>
    <w:p w:rsidR="008A44DE" w:rsidRDefault="008A44DE" w:rsidP="008A44DE">
      <w:pPr>
        <w:spacing w:after="0" w:line="240" w:lineRule="auto"/>
        <w:ind w:firstLine="567"/>
        <w:rPr>
          <w:rFonts w:ascii="Times New Roman" w:hAnsi="Times New Roman" w:cs="Times New Roman"/>
          <w:sz w:val="28"/>
        </w:rPr>
      </w:pPr>
      <w:r w:rsidRPr="008A44DE">
        <w:rPr>
          <w:rFonts w:ascii="Times New Roman" w:hAnsi="Times New Roman" w:cs="Times New Roman"/>
          <w:sz w:val="28"/>
        </w:rPr>
        <w:t xml:space="preserve"> Не наесться, не напиться!</w:t>
      </w:r>
    </w:p>
    <w:p w:rsidR="008A44DE" w:rsidRDefault="008A44DE" w:rsidP="008A44DE">
      <w:pPr>
        <w:spacing w:after="0" w:line="240" w:lineRule="auto"/>
        <w:ind w:firstLine="567"/>
        <w:rPr>
          <w:rFonts w:ascii="Times New Roman" w:hAnsi="Times New Roman" w:cs="Times New Roman"/>
          <w:sz w:val="28"/>
        </w:rPr>
      </w:pPr>
      <w:r w:rsidRPr="008A44DE">
        <w:rPr>
          <w:rFonts w:ascii="Times New Roman" w:hAnsi="Times New Roman" w:cs="Times New Roman"/>
          <w:sz w:val="28"/>
        </w:rPr>
        <w:t xml:space="preserve"> Смею вам я доложить: </w:t>
      </w:r>
    </w:p>
    <w:p w:rsidR="008A44DE" w:rsidRDefault="008A44DE" w:rsidP="008A44DE">
      <w:pPr>
        <w:spacing w:after="0" w:line="240" w:lineRule="auto"/>
        <w:ind w:firstLine="567"/>
        <w:rPr>
          <w:rFonts w:ascii="Times New Roman" w:hAnsi="Times New Roman" w:cs="Times New Roman"/>
          <w:sz w:val="28"/>
        </w:rPr>
      </w:pPr>
      <w:r w:rsidRPr="008A44DE">
        <w:rPr>
          <w:rFonts w:ascii="Times New Roman" w:hAnsi="Times New Roman" w:cs="Times New Roman"/>
          <w:sz w:val="28"/>
        </w:rPr>
        <w:t xml:space="preserve">Без неё нам не прожить! </w:t>
      </w:r>
    </w:p>
    <w:p w:rsidR="008A44DE" w:rsidRPr="008A44DE" w:rsidRDefault="008A44DE" w:rsidP="008A44DE">
      <w:pPr>
        <w:spacing w:after="0" w:line="240" w:lineRule="auto"/>
        <w:ind w:firstLine="567"/>
        <w:rPr>
          <w:rFonts w:ascii="Times New Roman" w:hAnsi="Times New Roman" w:cs="Times New Roman"/>
          <w:sz w:val="28"/>
        </w:rPr>
      </w:pPr>
      <w:r w:rsidRPr="008A44DE">
        <w:rPr>
          <w:rFonts w:ascii="Times New Roman" w:hAnsi="Times New Roman" w:cs="Times New Roman"/>
          <w:sz w:val="28"/>
        </w:rPr>
        <w:t xml:space="preserve">Действительно, без воды невозможно жить на земле, поэтому воду надо беречь и охранять. </w:t>
      </w:r>
    </w:p>
    <w:p w:rsidR="008A44DE" w:rsidRDefault="008A44DE" w:rsidP="008A44DE">
      <w:pPr>
        <w:spacing w:after="0" w:line="240" w:lineRule="auto"/>
        <w:ind w:firstLine="567"/>
        <w:rPr>
          <w:rFonts w:ascii="Times New Roman" w:hAnsi="Times New Roman" w:cs="Times New Roman"/>
          <w:sz w:val="28"/>
          <w:szCs w:val="28"/>
        </w:rPr>
      </w:pPr>
      <w:r w:rsidRPr="008A44DE">
        <w:rPr>
          <w:rFonts w:ascii="Times New Roman" w:hAnsi="Times New Roman" w:cs="Times New Roman"/>
          <w:sz w:val="28"/>
          <w:szCs w:val="28"/>
        </w:rPr>
        <w:t xml:space="preserve">В результате нашего проекта </w:t>
      </w:r>
      <w:r>
        <w:rPr>
          <w:rFonts w:ascii="Times New Roman" w:hAnsi="Times New Roman" w:cs="Times New Roman"/>
          <w:sz w:val="28"/>
          <w:szCs w:val="28"/>
        </w:rPr>
        <w:t>мы</w:t>
      </w:r>
      <w:r w:rsidRPr="008A44DE">
        <w:rPr>
          <w:rFonts w:ascii="Times New Roman" w:hAnsi="Times New Roman" w:cs="Times New Roman"/>
          <w:sz w:val="28"/>
          <w:szCs w:val="28"/>
        </w:rPr>
        <w:t xml:space="preserve"> начали понимать различные свойства воды и смогли ответить на вопр</w:t>
      </w:r>
      <w:r>
        <w:rPr>
          <w:rFonts w:ascii="Times New Roman" w:hAnsi="Times New Roman" w:cs="Times New Roman"/>
          <w:sz w:val="28"/>
          <w:szCs w:val="28"/>
        </w:rPr>
        <w:t>осы, которые раньше задавали взрослым</w:t>
      </w:r>
      <w:r w:rsidRPr="008A44DE">
        <w:rPr>
          <w:rFonts w:ascii="Times New Roman" w:hAnsi="Times New Roman" w:cs="Times New Roman"/>
          <w:sz w:val="28"/>
          <w:szCs w:val="28"/>
        </w:rPr>
        <w:t>, смогли объяснить, какова роль воды в том, что происходит во</w:t>
      </w:r>
      <w:r w:rsidR="008E1ECA">
        <w:rPr>
          <w:rFonts w:ascii="Times New Roman" w:hAnsi="Times New Roman" w:cs="Times New Roman"/>
          <w:sz w:val="28"/>
          <w:szCs w:val="28"/>
        </w:rPr>
        <w:t>круг нас. Кажется, что воды на з</w:t>
      </w:r>
      <w:r w:rsidRPr="008A44DE">
        <w:rPr>
          <w:rFonts w:ascii="Times New Roman" w:hAnsi="Times New Roman" w:cs="Times New Roman"/>
          <w:sz w:val="28"/>
          <w:szCs w:val="28"/>
        </w:rPr>
        <w:t>емле очень много, ее должно хватать всем. Но это не так: пресной воды, которой мы пользуемся, на нашей планете немного. И с каждым годом такой чистой воды становится все меньше, так как люди загрязняют водоемы. Поэтому к водным ресурсам нужно относиться бережно.</w:t>
      </w:r>
    </w:p>
    <w:p w:rsidR="008A44DE" w:rsidRPr="008A44DE" w:rsidRDefault="008A44DE" w:rsidP="008A44DE">
      <w:pPr>
        <w:spacing w:after="0" w:line="240" w:lineRule="auto"/>
        <w:ind w:firstLine="567"/>
        <w:rPr>
          <w:rFonts w:ascii="Times New Roman" w:hAnsi="Times New Roman" w:cs="Times New Roman"/>
          <w:sz w:val="28"/>
          <w:szCs w:val="28"/>
        </w:rPr>
      </w:pPr>
      <w:r w:rsidRPr="008A44DE">
        <w:rPr>
          <w:rFonts w:ascii="Times New Roman" w:hAnsi="Times New Roman" w:cs="Times New Roman"/>
          <w:sz w:val="28"/>
          <w:szCs w:val="28"/>
        </w:rPr>
        <w:t>Таким образом</w:t>
      </w:r>
      <w:r>
        <w:rPr>
          <w:rFonts w:ascii="Times New Roman" w:hAnsi="Times New Roman" w:cs="Times New Roman"/>
          <w:sz w:val="28"/>
          <w:szCs w:val="28"/>
        </w:rPr>
        <w:t>,</w:t>
      </w:r>
      <w:r w:rsidRPr="008A44DE">
        <w:rPr>
          <w:rFonts w:ascii="Times New Roman" w:hAnsi="Times New Roman" w:cs="Times New Roman"/>
          <w:sz w:val="28"/>
          <w:szCs w:val="28"/>
        </w:rPr>
        <w:t xml:space="preserve"> мы узнали очень много нового про свойства воды. Вода прозрачная, без запаха и вкуса, она превращается на морозе в лёд, в тепле снова становится водой.</w:t>
      </w:r>
    </w:p>
    <w:p w:rsidR="008A44DE" w:rsidRPr="008A44DE" w:rsidRDefault="008A44DE" w:rsidP="008A44DE">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8A44DE">
        <w:rPr>
          <w:rFonts w:ascii="Times New Roman" w:hAnsi="Times New Roman" w:cs="Times New Roman"/>
          <w:sz w:val="28"/>
          <w:szCs w:val="28"/>
        </w:rPr>
        <w:t xml:space="preserve">Мир огромен! Сколько </w:t>
      </w:r>
      <w:proofErr w:type="gramStart"/>
      <w:r w:rsidRPr="008A44DE">
        <w:rPr>
          <w:rFonts w:ascii="Times New Roman" w:hAnsi="Times New Roman" w:cs="Times New Roman"/>
          <w:sz w:val="28"/>
          <w:szCs w:val="28"/>
        </w:rPr>
        <w:t>интересного</w:t>
      </w:r>
      <w:proofErr w:type="gramEnd"/>
      <w:r w:rsidRPr="008A44DE">
        <w:rPr>
          <w:rFonts w:ascii="Times New Roman" w:hAnsi="Times New Roman" w:cs="Times New Roman"/>
          <w:sz w:val="28"/>
          <w:szCs w:val="28"/>
        </w:rPr>
        <w:t xml:space="preserve"> вокруг! Сколько предстоит нам узнать!</w:t>
      </w:r>
    </w:p>
    <w:p w:rsidR="00514D3A" w:rsidRDefault="008A44DE" w:rsidP="008A44DE">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8A44DE">
        <w:rPr>
          <w:rFonts w:ascii="Times New Roman" w:hAnsi="Times New Roman" w:cs="Times New Roman"/>
          <w:sz w:val="28"/>
          <w:szCs w:val="28"/>
        </w:rPr>
        <w:t>Поэтому наше знакомство с водой ещё только начинается</w:t>
      </w:r>
      <w:r>
        <w:rPr>
          <w:rFonts w:ascii="Times New Roman" w:hAnsi="Times New Roman" w:cs="Times New Roman"/>
          <w:sz w:val="28"/>
          <w:szCs w:val="28"/>
        </w:rPr>
        <w:t>,</w:t>
      </w:r>
      <w:r w:rsidRPr="008A44DE">
        <w:rPr>
          <w:rFonts w:ascii="Times New Roman" w:hAnsi="Times New Roman" w:cs="Times New Roman"/>
          <w:sz w:val="28"/>
          <w:szCs w:val="28"/>
        </w:rPr>
        <w:t xml:space="preserve"> и мы продолжим наше исследование! </w:t>
      </w:r>
    </w:p>
    <w:p w:rsidR="009B2A6C" w:rsidRDefault="009B2A6C" w:rsidP="0053700E">
      <w:pPr>
        <w:spacing w:after="0" w:line="240" w:lineRule="auto"/>
        <w:ind w:firstLine="567"/>
        <w:rPr>
          <w:rFonts w:ascii="Times New Roman" w:hAnsi="Times New Roman" w:cs="Times New Roman"/>
          <w:sz w:val="28"/>
          <w:szCs w:val="28"/>
        </w:rPr>
      </w:pPr>
    </w:p>
    <w:p w:rsidR="0053700E" w:rsidRPr="00454DC9" w:rsidRDefault="0053700E" w:rsidP="0053700E">
      <w:pPr>
        <w:ind w:left="360"/>
        <w:jc w:val="center"/>
        <w:rPr>
          <w:rFonts w:ascii="Times New Roman" w:hAnsi="Times New Roman" w:cs="Times New Roman"/>
          <w:b/>
          <w:sz w:val="28"/>
          <w:szCs w:val="28"/>
        </w:rPr>
      </w:pPr>
      <w:r w:rsidRPr="00454DC9">
        <w:rPr>
          <w:rFonts w:ascii="Times New Roman" w:hAnsi="Times New Roman" w:cs="Times New Roman"/>
          <w:b/>
          <w:sz w:val="28"/>
          <w:szCs w:val="28"/>
        </w:rPr>
        <w:lastRenderedPageBreak/>
        <w:t>Список используемой литературы:</w:t>
      </w:r>
    </w:p>
    <w:p w:rsidR="0053700E" w:rsidRPr="00454DC9" w:rsidRDefault="0053700E" w:rsidP="0053700E">
      <w:pPr>
        <w:numPr>
          <w:ilvl w:val="0"/>
          <w:numId w:val="1"/>
        </w:numPr>
        <w:spacing w:after="0" w:line="240" w:lineRule="auto"/>
        <w:jc w:val="both"/>
        <w:rPr>
          <w:rFonts w:ascii="Times New Roman" w:hAnsi="Times New Roman" w:cs="Times New Roman"/>
          <w:b/>
          <w:sz w:val="28"/>
          <w:szCs w:val="28"/>
        </w:rPr>
      </w:pPr>
      <w:proofErr w:type="spellStart"/>
      <w:r w:rsidRPr="00454DC9">
        <w:rPr>
          <w:rFonts w:ascii="Times New Roman" w:hAnsi="Times New Roman" w:cs="Times New Roman"/>
          <w:sz w:val="28"/>
          <w:szCs w:val="28"/>
        </w:rPr>
        <w:t>Тугушева</w:t>
      </w:r>
      <w:proofErr w:type="spellEnd"/>
      <w:r w:rsidRPr="00454DC9">
        <w:rPr>
          <w:rFonts w:ascii="Times New Roman" w:hAnsi="Times New Roman" w:cs="Times New Roman"/>
          <w:sz w:val="28"/>
          <w:szCs w:val="28"/>
        </w:rPr>
        <w:t xml:space="preserve"> Г. П., Чистякова А. Е. «Экспериментальная деятельность детей среднего и старшего дошкольного возраста»: Методическое пособие. – СПб</w:t>
      </w:r>
      <w:proofErr w:type="gramStart"/>
      <w:r w:rsidRPr="00454DC9">
        <w:rPr>
          <w:rFonts w:ascii="Times New Roman" w:hAnsi="Times New Roman" w:cs="Times New Roman"/>
          <w:sz w:val="28"/>
          <w:szCs w:val="28"/>
        </w:rPr>
        <w:t xml:space="preserve">.:  </w:t>
      </w:r>
      <w:proofErr w:type="gramEnd"/>
      <w:r w:rsidRPr="00454DC9">
        <w:rPr>
          <w:rFonts w:ascii="Times New Roman" w:hAnsi="Times New Roman" w:cs="Times New Roman"/>
          <w:sz w:val="28"/>
          <w:szCs w:val="28"/>
        </w:rPr>
        <w:t>ДЕТСТВО – ПРЕСС, 2011.</w:t>
      </w:r>
    </w:p>
    <w:p w:rsidR="0053700E" w:rsidRPr="00454DC9" w:rsidRDefault="0053700E" w:rsidP="0053700E">
      <w:pPr>
        <w:numPr>
          <w:ilvl w:val="0"/>
          <w:numId w:val="1"/>
        </w:numPr>
        <w:spacing w:after="0" w:line="240" w:lineRule="auto"/>
        <w:jc w:val="both"/>
        <w:rPr>
          <w:rFonts w:ascii="Times New Roman" w:hAnsi="Times New Roman" w:cs="Times New Roman"/>
          <w:b/>
          <w:sz w:val="28"/>
          <w:szCs w:val="28"/>
        </w:rPr>
      </w:pPr>
      <w:r w:rsidRPr="00454DC9">
        <w:rPr>
          <w:rFonts w:ascii="Times New Roman" w:hAnsi="Times New Roman" w:cs="Times New Roman"/>
          <w:sz w:val="28"/>
          <w:szCs w:val="28"/>
        </w:rPr>
        <w:t>А. И. Иванова «Методика организации экологических наблюдений и экспериментов в детском саду»: Пособие для работников дошкольных учреждений. – М.: ТЦ Сфера, 2003.</w:t>
      </w:r>
    </w:p>
    <w:p w:rsidR="0053700E" w:rsidRPr="00454DC9" w:rsidRDefault="0053700E" w:rsidP="0053700E">
      <w:pPr>
        <w:numPr>
          <w:ilvl w:val="0"/>
          <w:numId w:val="1"/>
        </w:numPr>
        <w:spacing w:after="0" w:line="240" w:lineRule="auto"/>
        <w:jc w:val="both"/>
        <w:rPr>
          <w:rFonts w:ascii="Times New Roman" w:hAnsi="Times New Roman" w:cs="Times New Roman"/>
          <w:b/>
          <w:sz w:val="28"/>
          <w:szCs w:val="28"/>
        </w:rPr>
      </w:pPr>
      <w:r w:rsidRPr="00454DC9">
        <w:rPr>
          <w:rFonts w:ascii="Times New Roman" w:hAnsi="Times New Roman" w:cs="Times New Roman"/>
          <w:sz w:val="28"/>
          <w:szCs w:val="28"/>
        </w:rPr>
        <w:t>Коломина Н. В. «Воспитание основ экологической культуры в детском саду: Сценарии занятий. – М.: ТЦ Сфера, 2004.</w:t>
      </w:r>
    </w:p>
    <w:p w:rsidR="0053700E" w:rsidRPr="00454DC9" w:rsidRDefault="0053700E" w:rsidP="0053700E">
      <w:pPr>
        <w:numPr>
          <w:ilvl w:val="0"/>
          <w:numId w:val="1"/>
        </w:numPr>
        <w:spacing w:after="0" w:line="240" w:lineRule="auto"/>
        <w:jc w:val="both"/>
        <w:rPr>
          <w:rFonts w:ascii="Times New Roman" w:hAnsi="Times New Roman" w:cs="Times New Roman"/>
          <w:b/>
          <w:sz w:val="28"/>
          <w:szCs w:val="28"/>
        </w:rPr>
      </w:pPr>
      <w:proofErr w:type="spellStart"/>
      <w:r w:rsidRPr="00454DC9">
        <w:rPr>
          <w:rFonts w:ascii="Times New Roman" w:hAnsi="Times New Roman" w:cs="Times New Roman"/>
          <w:sz w:val="28"/>
          <w:szCs w:val="28"/>
        </w:rPr>
        <w:t>Дыбина</w:t>
      </w:r>
      <w:proofErr w:type="spellEnd"/>
      <w:r w:rsidRPr="00454DC9">
        <w:rPr>
          <w:rFonts w:ascii="Times New Roman" w:hAnsi="Times New Roman" w:cs="Times New Roman"/>
          <w:sz w:val="28"/>
          <w:szCs w:val="28"/>
        </w:rPr>
        <w:t xml:space="preserve"> О.В., </w:t>
      </w:r>
      <w:proofErr w:type="spellStart"/>
      <w:r w:rsidRPr="00454DC9">
        <w:rPr>
          <w:rFonts w:ascii="Times New Roman" w:hAnsi="Times New Roman" w:cs="Times New Roman"/>
          <w:sz w:val="28"/>
          <w:szCs w:val="28"/>
        </w:rPr>
        <w:t>Поддъяков</w:t>
      </w:r>
      <w:proofErr w:type="spellEnd"/>
      <w:r w:rsidRPr="00454DC9">
        <w:rPr>
          <w:rFonts w:ascii="Times New Roman" w:hAnsi="Times New Roman" w:cs="Times New Roman"/>
          <w:sz w:val="28"/>
          <w:szCs w:val="28"/>
        </w:rPr>
        <w:t xml:space="preserve"> Н. Н., Рахманова Н. П., «Ребенок в мире поиска». Программа по организации поисковой деятельности детей дошкольного возраста /под ред. О, В. </w:t>
      </w:r>
      <w:proofErr w:type="spellStart"/>
      <w:r w:rsidRPr="00454DC9">
        <w:rPr>
          <w:rFonts w:ascii="Times New Roman" w:hAnsi="Times New Roman" w:cs="Times New Roman"/>
          <w:sz w:val="28"/>
          <w:szCs w:val="28"/>
        </w:rPr>
        <w:t>Дыбиной</w:t>
      </w:r>
      <w:proofErr w:type="spellEnd"/>
      <w:r w:rsidRPr="00454DC9">
        <w:rPr>
          <w:rFonts w:ascii="Times New Roman" w:hAnsi="Times New Roman" w:cs="Times New Roman"/>
          <w:sz w:val="28"/>
          <w:szCs w:val="28"/>
        </w:rPr>
        <w:t>. – М.: ТЦ Сфера, 2009.</w:t>
      </w:r>
    </w:p>
    <w:p w:rsidR="0053700E" w:rsidRPr="00454DC9" w:rsidRDefault="0053700E" w:rsidP="0053700E">
      <w:pPr>
        <w:numPr>
          <w:ilvl w:val="0"/>
          <w:numId w:val="1"/>
        </w:numPr>
        <w:spacing w:after="0" w:line="240" w:lineRule="auto"/>
        <w:jc w:val="both"/>
        <w:rPr>
          <w:rFonts w:ascii="Times New Roman" w:hAnsi="Times New Roman" w:cs="Times New Roman"/>
          <w:b/>
          <w:sz w:val="28"/>
          <w:szCs w:val="28"/>
        </w:rPr>
      </w:pPr>
      <w:proofErr w:type="spellStart"/>
      <w:r w:rsidRPr="00454DC9">
        <w:rPr>
          <w:rFonts w:ascii="Times New Roman" w:hAnsi="Times New Roman" w:cs="Times New Roman"/>
          <w:sz w:val="28"/>
          <w:szCs w:val="28"/>
        </w:rPr>
        <w:t>Дыбина</w:t>
      </w:r>
      <w:proofErr w:type="spellEnd"/>
      <w:r w:rsidRPr="00454DC9">
        <w:rPr>
          <w:rFonts w:ascii="Times New Roman" w:hAnsi="Times New Roman" w:cs="Times New Roman"/>
          <w:sz w:val="28"/>
          <w:szCs w:val="28"/>
        </w:rPr>
        <w:t xml:space="preserve"> О. В., Рахманова Н. П., Щетинина В.В. «</w:t>
      </w:r>
      <w:proofErr w:type="gramStart"/>
      <w:r w:rsidRPr="00454DC9">
        <w:rPr>
          <w:rFonts w:ascii="Times New Roman" w:hAnsi="Times New Roman" w:cs="Times New Roman"/>
          <w:sz w:val="28"/>
          <w:szCs w:val="28"/>
        </w:rPr>
        <w:t>Неизведанное</w:t>
      </w:r>
      <w:proofErr w:type="gramEnd"/>
      <w:r w:rsidRPr="00454DC9">
        <w:rPr>
          <w:rFonts w:ascii="Times New Roman" w:hAnsi="Times New Roman" w:cs="Times New Roman"/>
          <w:sz w:val="28"/>
          <w:szCs w:val="28"/>
        </w:rPr>
        <w:t xml:space="preserve"> рядом»: Опыты и эксперименты для дошкольников / под ред. О. В. </w:t>
      </w:r>
      <w:proofErr w:type="spellStart"/>
      <w:r w:rsidRPr="00454DC9">
        <w:rPr>
          <w:rFonts w:ascii="Times New Roman" w:hAnsi="Times New Roman" w:cs="Times New Roman"/>
          <w:sz w:val="28"/>
          <w:szCs w:val="28"/>
        </w:rPr>
        <w:t>Дыбиной</w:t>
      </w:r>
      <w:proofErr w:type="spellEnd"/>
      <w:r w:rsidRPr="00454DC9">
        <w:rPr>
          <w:rFonts w:ascii="Times New Roman" w:hAnsi="Times New Roman" w:cs="Times New Roman"/>
          <w:sz w:val="28"/>
          <w:szCs w:val="28"/>
        </w:rPr>
        <w:t xml:space="preserve">. – 2-е изд., </w:t>
      </w:r>
      <w:proofErr w:type="spellStart"/>
      <w:r w:rsidRPr="00454DC9">
        <w:rPr>
          <w:rFonts w:ascii="Times New Roman" w:hAnsi="Times New Roman" w:cs="Times New Roman"/>
          <w:sz w:val="28"/>
          <w:szCs w:val="28"/>
        </w:rPr>
        <w:t>испр</w:t>
      </w:r>
      <w:proofErr w:type="spellEnd"/>
      <w:r w:rsidRPr="00454DC9">
        <w:rPr>
          <w:rFonts w:ascii="Times New Roman" w:hAnsi="Times New Roman" w:cs="Times New Roman"/>
          <w:sz w:val="28"/>
          <w:szCs w:val="28"/>
        </w:rPr>
        <w:t>. – М.: ТЦ Сфера, 2011.</w:t>
      </w:r>
    </w:p>
    <w:p w:rsidR="0053700E" w:rsidRPr="00454DC9" w:rsidRDefault="0053700E" w:rsidP="0053700E">
      <w:pPr>
        <w:numPr>
          <w:ilvl w:val="0"/>
          <w:numId w:val="1"/>
        </w:numPr>
        <w:spacing w:after="0" w:line="240" w:lineRule="auto"/>
        <w:jc w:val="both"/>
        <w:rPr>
          <w:rFonts w:ascii="Times New Roman" w:hAnsi="Times New Roman" w:cs="Times New Roman"/>
          <w:b/>
          <w:sz w:val="28"/>
          <w:szCs w:val="28"/>
        </w:rPr>
      </w:pPr>
      <w:r w:rsidRPr="00454DC9">
        <w:rPr>
          <w:rFonts w:ascii="Times New Roman" w:hAnsi="Times New Roman" w:cs="Times New Roman"/>
          <w:sz w:val="28"/>
          <w:szCs w:val="28"/>
        </w:rPr>
        <w:t xml:space="preserve">Барышникова Г. Б. «Наша зеленая планета». Познавательные игры, конкурсы и праздники для начальной школы. /Г. Б. Барышникова; </w:t>
      </w:r>
      <w:proofErr w:type="spellStart"/>
      <w:r w:rsidRPr="00454DC9">
        <w:rPr>
          <w:rFonts w:ascii="Times New Roman" w:hAnsi="Times New Roman" w:cs="Times New Roman"/>
          <w:sz w:val="28"/>
          <w:szCs w:val="28"/>
        </w:rPr>
        <w:t>худож</w:t>
      </w:r>
      <w:proofErr w:type="spellEnd"/>
      <w:r w:rsidRPr="00454DC9">
        <w:rPr>
          <w:rFonts w:ascii="Times New Roman" w:hAnsi="Times New Roman" w:cs="Times New Roman"/>
          <w:sz w:val="28"/>
          <w:szCs w:val="28"/>
        </w:rPr>
        <w:t>. С. В. Павлычева – Ярославль: Академия развития, 2007.</w:t>
      </w:r>
    </w:p>
    <w:p w:rsidR="0053700E" w:rsidRPr="00454DC9" w:rsidRDefault="0053700E" w:rsidP="0053700E">
      <w:pPr>
        <w:numPr>
          <w:ilvl w:val="0"/>
          <w:numId w:val="1"/>
        </w:numPr>
        <w:spacing w:after="0" w:line="240" w:lineRule="auto"/>
        <w:jc w:val="both"/>
        <w:rPr>
          <w:rFonts w:ascii="Times New Roman" w:hAnsi="Times New Roman" w:cs="Times New Roman"/>
          <w:b/>
          <w:sz w:val="28"/>
          <w:szCs w:val="28"/>
        </w:rPr>
      </w:pPr>
      <w:proofErr w:type="spellStart"/>
      <w:r w:rsidRPr="00454DC9">
        <w:rPr>
          <w:rFonts w:ascii="Times New Roman" w:hAnsi="Times New Roman" w:cs="Times New Roman"/>
          <w:sz w:val="28"/>
          <w:szCs w:val="28"/>
        </w:rPr>
        <w:t>Скорлупова</w:t>
      </w:r>
      <w:proofErr w:type="spellEnd"/>
      <w:r w:rsidRPr="00454DC9">
        <w:rPr>
          <w:rFonts w:ascii="Times New Roman" w:hAnsi="Times New Roman" w:cs="Times New Roman"/>
          <w:sz w:val="28"/>
          <w:szCs w:val="28"/>
        </w:rPr>
        <w:t xml:space="preserve"> О. А. «Занятия с детьми старшего дошкольного возраста по теме: «Вода». – М., ООО «Издательство Скрипторий 2003», 2005.</w:t>
      </w:r>
    </w:p>
    <w:p w:rsidR="0053700E" w:rsidRPr="00454DC9" w:rsidRDefault="0053700E" w:rsidP="0053700E">
      <w:pPr>
        <w:numPr>
          <w:ilvl w:val="0"/>
          <w:numId w:val="1"/>
        </w:numPr>
        <w:spacing w:after="0" w:line="240" w:lineRule="auto"/>
        <w:jc w:val="both"/>
        <w:rPr>
          <w:rFonts w:ascii="Times New Roman" w:hAnsi="Times New Roman" w:cs="Times New Roman"/>
          <w:b/>
          <w:sz w:val="28"/>
          <w:szCs w:val="28"/>
        </w:rPr>
      </w:pPr>
      <w:r w:rsidRPr="00454DC9">
        <w:rPr>
          <w:rFonts w:ascii="Times New Roman" w:hAnsi="Times New Roman" w:cs="Times New Roman"/>
          <w:sz w:val="28"/>
          <w:szCs w:val="28"/>
        </w:rPr>
        <w:t>Шорыгина Т. А. «Беседы о воде в природе» Методические рекомендации. – М., ТЦ Сфера, 2013.</w:t>
      </w:r>
    </w:p>
    <w:p w:rsidR="0053700E" w:rsidRDefault="0053700E" w:rsidP="0053700E">
      <w:pPr>
        <w:numPr>
          <w:ilvl w:val="0"/>
          <w:numId w:val="1"/>
        </w:numPr>
        <w:spacing w:after="0" w:line="240" w:lineRule="auto"/>
        <w:jc w:val="both"/>
        <w:rPr>
          <w:rFonts w:ascii="Times New Roman" w:hAnsi="Times New Roman" w:cs="Times New Roman"/>
          <w:b/>
          <w:sz w:val="28"/>
          <w:szCs w:val="28"/>
        </w:rPr>
      </w:pPr>
      <w:r w:rsidRPr="00454DC9">
        <w:rPr>
          <w:rFonts w:ascii="Times New Roman" w:hAnsi="Times New Roman" w:cs="Times New Roman"/>
          <w:sz w:val="28"/>
          <w:szCs w:val="28"/>
        </w:rPr>
        <w:t xml:space="preserve"> С.Н.Николаева «Воспитание экологической культуры в дошкольном детстве». Москва «Просвещение», 2005.</w:t>
      </w:r>
    </w:p>
    <w:p w:rsidR="0053700E" w:rsidRPr="002A7088" w:rsidRDefault="0053700E" w:rsidP="0053700E">
      <w:pPr>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2A7088">
        <w:rPr>
          <w:rFonts w:ascii="Times New Roman" w:hAnsi="Times New Roman" w:cs="Times New Roman"/>
          <w:sz w:val="28"/>
          <w:szCs w:val="28"/>
        </w:rPr>
        <w:t>Журнал «Ребенок в детском саду» №3 2006</w:t>
      </w:r>
    </w:p>
    <w:p w:rsidR="0053700E" w:rsidRPr="00454DC9" w:rsidRDefault="0053700E" w:rsidP="0053700E">
      <w:pPr>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454DC9">
        <w:rPr>
          <w:rFonts w:ascii="Times New Roman" w:hAnsi="Times New Roman" w:cs="Times New Roman"/>
          <w:sz w:val="28"/>
          <w:szCs w:val="28"/>
        </w:rPr>
        <w:t>Н. Н. Авдеева, Г. Б. Степанова «Жизнь вокруг нас» Ярославль. – 2003.</w:t>
      </w:r>
    </w:p>
    <w:p w:rsidR="0053700E" w:rsidRDefault="0053700E" w:rsidP="0053700E">
      <w:pPr>
        <w:numPr>
          <w:ilvl w:val="0"/>
          <w:numId w:val="1"/>
        </w:numPr>
        <w:spacing w:after="0" w:line="240" w:lineRule="auto"/>
        <w:jc w:val="both"/>
        <w:rPr>
          <w:b/>
          <w:sz w:val="28"/>
          <w:szCs w:val="28"/>
        </w:rPr>
      </w:pPr>
      <w:r>
        <w:rPr>
          <w:rFonts w:ascii="Times New Roman" w:hAnsi="Times New Roman" w:cs="Times New Roman"/>
          <w:sz w:val="28"/>
          <w:szCs w:val="28"/>
        </w:rPr>
        <w:t xml:space="preserve"> </w:t>
      </w:r>
      <w:r w:rsidRPr="00454DC9">
        <w:rPr>
          <w:rFonts w:ascii="Times New Roman" w:hAnsi="Times New Roman" w:cs="Times New Roman"/>
          <w:sz w:val="28"/>
          <w:szCs w:val="28"/>
        </w:rPr>
        <w:t xml:space="preserve">Виноградова Н. Ф. «Рассказы – загадки о природе: книга для детей 5- 6 лет / Н. Ф. Виноградова. – 2-е изд. </w:t>
      </w:r>
      <w:proofErr w:type="spellStart"/>
      <w:r w:rsidRPr="00454DC9">
        <w:rPr>
          <w:rFonts w:ascii="Times New Roman" w:hAnsi="Times New Roman" w:cs="Times New Roman"/>
          <w:sz w:val="28"/>
          <w:szCs w:val="28"/>
        </w:rPr>
        <w:t>дораб</w:t>
      </w:r>
      <w:proofErr w:type="spellEnd"/>
      <w:r w:rsidRPr="00454DC9">
        <w:rPr>
          <w:rFonts w:ascii="Times New Roman" w:hAnsi="Times New Roman" w:cs="Times New Roman"/>
          <w:sz w:val="28"/>
          <w:szCs w:val="28"/>
        </w:rPr>
        <w:t xml:space="preserve">. – М.: </w:t>
      </w:r>
      <w:proofErr w:type="spellStart"/>
      <w:r w:rsidRPr="00454DC9">
        <w:rPr>
          <w:rFonts w:ascii="Times New Roman" w:hAnsi="Times New Roman" w:cs="Times New Roman"/>
          <w:sz w:val="28"/>
          <w:szCs w:val="28"/>
        </w:rPr>
        <w:t>Вентана</w:t>
      </w:r>
      <w:proofErr w:type="spellEnd"/>
      <w:r w:rsidRPr="00454DC9">
        <w:rPr>
          <w:rFonts w:ascii="Times New Roman" w:hAnsi="Times New Roman" w:cs="Times New Roman"/>
          <w:sz w:val="28"/>
          <w:szCs w:val="28"/>
        </w:rPr>
        <w:t xml:space="preserve"> – Граф, 2012</w:t>
      </w:r>
      <w:r>
        <w:rPr>
          <w:sz w:val="28"/>
          <w:szCs w:val="28"/>
        </w:rPr>
        <w:t>.</w:t>
      </w:r>
    </w:p>
    <w:p w:rsidR="00FE244F" w:rsidRDefault="00FE244F" w:rsidP="0053700E">
      <w:pPr>
        <w:spacing w:after="0" w:line="240" w:lineRule="auto"/>
        <w:ind w:left="-567" w:firstLine="567"/>
        <w:jc w:val="center"/>
        <w:rPr>
          <w:rFonts w:ascii="Times New Roman" w:hAnsi="Times New Roman" w:cs="Times New Roman"/>
          <w:sz w:val="28"/>
          <w:szCs w:val="28"/>
        </w:rPr>
      </w:pPr>
    </w:p>
    <w:p w:rsidR="00FE244F" w:rsidRDefault="00FE244F"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p>
    <w:p w:rsidR="0053700E" w:rsidRDefault="0053700E" w:rsidP="00FE244F">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ПРИЛОЖЕНИЯ</w:t>
      </w:r>
    </w:p>
    <w:sectPr w:rsidR="0053700E" w:rsidSect="0053700E">
      <w:footerReference w:type="default" r:id="rId18"/>
      <w:pgSz w:w="11906" w:h="16838"/>
      <w:pgMar w:top="1134" w:right="850" w:bottom="1134" w:left="1134"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4844" w:rsidRDefault="00134844" w:rsidP="00134844">
      <w:pPr>
        <w:spacing w:after="0" w:line="240" w:lineRule="auto"/>
      </w:pPr>
      <w:r>
        <w:separator/>
      </w:r>
    </w:p>
  </w:endnote>
  <w:endnote w:type="continuationSeparator" w:id="1">
    <w:p w:rsidR="00134844" w:rsidRDefault="00134844" w:rsidP="001348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53811"/>
    </w:sdtPr>
    <w:sdtContent>
      <w:p w:rsidR="00134844" w:rsidRDefault="00B31389">
        <w:pPr>
          <w:pStyle w:val="a7"/>
          <w:jc w:val="center"/>
        </w:pPr>
        <w:fldSimple w:instr=" PAGE   \* MERGEFORMAT ">
          <w:r w:rsidR="00ED44DF">
            <w:rPr>
              <w:noProof/>
            </w:rPr>
            <w:t>2</w:t>
          </w:r>
        </w:fldSimple>
      </w:p>
    </w:sdtContent>
  </w:sdt>
  <w:p w:rsidR="00134844" w:rsidRDefault="0013484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4844" w:rsidRDefault="00134844" w:rsidP="00134844">
      <w:pPr>
        <w:spacing w:after="0" w:line="240" w:lineRule="auto"/>
      </w:pPr>
      <w:r>
        <w:separator/>
      </w:r>
    </w:p>
  </w:footnote>
  <w:footnote w:type="continuationSeparator" w:id="1">
    <w:p w:rsidR="00134844" w:rsidRDefault="00134844" w:rsidP="001348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0346EE"/>
    <w:multiLevelType w:val="hybridMultilevel"/>
    <w:tmpl w:val="BF325522"/>
    <w:lvl w:ilvl="0" w:tplc="92100E72">
      <w:start w:val="1"/>
      <w:numFmt w:val="decimal"/>
      <w:lvlText w:val="%1."/>
      <w:lvlJc w:val="left"/>
      <w:pPr>
        <w:tabs>
          <w:tab w:val="num" w:pos="1080"/>
        </w:tabs>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footnotePr>
    <w:footnote w:id="0"/>
    <w:footnote w:id="1"/>
  </w:footnotePr>
  <w:endnotePr>
    <w:endnote w:id="0"/>
    <w:endnote w:id="1"/>
  </w:endnotePr>
  <w:compat/>
  <w:rsids>
    <w:rsidRoot w:val="00C548FF"/>
    <w:rsid w:val="00103EC0"/>
    <w:rsid w:val="00134844"/>
    <w:rsid w:val="001A1FD9"/>
    <w:rsid w:val="001A68EC"/>
    <w:rsid w:val="00286B2D"/>
    <w:rsid w:val="00440932"/>
    <w:rsid w:val="004524F8"/>
    <w:rsid w:val="00514D3A"/>
    <w:rsid w:val="0053700E"/>
    <w:rsid w:val="005A6C2A"/>
    <w:rsid w:val="00762B9B"/>
    <w:rsid w:val="008A44DE"/>
    <w:rsid w:val="008E1ECA"/>
    <w:rsid w:val="009B2A6C"/>
    <w:rsid w:val="00A323B3"/>
    <w:rsid w:val="00A369E9"/>
    <w:rsid w:val="00A43C18"/>
    <w:rsid w:val="00B31389"/>
    <w:rsid w:val="00B948EE"/>
    <w:rsid w:val="00C548FF"/>
    <w:rsid w:val="00C856A3"/>
    <w:rsid w:val="00E0741E"/>
    <w:rsid w:val="00E54B04"/>
    <w:rsid w:val="00E90ADF"/>
    <w:rsid w:val="00ED44DF"/>
    <w:rsid w:val="00FC3640"/>
    <w:rsid w:val="00FE24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eef2f6"/>
      <o:colormenu v:ext="edit" strokecolor="#eef2f6"/>
    </o:shapedefaults>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8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24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244F"/>
    <w:rPr>
      <w:rFonts w:ascii="Tahoma" w:hAnsi="Tahoma" w:cs="Tahoma"/>
      <w:sz w:val="16"/>
      <w:szCs w:val="16"/>
    </w:rPr>
  </w:style>
  <w:style w:type="paragraph" w:styleId="a5">
    <w:name w:val="header"/>
    <w:basedOn w:val="a"/>
    <w:link w:val="a6"/>
    <w:uiPriority w:val="99"/>
    <w:semiHidden/>
    <w:unhideWhenUsed/>
    <w:rsid w:val="00134844"/>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134844"/>
  </w:style>
  <w:style w:type="paragraph" w:styleId="a7">
    <w:name w:val="footer"/>
    <w:basedOn w:val="a"/>
    <w:link w:val="a8"/>
    <w:uiPriority w:val="99"/>
    <w:unhideWhenUsed/>
    <w:rsid w:val="0013484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34844"/>
  </w:style>
</w:styles>
</file>

<file path=word/webSettings.xml><?xml version="1.0" encoding="utf-8"?>
<w:webSettings xmlns:r="http://schemas.openxmlformats.org/officeDocument/2006/relationships" xmlns:w="http://schemas.openxmlformats.org/wordprocessingml/2006/main">
  <w:divs>
    <w:div w:id="3753252">
      <w:bodyDiv w:val="1"/>
      <w:marLeft w:val="0"/>
      <w:marRight w:val="0"/>
      <w:marTop w:val="0"/>
      <w:marBottom w:val="0"/>
      <w:divBdr>
        <w:top w:val="none" w:sz="0" w:space="0" w:color="auto"/>
        <w:left w:val="none" w:sz="0" w:space="0" w:color="auto"/>
        <w:bottom w:val="none" w:sz="0" w:space="0" w:color="auto"/>
        <w:right w:val="none" w:sz="0" w:space="0" w:color="auto"/>
      </w:divBdr>
    </w:div>
    <w:div w:id="9724662">
      <w:bodyDiv w:val="1"/>
      <w:marLeft w:val="0"/>
      <w:marRight w:val="0"/>
      <w:marTop w:val="0"/>
      <w:marBottom w:val="0"/>
      <w:divBdr>
        <w:top w:val="none" w:sz="0" w:space="0" w:color="auto"/>
        <w:left w:val="none" w:sz="0" w:space="0" w:color="auto"/>
        <w:bottom w:val="none" w:sz="0" w:space="0" w:color="auto"/>
        <w:right w:val="none" w:sz="0" w:space="0" w:color="auto"/>
      </w:divBdr>
    </w:div>
    <w:div w:id="170798654">
      <w:bodyDiv w:val="1"/>
      <w:marLeft w:val="0"/>
      <w:marRight w:val="0"/>
      <w:marTop w:val="0"/>
      <w:marBottom w:val="0"/>
      <w:divBdr>
        <w:top w:val="none" w:sz="0" w:space="0" w:color="auto"/>
        <w:left w:val="none" w:sz="0" w:space="0" w:color="auto"/>
        <w:bottom w:val="none" w:sz="0" w:space="0" w:color="auto"/>
        <w:right w:val="none" w:sz="0" w:space="0" w:color="auto"/>
      </w:divBdr>
    </w:div>
    <w:div w:id="182864624">
      <w:bodyDiv w:val="1"/>
      <w:marLeft w:val="0"/>
      <w:marRight w:val="0"/>
      <w:marTop w:val="0"/>
      <w:marBottom w:val="0"/>
      <w:divBdr>
        <w:top w:val="none" w:sz="0" w:space="0" w:color="auto"/>
        <w:left w:val="none" w:sz="0" w:space="0" w:color="auto"/>
        <w:bottom w:val="none" w:sz="0" w:space="0" w:color="auto"/>
        <w:right w:val="none" w:sz="0" w:space="0" w:color="auto"/>
      </w:divBdr>
    </w:div>
    <w:div w:id="427653422">
      <w:bodyDiv w:val="1"/>
      <w:marLeft w:val="0"/>
      <w:marRight w:val="0"/>
      <w:marTop w:val="0"/>
      <w:marBottom w:val="0"/>
      <w:divBdr>
        <w:top w:val="none" w:sz="0" w:space="0" w:color="auto"/>
        <w:left w:val="none" w:sz="0" w:space="0" w:color="auto"/>
        <w:bottom w:val="none" w:sz="0" w:space="0" w:color="auto"/>
        <w:right w:val="none" w:sz="0" w:space="0" w:color="auto"/>
      </w:divBdr>
    </w:div>
    <w:div w:id="579370461">
      <w:bodyDiv w:val="1"/>
      <w:marLeft w:val="0"/>
      <w:marRight w:val="0"/>
      <w:marTop w:val="0"/>
      <w:marBottom w:val="0"/>
      <w:divBdr>
        <w:top w:val="none" w:sz="0" w:space="0" w:color="auto"/>
        <w:left w:val="none" w:sz="0" w:space="0" w:color="auto"/>
        <w:bottom w:val="none" w:sz="0" w:space="0" w:color="auto"/>
        <w:right w:val="none" w:sz="0" w:space="0" w:color="auto"/>
      </w:divBdr>
    </w:div>
    <w:div w:id="754479739">
      <w:bodyDiv w:val="1"/>
      <w:marLeft w:val="0"/>
      <w:marRight w:val="0"/>
      <w:marTop w:val="0"/>
      <w:marBottom w:val="0"/>
      <w:divBdr>
        <w:top w:val="none" w:sz="0" w:space="0" w:color="auto"/>
        <w:left w:val="none" w:sz="0" w:space="0" w:color="auto"/>
        <w:bottom w:val="none" w:sz="0" w:space="0" w:color="auto"/>
        <w:right w:val="none" w:sz="0" w:space="0" w:color="auto"/>
      </w:divBdr>
    </w:div>
    <w:div w:id="817303574">
      <w:bodyDiv w:val="1"/>
      <w:marLeft w:val="0"/>
      <w:marRight w:val="0"/>
      <w:marTop w:val="0"/>
      <w:marBottom w:val="0"/>
      <w:divBdr>
        <w:top w:val="none" w:sz="0" w:space="0" w:color="auto"/>
        <w:left w:val="none" w:sz="0" w:space="0" w:color="auto"/>
        <w:bottom w:val="none" w:sz="0" w:space="0" w:color="auto"/>
        <w:right w:val="none" w:sz="0" w:space="0" w:color="auto"/>
      </w:divBdr>
    </w:div>
    <w:div w:id="844708150">
      <w:bodyDiv w:val="1"/>
      <w:marLeft w:val="0"/>
      <w:marRight w:val="0"/>
      <w:marTop w:val="0"/>
      <w:marBottom w:val="0"/>
      <w:divBdr>
        <w:top w:val="none" w:sz="0" w:space="0" w:color="auto"/>
        <w:left w:val="none" w:sz="0" w:space="0" w:color="auto"/>
        <w:bottom w:val="none" w:sz="0" w:space="0" w:color="auto"/>
        <w:right w:val="none" w:sz="0" w:space="0" w:color="auto"/>
      </w:divBdr>
    </w:div>
    <w:div w:id="872158158">
      <w:bodyDiv w:val="1"/>
      <w:marLeft w:val="0"/>
      <w:marRight w:val="0"/>
      <w:marTop w:val="0"/>
      <w:marBottom w:val="0"/>
      <w:divBdr>
        <w:top w:val="none" w:sz="0" w:space="0" w:color="auto"/>
        <w:left w:val="none" w:sz="0" w:space="0" w:color="auto"/>
        <w:bottom w:val="none" w:sz="0" w:space="0" w:color="auto"/>
        <w:right w:val="none" w:sz="0" w:space="0" w:color="auto"/>
      </w:divBdr>
    </w:div>
    <w:div w:id="901057573">
      <w:bodyDiv w:val="1"/>
      <w:marLeft w:val="0"/>
      <w:marRight w:val="0"/>
      <w:marTop w:val="0"/>
      <w:marBottom w:val="0"/>
      <w:divBdr>
        <w:top w:val="none" w:sz="0" w:space="0" w:color="auto"/>
        <w:left w:val="none" w:sz="0" w:space="0" w:color="auto"/>
        <w:bottom w:val="none" w:sz="0" w:space="0" w:color="auto"/>
        <w:right w:val="none" w:sz="0" w:space="0" w:color="auto"/>
      </w:divBdr>
    </w:div>
    <w:div w:id="993335959">
      <w:bodyDiv w:val="1"/>
      <w:marLeft w:val="0"/>
      <w:marRight w:val="0"/>
      <w:marTop w:val="0"/>
      <w:marBottom w:val="0"/>
      <w:divBdr>
        <w:top w:val="none" w:sz="0" w:space="0" w:color="auto"/>
        <w:left w:val="none" w:sz="0" w:space="0" w:color="auto"/>
        <w:bottom w:val="none" w:sz="0" w:space="0" w:color="auto"/>
        <w:right w:val="none" w:sz="0" w:space="0" w:color="auto"/>
      </w:divBdr>
    </w:div>
    <w:div w:id="1004821391">
      <w:bodyDiv w:val="1"/>
      <w:marLeft w:val="0"/>
      <w:marRight w:val="0"/>
      <w:marTop w:val="0"/>
      <w:marBottom w:val="0"/>
      <w:divBdr>
        <w:top w:val="none" w:sz="0" w:space="0" w:color="auto"/>
        <w:left w:val="none" w:sz="0" w:space="0" w:color="auto"/>
        <w:bottom w:val="none" w:sz="0" w:space="0" w:color="auto"/>
        <w:right w:val="none" w:sz="0" w:space="0" w:color="auto"/>
      </w:divBdr>
    </w:div>
    <w:div w:id="1085806384">
      <w:bodyDiv w:val="1"/>
      <w:marLeft w:val="0"/>
      <w:marRight w:val="0"/>
      <w:marTop w:val="0"/>
      <w:marBottom w:val="0"/>
      <w:divBdr>
        <w:top w:val="none" w:sz="0" w:space="0" w:color="auto"/>
        <w:left w:val="none" w:sz="0" w:space="0" w:color="auto"/>
        <w:bottom w:val="none" w:sz="0" w:space="0" w:color="auto"/>
        <w:right w:val="none" w:sz="0" w:space="0" w:color="auto"/>
      </w:divBdr>
    </w:div>
    <w:div w:id="1202748527">
      <w:bodyDiv w:val="1"/>
      <w:marLeft w:val="0"/>
      <w:marRight w:val="0"/>
      <w:marTop w:val="0"/>
      <w:marBottom w:val="0"/>
      <w:divBdr>
        <w:top w:val="none" w:sz="0" w:space="0" w:color="auto"/>
        <w:left w:val="none" w:sz="0" w:space="0" w:color="auto"/>
        <w:bottom w:val="none" w:sz="0" w:space="0" w:color="auto"/>
        <w:right w:val="none" w:sz="0" w:space="0" w:color="auto"/>
      </w:divBdr>
    </w:div>
    <w:div w:id="1340111765">
      <w:bodyDiv w:val="1"/>
      <w:marLeft w:val="0"/>
      <w:marRight w:val="0"/>
      <w:marTop w:val="0"/>
      <w:marBottom w:val="0"/>
      <w:divBdr>
        <w:top w:val="none" w:sz="0" w:space="0" w:color="auto"/>
        <w:left w:val="none" w:sz="0" w:space="0" w:color="auto"/>
        <w:bottom w:val="none" w:sz="0" w:space="0" w:color="auto"/>
        <w:right w:val="none" w:sz="0" w:space="0" w:color="auto"/>
      </w:divBdr>
    </w:div>
    <w:div w:id="1489050309">
      <w:bodyDiv w:val="1"/>
      <w:marLeft w:val="0"/>
      <w:marRight w:val="0"/>
      <w:marTop w:val="0"/>
      <w:marBottom w:val="0"/>
      <w:divBdr>
        <w:top w:val="none" w:sz="0" w:space="0" w:color="auto"/>
        <w:left w:val="none" w:sz="0" w:space="0" w:color="auto"/>
        <w:bottom w:val="none" w:sz="0" w:space="0" w:color="auto"/>
        <w:right w:val="none" w:sz="0" w:space="0" w:color="auto"/>
      </w:divBdr>
    </w:div>
    <w:div w:id="1499540628">
      <w:bodyDiv w:val="1"/>
      <w:marLeft w:val="0"/>
      <w:marRight w:val="0"/>
      <w:marTop w:val="0"/>
      <w:marBottom w:val="0"/>
      <w:divBdr>
        <w:top w:val="none" w:sz="0" w:space="0" w:color="auto"/>
        <w:left w:val="none" w:sz="0" w:space="0" w:color="auto"/>
        <w:bottom w:val="none" w:sz="0" w:space="0" w:color="auto"/>
        <w:right w:val="none" w:sz="0" w:space="0" w:color="auto"/>
      </w:divBdr>
    </w:div>
    <w:div w:id="1641808250">
      <w:bodyDiv w:val="1"/>
      <w:marLeft w:val="0"/>
      <w:marRight w:val="0"/>
      <w:marTop w:val="0"/>
      <w:marBottom w:val="0"/>
      <w:divBdr>
        <w:top w:val="none" w:sz="0" w:space="0" w:color="auto"/>
        <w:left w:val="none" w:sz="0" w:space="0" w:color="auto"/>
        <w:bottom w:val="none" w:sz="0" w:space="0" w:color="auto"/>
        <w:right w:val="none" w:sz="0" w:space="0" w:color="auto"/>
      </w:divBdr>
    </w:div>
    <w:div w:id="1830826195">
      <w:bodyDiv w:val="1"/>
      <w:marLeft w:val="0"/>
      <w:marRight w:val="0"/>
      <w:marTop w:val="0"/>
      <w:marBottom w:val="0"/>
      <w:divBdr>
        <w:top w:val="none" w:sz="0" w:space="0" w:color="auto"/>
        <w:left w:val="none" w:sz="0" w:space="0" w:color="auto"/>
        <w:bottom w:val="none" w:sz="0" w:space="0" w:color="auto"/>
        <w:right w:val="none" w:sz="0" w:space="0" w:color="auto"/>
      </w:divBdr>
    </w:div>
    <w:div w:id="1882327357">
      <w:bodyDiv w:val="1"/>
      <w:marLeft w:val="0"/>
      <w:marRight w:val="0"/>
      <w:marTop w:val="0"/>
      <w:marBottom w:val="0"/>
      <w:divBdr>
        <w:top w:val="none" w:sz="0" w:space="0" w:color="auto"/>
        <w:left w:val="none" w:sz="0" w:space="0" w:color="auto"/>
        <w:bottom w:val="none" w:sz="0" w:space="0" w:color="auto"/>
        <w:right w:val="none" w:sz="0" w:space="0" w:color="auto"/>
      </w:divBdr>
    </w:div>
    <w:div w:id="208780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10</Pages>
  <Words>1613</Words>
  <Characters>9198</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врыо</cp:lastModifiedBy>
  <cp:revision>10</cp:revision>
  <dcterms:created xsi:type="dcterms:W3CDTF">2015-01-21T21:04:00Z</dcterms:created>
  <dcterms:modified xsi:type="dcterms:W3CDTF">2015-01-26T16:03:00Z</dcterms:modified>
</cp:coreProperties>
</file>