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9D" w:rsidRDefault="00BE4654" w:rsidP="00CD39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399D">
        <w:rPr>
          <w:rFonts w:ascii="Times New Roman" w:hAnsi="Times New Roman" w:cs="Times New Roman"/>
          <w:sz w:val="28"/>
          <w:szCs w:val="28"/>
        </w:rPr>
        <w:t>Эта волшебница – вода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399D" w:rsidRDefault="00CD399D" w:rsidP="00CD39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399D" w:rsidRDefault="00CD399D" w:rsidP="00CD39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CD399D" w:rsidRDefault="00CD399D" w:rsidP="00CD39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04C8" w:rsidRPr="00B904C8" w:rsidRDefault="00B904C8" w:rsidP="00CD3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C8">
        <w:rPr>
          <w:rFonts w:ascii="Times New Roman" w:hAnsi="Times New Roman" w:cs="Times New Roman"/>
          <w:sz w:val="28"/>
          <w:szCs w:val="28"/>
        </w:rPr>
        <w:t xml:space="preserve">Мир детей – это удивительный мир, это мир почемучек. </w:t>
      </w:r>
      <w:r w:rsidR="00CD399D">
        <w:rPr>
          <w:rFonts w:ascii="Times New Roman" w:hAnsi="Times New Roman" w:cs="Times New Roman"/>
          <w:sz w:val="28"/>
          <w:szCs w:val="28"/>
        </w:rPr>
        <w:t>Д</w:t>
      </w:r>
      <w:r w:rsidRPr="00B904C8">
        <w:rPr>
          <w:rFonts w:ascii="Times New Roman" w:hAnsi="Times New Roman" w:cs="Times New Roman"/>
          <w:sz w:val="28"/>
          <w:szCs w:val="28"/>
        </w:rPr>
        <w:t>ошколята самые активные, самые любознательные. У них очень много вопросов, на которые они тут же</w:t>
      </w:r>
      <w:r w:rsidR="00CD399D">
        <w:rPr>
          <w:rFonts w:ascii="Times New Roman" w:hAnsi="Times New Roman" w:cs="Times New Roman"/>
          <w:sz w:val="28"/>
          <w:szCs w:val="28"/>
        </w:rPr>
        <w:t xml:space="preserve"> хотят услышать ответ. Поэтому мы решили</w:t>
      </w:r>
      <w:r w:rsidRPr="00B904C8">
        <w:rPr>
          <w:rFonts w:ascii="Times New Roman" w:hAnsi="Times New Roman" w:cs="Times New Roman"/>
          <w:sz w:val="28"/>
          <w:szCs w:val="28"/>
        </w:rPr>
        <w:t xml:space="preserve"> начать исследовательскую работу, чтобы найти ответы на свои многочисленные вопросы. </w:t>
      </w:r>
      <w:r w:rsidR="00CD399D">
        <w:rPr>
          <w:rFonts w:ascii="Times New Roman" w:hAnsi="Times New Roman" w:cs="Times New Roman"/>
          <w:sz w:val="28"/>
          <w:szCs w:val="28"/>
        </w:rPr>
        <w:t>Мы</w:t>
      </w:r>
      <w:r w:rsidRPr="00B904C8">
        <w:rPr>
          <w:rFonts w:ascii="Times New Roman" w:hAnsi="Times New Roman" w:cs="Times New Roman"/>
          <w:sz w:val="28"/>
          <w:szCs w:val="28"/>
        </w:rPr>
        <w:t xml:space="preserve"> с большим желанием и интересом включились в работу. Большую помощь</w:t>
      </w:r>
      <w:r w:rsidR="00CD399D">
        <w:rPr>
          <w:rFonts w:ascii="Times New Roman" w:hAnsi="Times New Roman" w:cs="Times New Roman"/>
          <w:sz w:val="28"/>
          <w:szCs w:val="28"/>
        </w:rPr>
        <w:t xml:space="preserve"> в наших исследованиях оказывали воспитатели</w:t>
      </w:r>
      <w:r w:rsidRPr="00B904C8">
        <w:rPr>
          <w:rFonts w:ascii="Times New Roman" w:hAnsi="Times New Roman" w:cs="Times New Roman"/>
          <w:sz w:val="28"/>
          <w:szCs w:val="28"/>
        </w:rPr>
        <w:t xml:space="preserve"> и родители. Мы часто проводим различные опыты. Я хочу остановиться на одном из наших исследовательских проектов, который </w:t>
      </w:r>
      <w:r w:rsidR="00CD399D">
        <w:rPr>
          <w:rFonts w:ascii="Times New Roman" w:hAnsi="Times New Roman" w:cs="Times New Roman"/>
          <w:sz w:val="28"/>
          <w:szCs w:val="28"/>
        </w:rPr>
        <w:t xml:space="preserve">мы </w:t>
      </w:r>
      <w:r w:rsidRPr="00B904C8">
        <w:rPr>
          <w:rFonts w:ascii="Times New Roman" w:hAnsi="Times New Roman" w:cs="Times New Roman"/>
          <w:sz w:val="28"/>
          <w:szCs w:val="28"/>
        </w:rPr>
        <w:t>назвал</w:t>
      </w:r>
      <w:r w:rsidR="00CD399D">
        <w:rPr>
          <w:rFonts w:ascii="Times New Roman" w:hAnsi="Times New Roman" w:cs="Times New Roman"/>
          <w:sz w:val="28"/>
          <w:szCs w:val="28"/>
        </w:rPr>
        <w:t xml:space="preserve">и «Эта волшебница – </w:t>
      </w:r>
      <w:r w:rsidRPr="00B904C8">
        <w:rPr>
          <w:rFonts w:ascii="Times New Roman" w:hAnsi="Times New Roman" w:cs="Times New Roman"/>
          <w:sz w:val="28"/>
          <w:szCs w:val="28"/>
        </w:rPr>
        <w:t xml:space="preserve"> Вода!».</w:t>
      </w:r>
    </w:p>
    <w:p w:rsidR="00B904C8" w:rsidRPr="00B904C8" w:rsidRDefault="00B904C8" w:rsidP="00CD3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C8">
        <w:rPr>
          <w:rFonts w:ascii="Times New Roman" w:hAnsi="Times New Roman" w:cs="Times New Roman"/>
          <w:sz w:val="28"/>
          <w:szCs w:val="28"/>
        </w:rPr>
        <w:t xml:space="preserve"> Воспитание экологической культуры – долгий путь формирования правильных способов взаимодействия с природой. Понимание элементарных связей, существующих в природе, чувство сопереживания всему, действенная готовность его созидать, восприятие красоты природы – вот составляющие экологической культуры. Детям необходимо прививать навыки экологически грамотного отношения в быту, в частности, научить детей бережно и экономно относиться к воде. Обратить их внимание на то, что даже такой привычный объект, как вода, таит в себе много неизвестного. Всё это подчеркивает актуальность нашего исследования.</w:t>
      </w:r>
    </w:p>
    <w:p w:rsidR="00CD399D" w:rsidRP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99D">
        <w:rPr>
          <w:rFonts w:ascii="Times New Roman" w:hAnsi="Times New Roman" w:cs="Times New Roman"/>
          <w:bCs/>
          <w:sz w:val="28"/>
          <w:szCs w:val="28"/>
        </w:rPr>
        <w:t>Цель:</w:t>
      </w:r>
      <w:r w:rsidRPr="00CD399D">
        <w:rPr>
          <w:rFonts w:ascii="Times New Roman" w:hAnsi="Times New Roman" w:cs="Times New Roman"/>
          <w:sz w:val="28"/>
          <w:szCs w:val="28"/>
        </w:rPr>
        <w:t xml:space="preserve"> Закрепление и углубление знаний о свойствах  воды.</w:t>
      </w:r>
    </w:p>
    <w:p w:rsid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D399D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CD399D" w:rsidRP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99D">
        <w:rPr>
          <w:rFonts w:ascii="Times New Roman" w:hAnsi="Times New Roman" w:cs="Times New Roman"/>
          <w:sz w:val="28"/>
          <w:szCs w:val="28"/>
        </w:rPr>
        <w:t>1.Познакомиться со свойствами воды.</w:t>
      </w:r>
      <w:r w:rsidRPr="00CD3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399D">
        <w:rPr>
          <w:rFonts w:ascii="Times New Roman" w:hAnsi="Times New Roman" w:cs="Times New Roman"/>
          <w:sz w:val="28"/>
          <w:szCs w:val="28"/>
        </w:rPr>
        <w:t xml:space="preserve">2.Научиться проводить простые опыты с водой. </w:t>
      </w:r>
    </w:p>
    <w:p w:rsidR="00CD399D" w:rsidRP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99D">
        <w:rPr>
          <w:rFonts w:ascii="Times New Roman" w:hAnsi="Times New Roman" w:cs="Times New Roman"/>
          <w:bCs/>
          <w:sz w:val="28"/>
          <w:szCs w:val="28"/>
        </w:rPr>
        <w:t>Объект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исследования</w:t>
      </w:r>
      <w:r w:rsidRPr="00CD399D">
        <w:rPr>
          <w:rFonts w:ascii="Times New Roman" w:hAnsi="Times New Roman" w:cs="Times New Roman"/>
          <w:bCs/>
          <w:sz w:val="28"/>
          <w:szCs w:val="28"/>
        </w:rPr>
        <w:t>:</w:t>
      </w:r>
      <w:r w:rsidRPr="00CD399D">
        <w:rPr>
          <w:rFonts w:ascii="Times New Roman" w:hAnsi="Times New Roman" w:cs="Times New Roman"/>
          <w:sz w:val="28"/>
          <w:szCs w:val="28"/>
        </w:rPr>
        <w:t xml:space="preserve"> вода в нашей жизни.</w:t>
      </w:r>
    </w:p>
    <w:p w:rsidR="00B904C8" w:rsidRPr="00B904C8" w:rsidRDefault="00B904C8" w:rsidP="00B904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4C8">
        <w:rPr>
          <w:rFonts w:ascii="Times New Roman" w:hAnsi="Times New Roman" w:cs="Times New Roman"/>
          <w:sz w:val="28"/>
          <w:szCs w:val="28"/>
        </w:rPr>
        <w:t>Гипотеза: мы предположили, что</w:t>
      </w:r>
    </w:p>
    <w:p w:rsidR="00CD399D" w:rsidRP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99D">
        <w:rPr>
          <w:rFonts w:ascii="Times New Roman" w:hAnsi="Times New Roman" w:cs="Times New Roman"/>
          <w:sz w:val="28"/>
          <w:szCs w:val="28"/>
        </w:rPr>
        <w:t xml:space="preserve">без воды нельзя прожить. </w:t>
      </w:r>
    </w:p>
    <w:p w:rsidR="00CD399D" w:rsidRP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99D">
        <w:rPr>
          <w:rFonts w:ascii="Times New Roman" w:hAnsi="Times New Roman" w:cs="Times New Roman"/>
          <w:sz w:val="28"/>
          <w:szCs w:val="28"/>
        </w:rPr>
        <w:t xml:space="preserve">Не умыться, не напиться без воды. </w:t>
      </w:r>
    </w:p>
    <w:p w:rsidR="00CD399D" w:rsidRP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99D">
        <w:rPr>
          <w:rFonts w:ascii="Times New Roman" w:hAnsi="Times New Roman" w:cs="Times New Roman"/>
          <w:sz w:val="28"/>
          <w:szCs w:val="28"/>
        </w:rPr>
        <w:t xml:space="preserve">Листику не распуститься без воды. </w:t>
      </w:r>
    </w:p>
    <w:p w:rsidR="00CD399D" w:rsidRP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99D">
        <w:rPr>
          <w:rFonts w:ascii="Times New Roman" w:hAnsi="Times New Roman" w:cs="Times New Roman"/>
          <w:sz w:val="28"/>
          <w:szCs w:val="28"/>
        </w:rPr>
        <w:t xml:space="preserve"> Без воды прожить не могут </w:t>
      </w:r>
    </w:p>
    <w:p w:rsidR="00CD399D" w:rsidRP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99D">
        <w:rPr>
          <w:rFonts w:ascii="Times New Roman" w:hAnsi="Times New Roman" w:cs="Times New Roman"/>
          <w:sz w:val="28"/>
          <w:szCs w:val="28"/>
        </w:rPr>
        <w:t xml:space="preserve">Птица, зверь и человек. </w:t>
      </w:r>
    </w:p>
    <w:p w:rsidR="00CD399D" w:rsidRP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99D">
        <w:rPr>
          <w:rFonts w:ascii="Times New Roman" w:hAnsi="Times New Roman" w:cs="Times New Roman"/>
          <w:sz w:val="28"/>
          <w:szCs w:val="28"/>
        </w:rPr>
        <w:t xml:space="preserve">И поэтому всегда </w:t>
      </w:r>
    </w:p>
    <w:p w:rsidR="00CD399D" w:rsidRPr="00CD399D" w:rsidRDefault="00CD399D" w:rsidP="00CD3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99D">
        <w:rPr>
          <w:rFonts w:ascii="Times New Roman" w:hAnsi="Times New Roman" w:cs="Times New Roman"/>
          <w:sz w:val="28"/>
          <w:szCs w:val="28"/>
        </w:rPr>
        <w:t xml:space="preserve">Всем везде нужна вода. 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105F27" w:rsidRPr="00105F27" w:rsidRDefault="00105F27" w:rsidP="00105F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Подготовительный: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 выбор темы;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-постановка проблемы;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-определение цели и задач исследовательской работы;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-изучение методической литературы;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-обследования уровня развития познавательного интереса у детей;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-разработка плана мероприятий проекта.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5F27">
        <w:rPr>
          <w:rFonts w:ascii="Times New Roman" w:hAnsi="Times New Roman" w:cs="Times New Roman"/>
          <w:sz w:val="28"/>
          <w:szCs w:val="28"/>
        </w:rPr>
        <w:t>Основной: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-занятия;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lastRenderedPageBreak/>
        <w:t>-наблюдения на прогулках;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-беседы;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 игры-эксперименты;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-чтение художественной литературы;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-работа с родителями.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05F27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-повторное обследование детей;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 итоговое занятие по теме « Волшебница — вода»;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-оформление фотовыставки « Мы – экспериментаторы»;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-создание картотеки « Опыты и эксперименты с водой»;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-создание практического материала для родителей: памятки, рекомендации, буклеты, консультации.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 оборудование в группе уголка экспериментирования и экологических исследований;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 оформление картотеки занимательных экспериментов и опытов;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 проведение занятий: Ребенок и окружающий мир, Развитие речи, Лепка, Рисование, Аппликация по теме проекта;</w:t>
      </w:r>
    </w:p>
    <w:p w:rsidR="00105F27" w:rsidRPr="00105F27" w:rsidRDefault="00BE4654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F27" w:rsidRPr="00105F27">
        <w:rPr>
          <w:rFonts w:ascii="Times New Roman" w:hAnsi="Times New Roman" w:cs="Times New Roman"/>
          <w:sz w:val="28"/>
          <w:szCs w:val="28"/>
        </w:rPr>
        <w:t xml:space="preserve"> игры, способству</w:t>
      </w:r>
      <w:r>
        <w:rPr>
          <w:rFonts w:ascii="Times New Roman" w:hAnsi="Times New Roman" w:cs="Times New Roman"/>
          <w:sz w:val="28"/>
          <w:szCs w:val="28"/>
        </w:rPr>
        <w:t>ющие реализации цели проекта («Подскажи словечко», «Ручеек», «Караси и щука», «Капельки», «Ледяные парусники», «Кто быстрее»);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 наблюдения на прогулках за живой и неживой природой; наблюдения в группе за комнатными растениями;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 чтение художественной литературы: « Путешествие Капельки»,</w:t>
      </w:r>
    </w:p>
    <w:p w:rsid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 xml:space="preserve">«Маленькие человечки», «Рассказ о круговороте воды для детей» </w:t>
      </w:r>
      <w:proofErr w:type="spellStart"/>
      <w:r w:rsidRPr="00105F27">
        <w:rPr>
          <w:rFonts w:ascii="Times New Roman" w:hAnsi="Times New Roman" w:cs="Times New Roman"/>
          <w:sz w:val="28"/>
          <w:szCs w:val="28"/>
        </w:rPr>
        <w:t>С.Добрицкой</w:t>
      </w:r>
      <w:proofErr w:type="spellEnd"/>
      <w:r w:rsidR="00BE4654">
        <w:rPr>
          <w:rFonts w:ascii="Times New Roman" w:hAnsi="Times New Roman" w:cs="Times New Roman"/>
          <w:sz w:val="28"/>
          <w:szCs w:val="28"/>
        </w:rPr>
        <w:t>;</w:t>
      </w:r>
    </w:p>
    <w:p w:rsidR="00BE4654" w:rsidRPr="00105F27" w:rsidRDefault="00BE4654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конспекты занятий «Вода в жизни растений», «Вода в жизни людей», «Вода в жизни животных»;</w:t>
      </w:r>
    </w:p>
    <w:p w:rsidR="00105F27" w:rsidRDefault="001F6CBC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беседы: «Откуда берется </w:t>
      </w:r>
      <w:r w:rsidR="00105F27" w:rsidRPr="00105F27">
        <w:rPr>
          <w:rFonts w:ascii="Times New Roman" w:hAnsi="Times New Roman" w:cs="Times New Roman"/>
          <w:sz w:val="28"/>
          <w:szCs w:val="28"/>
        </w:rPr>
        <w:t xml:space="preserve"> вода?», «Что умеет вода?»; «Круговорот воды в природе», « Если б не было воды», «Почему воду надо беречь?»</w:t>
      </w:r>
      <w:r w:rsidR="00BE4654">
        <w:rPr>
          <w:rFonts w:ascii="Times New Roman" w:hAnsi="Times New Roman" w:cs="Times New Roman"/>
          <w:sz w:val="28"/>
          <w:szCs w:val="28"/>
        </w:rPr>
        <w:t>;</w:t>
      </w:r>
    </w:p>
    <w:p w:rsidR="00BE4654" w:rsidRPr="00105F27" w:rsidRDefault="00BE4654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для родителей «Эксперимент в детском саду», «Занимательные опыты и эксперименты для дошкольников»;</w:t>
      </w:r>
    </w:p>
    <w:p w:rsidR="00105F27" w:rsidRPr="00105F27" w:rsidRDefault="00105F27" w:rsidP="00105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>- опыты и эксперименты с водой («Исчезновение воды», «Появление воды из воздуха», «Спрячь игрушку в воде», «Фильтрация воды», «Все ли вещества растворяются в воде?»);</w:t>
      </w:r>
    </w:p>
    <w:p w:rsidR="00B904C8" w:rsidRPr="00B904C8" w:rsidRDefault="00B904C8" w:rsidP="00B904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4C8">
        <w:rPr>
          <w:rFonts w:ascii="Times New Roman" w:hAnsi="Times New Roman" w:cs="Times New Roman"/>
          <w:sz w:val="28"/>
          <w:szCs w:val="28"/>
        </w:rPr>
        <w:t>Методы исследования: наблюдение, беседы с детьми о воде, чтение литературы, от</w:t>
      </w:r>
      <w:r w:rsidR="003C4B50">
        <w:rPr>
          <w:rFonts w:ascii="Times New Roman" w:hAnsi="Times New Roman" w:cs="Times New Roman"/>
          <w:sz w:val="28"/>
          <w:szCs w:val="28"/>
        </w:rPr>
        <w:t>гадывание кроссвордов, ребусов, рисование</w:t>
      </w:r>
      <w:r w:rsidRPr="00B904C8">
        <w:rPr>
          <w:rFonts w:ascii="Times New Roman" w:hAnsi="Times New Roman" w:cs="Times New Roman"/>
          <w:sz w:val="28"/>
          <w:szCs w:val="28"/>
        </w:rPr>
        <w:t>.</w:t>
      </w:r>
    </w:p>
    <w:p w:rsidR="00A316A3" w:rsidRPr="00A316A3" w:rsidRDefault="00A316A3" w:rsidP="00A316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16A3">
        <w:rPr>
          <w:rFonts w:ascii="Times New Roman" w:hAnsi="Times New Roman" w:cs="Times New Roman"/>
          <w:sz w:val="28"/>
          <w:szCs w:val="28"/>
        </w:rPr>
        <w:t>Ожидаемый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A3">
        <w:rPr>
          <w:rFonts w:ascii="Times New Roman" w:hAnsi="Times New Roman" w:cs="Times New Roman"/>
          <w:sz w:val="28"/>
          <w:szCs w:val="28"/>
        </w:rPr>
        <w:t>результат.</w:t>
      </w:r>
    </w:p>
    <w:p w:rsidR="00A316A3" w:rsidRDefault="00A316A3" w:rsidP="00A316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A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получат</w:t>
      </w:r>
      <w:r w:rsidRPr="00A316A3">
        <w:rPr>
          <w:rFonts w:ascii="Times New Roman" w:hAnsi="Times New Roman" w:cs="Times New Roman"/>
          <w:sz w:val="28"/>
          <w:szCs w:val="28"/>
        </w:rPr>
        <w:t xml:space="preserve"> новые знания и </w:t>
      </w:r>
      <w:r>
        <w:rPr>
          <w:rFonts w:ascii="Times New Roman" w:hAnsi="Times New Roman" w:cs="Times New Roman"/>
          <w:sz w:val="28"/>
          <w:szCs w:val="28"/>
        </w:rPr>
        <w:t>закрепят</w:t>
      </w:r>
      <w:r w:rsidRPr="00A316A3">
        <w:rPr>
          <w:rFonts w:ascii="Times New Roman" w:hAnsi="Times New Roman" w:cs="Times New Roman"/>
          <w:sz w:val="28"/>
          <w:szCs w:val="28"/>
        </w:rPr>
        <w:t xml:space="preserve"> имеющиеся о свойствах воды, её изменениях;</w:t>
      </w:r>
    </w:p>
    <w:p w:rsidR="00A316A3" w:rsidRPr="00A316A3" w:rsidRDefault="00A316A3" w:rsidP="00A316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</w:t>
      </w:r>
      <w:r w:rsidRPr="00A316A3">
        <w:rPr>
          <w:rFonts w:ascii="Times New Roman" w:hAnsi="Times New Roman" w:cs="Times New Roman"/>
          <w:sz w:val="28"/>
          <w:szCs w:val="28"/>
        </w:rPr>
        <w:t xml:space="preserve"> беречь воду,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16A3">
        <w:rPr>
          <w:rFonts w:ascii="Times New Roman" w:hAnsi="Times New Roman" w:cs="Times New Roman"/>
          <w:sz w:val="28"/>
          <w:szCs w:val="28"/>
        </w:rPr>
        <w:t>знают правила безопасного поведения на воде.</w:t>
      </w:r>
    </w:p>
    <w:p w:rsidR="00A316A3" w:rsidRDefault="00A316A3" w:rsidP="00105F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27">
        <w:rPr>
          <w:rFonts w:ascii="Times New Roman" w:hAnsi="Times New Roman" w:cs="Times New Roman"/>
          <w:sz w:val="28"/>
          <w:szCs w:val="28"/>
        </w:rPr>
        <w:t xml:space="preserve">Научатся   совместно </w:t>
      </w:r>
      <w:proofErr w:type="gramStart"/>
      <w:r w:rsidRPr="00105F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5F27">
        <w:rPr>
          <w:rFonts w:ascii="Times New Roman" w:hAnsi="Times New Roman" w:cs="Times New Roman"/>
          <w:sz w:val="28"/>
          <w:szCs w:val="28"/>
        </w:rPr>
        <w:t xml:space="preserve"> взрослыми или самостоятельно осуществлять поиск информации,  отстаивать свою точку зрения. </w:t>
      </w:r>
    </w:p>
    <w:p w:rsidR="00C72429" w:rsidRDefault="00C72429" w:rsidP="00105F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фотоальбома «Эта волшебница – вода».</w:t>
      </w:r>
    </w:p>
    <w:p w:rsidR="00C72429" w:rsidRPr="00105F27" w:rsidRDefault="00C72429" w:rsidP="00C7242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sectPr w:rsidR="00C72429" w:rsidRPr="00105F27" w:rsidSect="00C72429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686"/>
    <w:multiLevelType w:val="hybridMultilevel"/>
    <w:tmpl w:val="CEC4A9CE"/>
    <w:lvl w:ilvl="0" w:tplc="C06A5A3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3E3BB5"/>
    <w:multiLevelType w:val="hybridMultilevel"/>
    <w:tmpl w:val="B2C0FF26"/>
    <w:lvl w:ilvl="0" w:tplc="0180F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865D3"/>
    <w:rsid w:val="00105F27"/>
    <w:rsid w:val="001865D3"/>
    <w:rsid w:val="001D1C18"/>
    <w:rsid w:val="001F6CBC"/>
    <w:rsid w:val="002E0E58"/>
    <w:rsid w:val="003120F2"/>
    <w:rsid w:val="00326A15"/>
    <w:rsid w:val="003C4B50"/>
    <w:rsid w:val="003F028B"/>
    <w:rsid w:val="005A279A"/>
    <w:rsid w:val="00655679"/>
    <w:rsid w:val="006A41C8"/>
    <w:rsid w:val="007601C5"/>
    <w:rsid w:val="007F6B7A"/>
    <w:rsid w:val="009F2868"/>
    <w:rsid w:val="00A316A3"/>
    <w:rsid w:val="00B153D0"/>
    <w:rsid w:val="00B904C8"/>
    <w:rsid w:val="00BE4654"/>
    <w:rsid w:val="00C72429"/>
    <w:rsid w:val="00CC6178"/>
    <w:rsid w:val="00CD399D"/>
    <w:rsid w:val="00D441B8"/>
    <w:rsid w:val="00F50658"/>
    <w:rsid w:val="00FF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8</cp:revision>
  <dcterms:created xsi:type="dcterms:W3CDTF">2015-01-21T20:22:00Z</dcterms:created>
  <dcterms:modified xsi:type="dcterms:W3CDTF">2015-01-27T13:04:00Z</dcterms:modified>
</cp:coreProperties>
</file>