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E0" w:rsidRPr="00B2366B" w:rsidRDefault="00791DE0" w:rsidP="00791DE0">
      <w:pPr>
        <w:spacing w:after="0" w:line="240" w:lineRule="auto"/>
        <w:contextualSpacing/>
        <w:jc w:val="center"/>
        <w:rPr>
          <w:rFonts w:ascii="Garamond" w:hAnsi="Garamond"/>
          <w:b/>
          <w:color w:val="0D0D0D"/>
          <w:sz w:val="24"/>
          <w:szCs w:val="24"/>
          <w:lang w:val="ru-RU"/>
        </w:rPr>
      </w:pPr>
      <w:r w:rsidRPr="00B2366B">
        <w:rPr>
          <w:rFonts w:ascii="Garamond" w:hAnsi="Garamond"/>
          <w:b/>
          <w:color w:val="0D0D0D"/>
          <w:sz w:val="24"/>
          <w:szCs w:val="24"/>
          <w:lang w:val="ru-RU"/>
        </w:rPr>
        <w:t>Проект</w:t>
      </w:r>
    </w:p>
    <w:p w:rsidR="001F74C0" w:rsidRPr="00B2366B" w:rsidRDefault="00791DE0" w:rsidP="00791DE0">
      <w:pPr>
        <w:spacing w:after="0" w:line="240" w:lineRule="auto"/>
        <w:contextualSpacing/>
        <w:jc w:val="center"/>
        <w:rPr>
          <w:rFonts w:ascii="Garamond" w:hAnsi="Garamond"/>
          <w:b/>
          <w:color w:val="0D0D0D"/>
          <w:sz w:val="24"/>
          <w:szCs w:val="24"/>
          <w:lang w:val="ru-RU"/>
        </w:rPr>
      </w:pPr>
      <w:r w:rsidRPr="00B2366B">
        <w:rPr>
          <w:rFonts w:ascii="Garamond" w:hAnsi="Garamond"/>
          <w:b/>
          <w:color w:val="0D0D0D"/>
          <w:sz w:val="24"/>
          <w:szCs w:val="24"/>
          <w:lang w:val="ru-RU"/>
        </w:rPr>
        <w:t xml:space="preserve">по теме: </w:t>
      </w:r>
      <w:r w:rsidR="00A850F3">
        <w:rPr>
          <w:rFonts w:ascii="Garamond" w:hAnsi="Garamond"/>
          <w:b/>
          <w:color w:val="0D0D0D"/>
          <w:sz w:val="24"/>
          <w:szCs w:val="24"/>
          <w:lang w:val="ru-RU"/>
        </w:rPr>
        <w:t>«</w:t>
      </w:r>
      <w:r w:rsidRPr="00B2366B">
        <w:rPr>
          <w:rFonts w:ascii="Garamond" w:hAnsi="Garamond"/>
          <w:b/>
          <w:color w:val="0D0D0D"/>
          <w:sz w:val="24"/>
          <w:szCs w:val="24"/>
          <w:lang w:val="ru-RU"/>
        </w:rPr>
        <w:t>Система работы по формированию навыков безопасного поведения у детей</w:t>
      </w:r>
    </w:p>
    <w:p w:rsidR="00791DE0" w:rsidRPr="00B2366B" w:rsidRDefault="00791DE0" w:rsidP="00791DE0">
      <w:pPr>
        <w:spacing w:after="0" w:line="240" w:lineRule="auto"/>
        <w:contextualSpacing/>
        <w:jc w:val="center"/>
        <w:rPr>
          <w:rFonts w:ascii="Garamond" w:hAnsi="Garamond"/>
          <w:b/>
          <w:color w:val="0D0D0D"/>
          <w:sz w:val="24"/>
          <w:szCs w:val="24"/>
          <w:lang w:val="ru-RU"/>
        </w:rPr>
      </w:pPr>
      <w:r w:rsidRPr="00B2366B">
        <w:rPr>
          <w:rFonts w:ascii="Garamond" w:hAnsi="Garamond"/>
          <w:b/>
          <w:color w:val="0D0D0D"/>
          <w:sz w:val="24"/>
          <w:szCs w:val="24"/>
          <w:lang w:val="ru-RU"/>
        </w:rPr>
        <w:t>дошкольного возраста в соответствии с ФГОС ДО</w:t>
      </w:r>
      <w:r w:rsidR="00A850F3">
        <w:rPr>
          <w:rFonts w:ascii="Garamond" w:hAnsi="Garamond"/>
          <w:b/>
          <w:color w:val="0D0D0D"/>
          <w:sz w:val="24"/>
          <w:szCs w:val="24"/>
          <w:lang w:val="ru-RU"/>
        </w:rPr>
        <w:t>»</w:t>
      </w:r>
      <w:r w:rsidRPr="00B2366B">
        <w:rPr>
          <w:rFonts w:ascii="Garamond" w:hAnsi="Garamond"/>
          <w:b/>
          <w:color w:val="0D0D0D"/>
          <w:sz w:val="24"/>
          <w:szCs w:val="24"/>
          <w:lang w:val="ru-RU"/>
        </w:rPr>
        <w:t>.</w:t>
      </w:r>
    </w:p>
    <w:p w:rsidR="00ED2BF0" w:rsidRPr="00B2366B" w:rsidRDefault="00ED2BF0" w:rsidP="00791DE0">
      <w:pPr>
        <w:spacing w:after="0" w:line="240" w:lineRule="auto"/>
        <w:contextualSpacing/>
        <w:jc w:val="center"/>
        <w:rPr>
          <w:rFonts w:ascii="Garamond" w:hAnsi="Garamond"/>
          <w:b/>
          <w:color w:val="0D0D0D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4252"/>
        <w:gridCol w:w="4254"/>
        <w:gridCol w:w="4252"/>
      </w:tblGrid>
      <w:tr w:rsidR="00791DE0" w:rsidRPr="00ED2BF0" w:rsidTr="00ED2BF0"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DE0" w:rsidRPr="00ED2BF0" w:rsidRDefault="00791DE0" w:rsidP="00791DE0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DE0" w:rsidRPr="00ED2BF0" w:rsidRDefault="00791DE0" w:rsidP="00791DE0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Задачи по содержанию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DE0" w:rsidRPr="00ED2BF0" w:rsidRDefault="00791DE0" w:rsidP="00791DE0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Формы и методы работы с детьми в разных видах деятельности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DE0" w:rsidRPr="00ED2BF0" w:rsidRDefault="00791DE0" w:rsidP="00791DE0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Элементы предметной развивающей среды</w:t>
            </w:r>
          </w:p>
        </w:tc>
      </w:tr>
      <w:tr w:rsidR="00791DE0" w:rsidRPr="00ED2BF0" w:rsidTr="00ED2BF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DE0" w:rsidRPr="00ED2BF0" w:rsidRDefault="00791DE0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E35E18" w:rsidRPr="00FC382F" w:rsidTr="00ED2BF0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E18" w:rsidRPr="00ED2BF0" w:rsidRDefault="00E35E18" w:rsidP="00ED2BF0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«Ребёнок и его здоровье»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E18" w:rsidRPr="00ED2BF0" w:rsidRDefault="00E35E18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Формировать у детей первоначальные представления о себе – о своём организме, о его возможностях и что чистота залог здоровья.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18" w:rsidRPr="00ED2BF0" w:rsidRDefault="00E35E18" w:rsidP="001F74C0">
            <w:pPr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Беседа: «Чистота и здоровье».</w:t>
            </w:r>
          </w:p>
          <w:p w:rsidR="00E35E18" w:rsidRPr="00ED2BF0" w:rsidRDefault="00E35E18" w:rsidP="001F74C0">
            <w:pPr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Дидактические игры:</w:t>
            </w:r>
          </w:p>
          <w:p w:rsidR="00E35E18" w:rsidRPr="00ED2BF0" w:rsidRDefault="00E35E18" w:rsidP="001F74C0">
            <w:pPr>
              <w:tabs>
                <w:tab w:val="left" w:pos="251"/>
              </w:tabs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«Туалетные принадлежности»,</w:t>
            </w:r>
          </w:p>
          <w:p w:rsidR="00E35E18" w:rsidRPr="00ED2BF0" w:rsidRDefault="00E35E18" w:rsidP="001F74C0">
            <w:pPr>
              <w:tabs>
                <w:tab w:val="left" w:pos="251"/>
              </w:tabs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«Правила гигиены».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18" w:rsidRPr="00ED2BF0" w:rsidRDefault="00ED2BF0" w:rsidP="001F74C0">
            <w:pPr>
              <w:tabs>
                <w:tab w:val="left" w:pos="251"/>
              </w:tabs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Схемы-</w:t>
            </w:r>
            <w:r w:rsidR="00E35E18"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плакаты.</w:t>
            </w:r>
          </w:p>
          <w:p w:rsidR="00E35E18" w:rsidRPr="00ED2BF0" w:rsidRDefault="00ED2BF0" w:rsidP="00ED2BF0">
            <w:pPr>
              <w:tabs>
                <w:tab w:val="left" w:pos="251"/>
              </w:tabs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Настольно-</w:t>
            </w:r>
            <w:r w:rsidR="00E35E18"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печатные игры.</w:t>
            </w:r>
          </w:p>
        </w:tc>
      </w:tr>
      <w:tr w:rsidR="00E35E18" w:rsidRPr="00FC382F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E18" w:rsidRPr="00ED2BF0" w:rsidRDefault="00E35E18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E18" w:rsidRPr="00ED2BF0" w:rsidRDefault="00E35E18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18" w:rsidRPr="00ED2BF0" w:rsidRDefault="00E35E18" w:rsidP="001F74C0">
            <w:pPr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Сюжетно-ролевые игры:</w:t>
            </w:r>
          </w:p>
          <w:p w:rsidR="00E35E18" w:rsidRPr="00ED2BF0" w:rsidRDefault="00E35E18" w:rsidP="001F74C0">
            <w:pPr>
              <w:tabs>
                <w:tab w:val="left" w:pos="251"/>
              </w:tabs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«Поликлиника»,</w:t>
            </w:r>
          </w:p>
          <w:p w:rsidR="00E35E18" w:rsidRPr="00ED2BF0" w:rsidRDefault="00E35E18" w:rsidP="001F74C0">
            <w:pPr>
              <w:tabs>
                <w:tab w:val="left" w:pos="251"/>
              </w:tabs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«Аптека».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18" w:rsidRPr="00ED2BF0" w:rsidRDefault="00E35E18" w:rsidP="001F74C0">
            <w:pPr>
              <w:tabs>
                <w:tab w:val="left" w:pos="251"/>
              </w:tabs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Сценарии игр.</w:t>
            </w:r>
          </w:p>
          <w:p w:rsidR="00E35E18" w:rsidRPr="00ED2BF0" w:rsidRDefault="00E35E18" w:rsidP="001F74C0">
            <w:pPr>
              <w:tabs>
                <w:tab w:val="left" w:pos="251"/>
              </w:tabs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Атрибуты к игре «Больница».</w:t>
            </w:r>
          </w:p>
        </w:tc>
      </w:tr>
      <w:tr w:rsidR="00E35E18" w:rsidRPr="00ED2BF0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E18" w:rsidRPr="00ED2BF0" w:rsidRDefault="00E35E18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E18" w:rsidRPr="00ED2BF0" w:rsidRDefault="00E35E18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18" w:rsidRPr="00ED2BF0" w:rsidRDefault="00E35E18" w:rsidP="001F74C0">
            <w:pPr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Игра с правилами:</w:t>
            </w:r>
          </w:p>
          <w:p w:rsidR="00E35E18" w:rsidRPr="00ED2BF0" w:rsidRDefault="00E35E18" w:rsidP="001F74C0">
            <w:pPr>
              <w:tabs>
                <w:tab w:val="left" w:pos="251"/>
              </w:tabs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«Уроки – умывальника»</w:t>
            </w:r>
          </w:p>
          <w:p w:rsidR="00E35E18" w:rsidRPr="00ED2BF0" w:rsidRDefault="00E35E18" w:rsidP="001F74C0">
            <w:pPr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(Т.И. Гризик).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18" w:rsidRPr="00ED2BF0" w:rsidRDefault="00E35E18" w:rsidP="001F74C0">
            <w:pPr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Карточки к игре.</w:t>
            </w:r>
          </w:p>
        </w:tc>
      </w:tr>
      <w:tr w:rsidR="00E35E18" w:rsidRPr="00FC382F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E18" w:rsidRPr="00ED2BF0" w:rsidRDefault="00E35E18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E18" w:rsidRPr="00ED2BF0" w:rsidRDefault="00E35E18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18" w:rsidRPr="00ED2BF0" w:rsidRDefault="00E35E18" w:rsidP="001F74C0">
            <w:pPr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Чтение:</w:t>
            </w:r>
          </w:p>
          <w:p w:rsidR="00E35E18" w:rsidRPr="00ED2BF0" w:rsidRDefault="00E35E18" w:rsidP="001F74C0">
            <w:pPr>
              <w:tabs>
                <w:tab w:val="left" w:pos="251"/>
              </w:tabs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Г. Зайцев «Уроки Мойдодыра»,</w:t>
            </w:r>
          </w:p>
          <w:p w:rsidR="00E35E18" w:rsidRPr="00ED2BF0" w:rsidRDefault="00E35E18" w:rsidP="001F74C0">
            <w:pPr>
              <w:tabs>
                <w:tab w:val="left" w:pos="251"/>
              </w:tabs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В. Маяковский «Что такое хорошо и что такое плохо».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18" w:rsidRPr="00ED2BF0" w:rsidRDefault="00E35E18" w:rsidP="001F74C0">
            <w:pPr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Книги в библиотеке детского сада, семьи ребёнка.</w:t>
            </w:r>
          </w:p>
          <w:p w:rsidR="00E35E18" w:rsidRPr="00ED2BF0" w:rsidRDefault="00E35E18" w:rsidP="001F74C0">
            <w:pPr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Сотрудничество с детской библиотекой города Нелидово Нелидовского района Тверской области, улица Кирова, дом 8, телефон: 8(48266)52643.</w:t>
            </w:r>
          </w:p>
        </w:tc>
      </w:tr>
      <w:tr w:rsidR="00E35E18" w:rsidRPr="00FC382F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E18" w:rsidRPr="00ED2BF0" w:rsidRDefault="00E35E18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E18" w:rsidRPr="00ED2BF0" w:rsidRDefault="00E35E18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18" w:rsidRPr="00ED2BF0" w:rsidRDefault="00E35E18" w:rsidP="001F74C0">
            <w:pPr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Просмотр мультфильма и работа в театрализованной деятельности по сказке (кукольный театр) К. Чуковского «Мойдодыр».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18" w:rsidRPr="00ED2BF0" w:rsidRDefault="00E35E18" w:rsidP="001F74C0">
            <w:pPr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Картотека мультфильмов, куклы для представления.</w:t>
            </w:r>
          </w:p>
        </w:tc>
      </w:tr>
      <w:tr w:rsidR="00E35E18" w:rsidRPr="00FC382F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E18" w:rsidRPr="00ED2BF0" w:rsidRDefault="00E35E18" w:rsidP="00791DE0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E18" w:rsidRPr="00ED2BF0" w:rsidRDefault="00E35E18" w:rsidP="00791D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18" w:rsidRPr="00ED2BF0" w:rsidRDefault="00E35E18" w:rsidP="001F74C0">
            <w:pPr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Театрализованное представление для малышей по стихотворению А. Барто «Девочка чумазая».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18" w:rsidRPr="00ED2BF0" w:rsidRDefault="00E35E18" w:rsidP="001F74C0">
            <w:pPr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Костюмы и атрибуты для представления.</w:t>
            </w:r>
          </w:p>
        </w:tc>
      </w:tr>
      <w:tr w:rsidR="00E35E18" w:rsidRPr="00FC382F" w:rsidTr="00ED2BF0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18" w:rsidRPr="00ED2BF0" w:rsidRDefault="00E35E18" w:rsidP="00791DE0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18" w:rsidRPr="00ED2BF0" w:rsidRDefault="00E35E18" w:rsidP="00791D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18" w:rsidRPr="00ED2BF0" w:rsidRDefault="00E35E18" w:rsidP="001F74C0">
            <w:pPr>
              <w:tabs>
                <w:tab w:val="left" w:pos="251"/>
              </w:tabs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Отгадывание и сочинение загадок,</w:t>
            </w:r>
          </w:p>
          <w:p w:rsidR="00E35E18" w:rsidRPr="00ED2BF0" w:rsidRDefault="00E35E18" w:rsidP="001F74C0">
            <w:pPr>
              <w:tabs>
                <w:tab w:val="left" w:pos="251"/>
              </w:tabs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Составление схем-плакатов «чистота и здоровье».</w:t>
            </w:r>
          </w:p>
          <w:p w:rsidR="00E35E18" w:rsidRPr="00ED2BF0" w:rsidRDefault="00E35E18" w:rsidP="001F74C0">
            <w:pPr>
              <w:tabs>
                <w:tab w:val="left" w:pos="251"/>
              </w:tabs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lastRenderedPageBreak/>
              <w:t>Рассказы детей из личного опыта.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18" w:rsidRPr="00ED2BF0" w:rsidRDefault="00E35E18" w:rsidP="001F74C0">
            <w:pPr>
              <w:tabs>
                <w:tab w:val="left" w:pos="251"/>
              </w:tabs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lastRenderedPageBreak/>
              <w:t>Альбом с загадками,</w:t>
            </w:r>
          </w:p>
          <w:p w:rsidR="00E35E18" w:rsidRPr="00ED2BF0" w:rsidRDefault="00E35E18" w:rsidP="001F74C0">
            <w:pPr>
              <w:tabs>
                <w:tab w:val="left" w:pos="251"/>
              </w:tabs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lastRenderedPageBreak/>
              <w:t>Карточки-схемы алгоритма для составления рассказов из личного опыта.</w:t>
            </w:r>
          </w:p>
        </w:tc>
      </w:tr>
      <w:tr w:rsidR="001F74C0" w:rsidRPr="00FC382F" w:rsidTr="00ED2BF0">
        <w:trPr>
          <w:trHeight w:val="70"/>
        </w:trPr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lastRenderedPageBreak/>
              <w:t>«Ребёнок на улице города»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Дать первоначальные представления о правилах дорожного движения, безопасного маршрута дом детский сад.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Развлечение в музыкальном зале: «Как Иван – «дурак» в школу пошёл».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Сценарий, атрибуты и костюмы по сюжету.</w:t>
            </w:r>
          </w:p>
        </w:tc>
      </w:tr>
      <w:tr w:rsidR="001F74C0" w:rsidRPr="00ED2BF0" w:rsidTr="00ED2BF0">
        <w:trPr>
          <w:trHeight w:val="70"/>
        </w:trPr>
        <w:tc>
          <w:tcPr>
            <w:tcW w:w="6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Развлечение на улице: «Как дети научили Бабу Ягу правилам дорожного движения».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Предметные и сюжетные картинки.</w:t>
            </w:r>
          </w:p>
        </w:tc>
      </w:tr>
      <w:tr w:rsidR="001F74C0" w:rsidRPr="00ED2BF0" w:rsidTr="00ED2BF0">
        <w:trPr>
          <w:trHeight w:val="70"/>
        </w:trPr>
        <w:tc>
          <w:tcPr>
            <w:tcW w:w="6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6B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Экскурсия, целевая прогулка по улице, к пешеходному переходу: «Всем ребятам надо знать, как по улице шагать».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План-схема маршрута.</w:t>
            </w:r>
          </w:p>
        </w:tc>
      </w:tr>
      <w:tr w:rsidR="001F74C0" w:rsidRPr="00ED2BF0" w:rsidTr="00ED2BF0">
        <w:trPr>
          <w:trHeight w:val="70"/>
        </w:trPr>
        <w:tc>
          <w:tcPr>
            <w:tcW w:w="6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Чтение:</w:t>
            </w:r>
          </w:p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Б. Житков «Что я видел»,</w:t>
            </w:r>
          </w:p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Н. Сорокин «Переход»,</w:t>
            </w:r>
          </w:p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В. Семернин «Запрещается-разрешается».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Хрестоматия.</w:t>
            </w:r>
          </w:p>
        </w:tc>
      </w:tr>
      <w:tr w:rsidR="001F74C0" w:rsidRPr="00FC382F" w:rsidTr="00ED2BF0">
        <w:trPr>
          <w:trHeight w:val="70"/>
        </w:trPr>
        <w:tc>
          <w:tcPr>
            <w:tcW w:w="6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Отгадывание, сочинение загадок, составление схем-плакатов «Безопасность на улицах и дорогах».</w:t>
            </w:r>
          </w:p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Дидактические игры:</w:t>
            </w:r>
          </w:p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«Опасные ситуации»,</w:t>
            </w:r>
          </w:p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«Собери светофор»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Альбом с загадками, карточки-схемы алгоритма для составления рассказов из личного опыта.</w:t>
            </w:r>
          </w:p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Настольно-печатные игры, игры-лото.</w:t>
            </w:r>
          </w:p>
        </w:tc>
      </w:tr>
      <w:tr w:rsidR="001F74C0" w:rsidRPr="00FC382F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Игры с правилами:</w:t>
            </w:r>
          </w:p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«Виды транспорта»,</w:t>
            </w:r>
          </w:p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«Едем на автобусе».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Сценарии игр.</w:t>
            </w:r>
          </w:p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Атрибуты к игре: макет улицы, различные виды транспорта, здания, дорожные знаки.</w:t>
            </w:r>
          </w:p>
        </w:tc>
      </w:tr>
      <w:tr w:rsidR="001F74C0" w:rsidRPr="00FC382F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Сюжетно-ролевая игра</w:t>
            </w:r>
          </w:p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«Водители и пешеходы».</w:t>
            </w:r>
          </w:p>
        </w:tc>
        <w:tc>
          <w:tcPr>
            <w:tcW w:w="14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</w:tr>
      <w:tr w:rsidR="001F74C0" w:rsidRPr="00ED2BF0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Альбомы для рассматривания (предметные и сюжетные картинки): «Транспорт»,</w:t>
            </w:r>
          </w:p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«Правила дорожного движения».</w:t>
            </w:r>
          </w:p>
        </w:tc>
        <w:tc>
          <w:tcPr>
            <w:tcW w:w="14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</w:tr>
      <w:tr w:rsidR="001F74C0" w:rsidRPr="00FC382F" w:rsidTr="00ED2BF0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Творческое рисование в альбомчике:</w:t>
            </w:r>
          </w:p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«От я, до…» страничка «Мой дом»,</w:t>
            </w:r>
          </w:p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«Мой детский сад» и т. д.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C0" w:rsidRPr="00ED2BF0" w:rsidRDefault="001F74C0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Создание личного альбома для творчества «От я, до…»</w:t>
            </w:r>
          </w:p>
        </w:tc>
      </w:tr>
      <w:tr w:rsidR="00C91876" w:rsidRPr="00ED2BF0" w:rsidTr="00ED2BF0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876" w:rsidRPr="00ED2BF0" w:rsidRDefault="00C91876" w:rsidP="001F74C0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«Безопасность ребёнка в быту»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876" w:rsidRPr="00ED2BF0" w:rsidRDefault="00C91876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Формировать первоначальные умения реально оценивать возможную опасность в различных ситуациях в детском саду, что порядок и безопасность не разделимы.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76" w:rsidRPr="00ED2BF0" w:rsidRDefault="00C91876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Рассматривание обстановки групповой комнаты.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76" w:rsidRPr="00ED2BF0" w:rsidRDefault="00C91876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Создание развивающей среды.</w:t>
            </w:r>
          </w:p>
        </w:tc>
      </w:tr>
      <w:tr w:rsidR="00C91876" w:rsidRPr="00FC382F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876" w:rsidRPr="00ED2BF0" w:rsidRDefault="00C91876" w:rsidP="001F74C0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876" w:rsidRPr="00ED2BF0" w:rsidRDefault="00C91876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76" w:rsidRPr="00ED2BF0" w:rsidRDefault="00C91876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Беседы:</w:t>
            </w:r>
          </w:p>
          <w:p w:rsidR="00C91876" w:rsidRPr="00ED2BF0" w:rsidRDefault="00C91876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«Если вещи лежат на месте»,</w:t>
            </w:r>
          </w:p>
          <w:p w:rsidR="00C91876" w:rsidRPr="00ED2BF0" w:rsidRDefault="00C91876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«Где положишь, там и возьмёшь».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76" w:rsidRPr="00ED2BF0" w:rsidRDefault="00C91876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Сценарии бесед, атрибуты по их сюжету.</w:t>
            </w:r>
          </w:p>
        </w:tc>
      </w:tr>
      <w:tr w:rsidR="00C91876" w:rsidRPr="00ED2BF0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91876" w:rsidRPr="00ED2BF0" w:rsidRDefault="00C91876" w:rsidP="001F74C0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91876" w:rsidRPr="00ED2BF0" w:rsidRDefault="00C91876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876" w:rsidRPr="00ED2BF0" w:rsidRDefault="00C91876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Дидактические игры:</w:t>
            </w:r>
          </w:p>
          <w:p w:rsidR="00C91876" w:rsidRPr="00ED2BF0" w:rsidRDefault="00C91876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«У нас порядок»,</w:t>
            </w:r>
          </w:p>
          <w:p w:rsidR="00C91876" w:rsidRPr="00ED2BF0" w:rsidRDefault="00C91876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«Что где лежит».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76" w:rsidRPr="00ED2BF0" w:rsidRDefault="00C91876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Настольно-печатные игры.</w:t>
            </w:r>
          </w:p>
        </w:tc>
      </w:tr>
      <w:tr w:rsidR="00C91876" w:rsidRPr="00ED2BF0" w:rsidTr="00ED2BF0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76" w:rsidRPr="00ED2BF0" w:rsidRDefault="00C91876" w:rsidP="001F74C0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76" w:rsidRPr="00ED2BF0" w:rsidRDefault="00C91876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76" w:rsidRPr="00ED2BF0" w:rsidRDefault="00C91876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Продуктивная деятельность:</w:t>
            </w:r>
          </w:p>
          <w:p w:rsidR="00C91876" w:rsidRPr="00ED2BF0" w:rsidRDefault="00C91876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Коллективная уборка групповой комнаты.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76" w:rsidRPr="00ED2BF0" w:rsidRDefault="00C91876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Атрибуты для труда детей.</w:t>
            </w:r>
          </w:p>
        </w:tc>
      </w:tr>
      <w:tr w:rsidR="00C91876" w:rsidRPr="00FC382F" w:rsidTr="00ED2BF0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1876" w:rsidRPr="00ED2BF0" w:rsidRDefault="00C91876" w:rsidP="001F74C0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«Ребёнок и другие люди»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1876" w:rsidRPr="00ED2BF0" w:rsidRDefault="00C91876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Формировать первоначальные представления правил поведения в семье и с незнакомыми людьми.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76" w:rsidRPr="00ED2BF0" w:rsidRDefault="00C91876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Беседа: «Люди знакомые и незнакомые».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876" w:rsidRPr="00ED2BF0" w:rsidRDefault="00C91876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Предметно – сюжетные картинки по теме.</w:t>
            </w:r>
          </w:p>
          <w:p w:rsidR="00C91876" w:rsidRPr="00ED2BF0" w:rsidRDefault="00C91876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Воспитатель на электронном носителе, дети и родители печатный вариант альбом с </w:t>
            </w:r>
          </w:p>
        </w:tc>
      </w:tr>
      <w:tr w:rsidR="00C91876" w:rsidRPr="00FC382F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876" w:rsidRPr="00ED2BF0" w:rsidRDefault="00C91876" w:rsidP="001F74C0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876" w:rsidRPr="00ED2BF0" w:rsidRDefault="00C91876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76" w:rsidRPr="00ED2BF0" w:rsidRDefault="00C91876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Проектная деятельность:</w:t>
            </w:r>
          </w:p>
          <w:p w:rsidR="00C91876" w:rsidRPr="00ED2BF0" w:rsidRDefault="00C91876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«Я и моя семья» - воспитатель (о своей семье),</w:t>
            </w:r>
          </w:p>
          <w:p w:rsidR="00C91876" w:rsidRPr="00ED2BF0" w:rsidRDefault="00C91876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дети и родители «Моя родословная».</w:t>
            </w:r>
          </w:p>
          <w:p w:rsidR="00C91876" w:rsidRPr="00ED2BF0" w:rsidRDefault="00C91876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Дети рассказывают о своей семье, опираясь на наглядность, созданную вместе с родителями.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76" w:rsidRPr="00ED2BF0" w:rsidRDefault="008506C4" w:rsidP="001F74C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Фотографиями или плакат-</w:t>
            </w:r>
            <w:r w:rsidR="00C91876"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рисунок (фотографии).</w:t>
            </w:r>
          </w:p>
        </w:tc>
      </w:tr>
      <w:tr w:rsidR="00C91876" w:rsidRPr="00FC382F" w:rsidTr="00ED2BF0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76" w:rsidRPr="00ED2BF0" w:rsidRDefault="00C91876" w:rsidP="00C91876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76" w:rsidRPr="00ED2BF0" w:rsidRDefault="00C91876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76" w:rsidRPr="00ED2BF0" w:rsidRDefault="00C91876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Сюжетно-ролевая игра «Семья»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76" w:rsidRPr="00ED2BF0" w:rsidRDefault="00C91876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Атрибуты к игре с учётом объединения игры мальчиков и девочек.</w:t>
            </w:r>
          </w:p>
        </w:tc>
      </w:tr>
      <w:tr w:rsidR="00ED2BF0" w:rsidRPr="00FC382F" w:rsidTr="00ED2BF0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BF0" w:rsidRPr="00ED2BF0" w:rsidRDefault="00ED2BF0" w:rsidP="00C91876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Ребёнок и природ</w:t>
            </w:r>
            <w:r w:rsidR="00A850F3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а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BF0" w:rsidRPr="00ED2BF0" w:rsidRDefault="00ED2BF0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Формировать целостность картины мира: природы и человека</w:t>
            </w:r>
            <w:r w:rsidR="00A850F3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 и значении правильного поведения человека в живой и неживой природе, связи </w:t>
            </w:r>
            <w:r w:rsidR="00A850F3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lastRenderedPageBreak/>
              <w:t>рукотворного мира человека и природных явлений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F0" w:rsidRPr="00ED2BF0" w:rsidRDefault="00ED2BF0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lastRenderedPageBreak/>
              <w:t xml:space="preserve">«Как я провёл лето!?» – творческое рассказывание детей по составленному проекту вместе с родителями (родители дома с детьми подбирают фотографии, 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lastRenderedPageBreak/>
              <w:t>стихотворения, записывают за детьми рассказ, помогают детям оформить рисунки и т. п.).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F0" w:rsidRPr="00ED2BF0" w:rsidRDefault="00ED2BF0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lastRenderedPageBreak/>
              <w:t>Альбом – проект или вариант проекта на электронном носителе.</w:t>
            </w:r>
          </w:p>
        </w:tc>
      </w:tr>
      <w:tr w:rsidR="00ED2BF0" w:rsidRPr="00FC382F" w:rsidTr="00ED2BF0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F0" w:rsidRPr="00ED2BF0" w:rsidRDefault="00ED2BF0" w:rsidP="00C91876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F0" w:rsidRPr="00ED2BF0" w:rsidRDefault="00ED2BF0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F0" w:rsidRPr="00ED2BF0" w:rsidRDefault="00ED2BF0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Продуктивная деятельность коллективная работа по прополке клумб с осенними цветами.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F0" w:rsidRPr="00ED2BF0" w:rsidRDefault="00ED2BF0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Атрибуты для труда детей</w:t>
            </w:r>
            <w:r w:rsidR="00A850F3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 для обеспечения безопасности здоровья детей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.</w:t>
            </w:r>
          </w:p>
        </w:tc>
      </w:tr>
      <w:tr w:rsidR="00C91876" w:rsidRPr="00ED2BF0" w:rsidTr="00ED2BF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876" w:rsidRPr="00ED2BF0" w:rsidRDefault="00C91876" w:rsidP="00C91876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 xml:space="preserve">Октябрь </w:t>
            </w:r>
          </w:p>
        </w:tc>
      </w:tr>
      <w:tr w:rsidR="00B2366B" w:rsidRPr="00FC382F" w:rsidTr="00ED2BF0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2366B" w:rsidRPr="00ED2BF0" w:rsidRDefault="00B2366B" w:rsidP="00C91876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Ребёнок и его здоровье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B2366B" w:rsidRPr="00ED2BF0" w:rsidRDefault="00B2366B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Формировать понятия у детей о значении витаминов в здоровье человека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66B" w:rsidRPr="00ED2BF0" w:rsidRDefault="00B2366B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Беседа:</w:t>
            </w:r>
          </w:p>
          <w:p w:rsidR="00B2366B" w:rsidRPr="00ED2BF0" w:rsidRDefault="00B2366B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«Полезная пища»,</w:t>
            </w:r>
          </w:p>
          <w:p w:rsidR="00B2366B" w:rsidRPr="00ED2BF0" w:rsidRDefault="00B2366B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«Витамины и здоровье».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66B" w:rsidRPr="00ED2BF0" w:rsidRDefault="00B2366B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Предметные картинки «Фрукты и овощи»</w:t>
            </w:r>
          </w:p>
          <w:p w:rsidR="00B2366B" w:rsidRPr="00ED2BF0" w:rsidRDefault="00B2366B" w:rsidP="00B2366B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Стендовая информация для родителей под рубрикой «Мама, сделай мне</w:t>
            </w:r>
            <w:r w:rsidR="00ED2BF0"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 вкусный 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витаминный салатик».</w:t>
            </w:r>
          </w:p>
        </w:tc>
      </w:tr>
      <w:tr w:rsidR="00B2366B" w:rsidRPr="00ED2BF0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366B" w:rsidRPr="00ED2BF0" w:rsidRDefault="00B2366B" w:rsidP="00C91876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6B" w:rsidRPr="00ED2BF0" w:rsidRDefault="00B2366B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66B" w:rsidRPr="00ED2BF0" w:rsidRDefault="00B2366B" w:rsidP="00B2366B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Чтение:</w:t>
            </w:r>
          </w:p>
          <w:p w:rsidR="00B2366B" w:rsidRPr="00ED2BF0" w:rsidRDefault="00B2366B" w:rsidP="00B2366B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Г. Горн «Энциклопедия здоровья в сказках и рассказах для самых маленьких»,</w:t>
            </w:r>
          </w:p>
          <w:p w:rsidR="00B2366B" w:rsidRPr="00ED2BF0" w:rsidRDefault="00B2366B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Л. </w:t>
            </w:r>
            <w:r w:rsidR="00FC382F"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Зильбер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 «Полезные продукты».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66B" w:rsidRPr="00ED2BF0" w:rsidRDefault="00B2366B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Хрестоматия.</w:t>
            </w:r>
          </w:p>
        </w:tc>
      </w:tr>
      <w:tr w:rsidR="00B2366B" w:rsidRPr="00FC382F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366B" w:rsidRPr="00ED2BF0" w:rsidRDefault="00B2366B" w:rsidP="00C91876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6B" w:rsidRPr="00ED2BF0" w:rsidRDefault="00B2366B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66B" w:rsidRPr="00ED2BF0" w:rsidRDefault="00B2366B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Дидактические игры:</w:t>
            </w:r>
          </w:p>
          <w:p w:rsidR="00B2366B" w:rsidRPr="00ED2BF0" w:rsidRDefault="00B2366B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«Угадай на вкус»,</w:t>
            </w:r>
          </w:p>
          <w:p w:rsidR="00B2366B" w:rsidRPr="00ED2BF0" w:rsidRDefault="00B2366B" w:rsidP="00B2366B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«Полезные продукты»,</w:t>
            </w:r>
          </w:p>
          <w:p w:rsidR="00B2366B" w:rsidRPr="00ED2BF0" w:rsidRDefault="00B2366B" w:rsidP="00B2366B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«Где спрятались витаминчики».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66B" w:rsidRPr="00ED2BF0" w:rsidRDefault="00B2366B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Овощи, </w:t>
            </w:r>
            <w:r w:rsidR="00AB5245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фрукты для изготовления салатов, предметные картинки.</w:t>
            </w:r>
          </w:p>
        </w:tc>
      </w:tr>
      <w:tr w:rsidR="00B2366B" w:rsidRPr="00FC382F" w:rsidTr="00ED2BF0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66B" w:rsidRPr="00ED2BF0" w:rsidRDefault="00B2366B" w:rsidP="00C91876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66B" w:rsidRPr="00ED2BF0" w:rsidRDefault="00B2366B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66B" w:rsidRPr="00ED2BF0" w:rsidRDefault="00B2366B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Творчество детей – рисование (лепка) «Мои любимые фрукты (овощи)».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66B" w:rsidRPr="00ED2BF0" w:rsidRDefault="00B2366B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Предметные картинки, муляжи фруктов (овощей).</w:t>
            </w:r>
          </w:p>
        </w:tc>
      </w:tr>
      <w:tr w:rsidR="00B2366B" w:rsidRPr="00FC382F" w:rsidTr="00ED2BF0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2366B" w:rsidRPr="00ED2BF0" w:rsidRDefault="00B2366B" w:rsidP="00C91876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«Ребёнок на улице города»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B2366B" w:rsidRPr="00ED2BF0" w:rsidRDefault="00B2366B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Продолжаем формировать понятия у детей о правилах поведения на улицах города.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66B" w:rsidRPr="00ED2BF0" w:rsidRDefault="00B2366B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Целевые прогулки по улице, к светофору.</w:t>
            </w:r>
          </w:p>
          <w:p w:rsidR="00B2366B" w:rsidRPr="00ED2BF0" w:rsidRDefault="00B2366B" w:rsidP="00B2366B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Сюжетно-ролевая игра + строительные игры (конструктор «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</w:rPr>
              <w:t>Lego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») «Водители на улице города».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66B" w:rsidRPr="00ED2BF0" w:rsidRDefault="00B2366B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Флажки для безопасности движения во время экскурсии-прогулки.</w:t>
            </w:r>
          </w:p>
          <w:p w:rsidR="00B2366B" w:rsidRPr="00ED2BF0" w:rsidRDefault="00B2366B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Машинки, конструктор, дорожные знаки, мелкие игрушки (животные, куклы - людей)</w:t>
            </w:r>
          </w:p>
        </w:tc>
      </w:tr>
      <w:tr w:rsidR="00B2366B" w:rsidRPr="00ED2BF0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366B" w:rsidRPr="00ED2BF0" w:rsidRDefault="00B2366B" w:rsidP="00C91876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6B" w:rsidRPr="00ED2BF0" w:rsidRDefault="00B2366B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66B" w:rsidRPr="00ED2BF0" w:rsidRDefault="00B2366B" w:rsidP="00B2366B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Чтение:</w:t>
            </w:r>
          </w:p>
          <w:p w:rsidR="00B2366B" w:rsidRPr="00ED2BF0" w:rsidRDefault="00B2366B" w:rsidP="00B2366B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С. Михалков «Светофор»,</w:t>
            </w:r>
          </w:p>
          <w:p w:rsidR="00B2366B" w:rsidRPr="00ED2BF0" w:rsidRDefault="0005570F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Я</w:t>
            </w:r>
            <w:r w:rsidR="00B2366B"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. Пишумов «Постовой».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66B" w:rsidRPr="00ED2BF0" w:rsidRDefault="00B2366B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Хрестоматия.</w:t>
            </w:r>
          </w:p>
        </w:tc>
      </w:tr>
      <w:tr w:rsidR="00B2366B" w:rsidRPr="00A850F3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366B" w:rsidRPr="00ED2BF0" w:rsidRDefault="00B2366B" w:rsidP="00C91876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6B" w:rsidRPr="00ED2BF0" w:rsidRDefault="00B2366B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66B" w:rsidRPr="00ED2BF0" w:rsidRDefault="00B2366B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Отгадывание, сочинение загадок, составление о транспорте, правилах дорожного движения.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66B" w:rsidRPr="00ED2BF0" w:rsidRDefault="00AB5245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Предметно – сюжетные картинки</w:t>
            </w:r>
          </w:p>
        </w:tc>
      </w:tr>
      <w:tr w:rsidR="00B2366B" w:rsidRPr="00ED2BF0" w:rsidTr="00ED2BF0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66B" w:rsidRPr="00ED2BF0" w:rsidRDefault="00B2366B" w:rsidP="00C91876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66B" w:rsidRPr="00ED2BF0" w:rsidRDefault="00B2366B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66B" w:rsidRPr="00ED2BF0" w:rsidRDefault="00B2366B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Игра с правилами «Дорожные знаки».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66B" w:rsidRPr="00ED2BF0" w:rsidRDefault="00B2366B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Атрибуты по сюжету игры.</w:t>
            </w:r>
          </w:p>
        </w:tc>
      </w:tr>
      <w:tr w:rsidR="0005570F" w:rsidRPr="00ED2BF0" w:rsidTr="00ED2BF0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5570F" w:rsidRPr="00ED2BF0" w:rsidRDefault="0005570F" w:rsidP="00C91876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«Безопасность ребёнка в быту»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05570F" w:rsidRPr="00ED2BF0" w:rsidRDefault="0005570F" w:rsidP="00C91876">
            <w:pPr>
              <w:spacing w:after="0"/>
              <w:jc w:val="both"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  <w:t>Формировать понятия правильного поведения и обращения мира опасных предметов: иглы, ножницы и скрепки не бросай на табуретке.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570F" w:rsidRPr="00ED2BF0" w:rsidRDefault="0005570F" w:rsidP="00C91876">
            <w:pPr>
              <w:spacing w:after="0"/>
              <w:jc w:val="both"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НОД «Внимание опасные предметы».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70F" w:rsidRPr="00ED2BF0" w:rsidRDefault="0005570F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Атрибуты по сценарию.</w:t>
            </w:r>
          </w:p>
        </w:tc>
      </w:tr>
      <w:tr w:rsidR="0005570F" w:rsidRPr="00FC382F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570F" w:rsidRPr="00ED2BF0" w:rsidRDefault="0005570F" w:rsidP="00C91876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70F" w:rsidRPr="00ED2BF0" w:rsidRDefault="0005570F" w:rsidP="00C91876">
            <w:pPr>
              <w:spacing w:after="0"/>
              <w:jc w:val="both"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70F" w:rsidRPr="00ED2BF0" w:rsidRDefault="0005570F" w:rsidP="0005570F">
            <w:pPr>
              <w:spacing w:after="0"/>
              <w:jc w:val="both"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  <w:t>Сюжетно-дидактические игры:</w:t>
            </w:r>
          </w:p>
          <w:p w:rsidR="0005570F" w:rsidRPr="00ED2BF0" w:rsidRDefault="0005570F" w:rsidP="0005570F">
            <w:pPr>
              <w:spacing w:after="0"/>
              <w:jc w:val="both"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  <w:t>«Раз, два, три, опасный предмет найди!»,</w:t>
            </w:r>
          </w:p>
          <w:p w:rsidR="0005570F" w:rsidRPr="00ED2BF0" w:rsidRDefault="0005570F" w:rsidP="0005570F">
            <w:pPr>
              <w:spacing w:after="0"/>
              <w:jc w:val="both"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  <w:t>«Опасно-безопасно»,</w:t>
            </w:r>
          </w:p>
          <w:p w:rsidR="0005570F" w:rsidRPr="00ED2BF0" w:rsidRDefault="0005570F" w:rsidP="0005570F">
            <w:pPr>
              <w:spacing w:after="0"/>
              <w:jc w:val="both"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  <w:t>«Куда положить предметы».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70F" w:rsidRPr="00ED2BF0" w:rsidRDefault="0005570F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Карточки и предметы по сюжету игры.</w:t>
            </w:r>
          </w:p>
        </w:tc>
      </w:tr>
      <w:tr w:rsidR="0005570F" w:rsidRPr="00FC382F" w:rsidTr="00ED2BF0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70F" w:rsidRPr="00ED2BF0" w:rsidRDefault="0005570F" w:rsidP="00C91876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70F" w:rsidRPr="00ED2BF0" w:rsidRDefault="0005570F" w:rsidP="00C91876">
            <w:pPr>
              <w:spacing w:after="0"/>
              <w:jc w:val="both"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70F" w:rsidRPr="00ED2BF0" w:rsidRDefault="0005570F" w:rsidP="00C91876">
            <w:pPr>
              <w:spacing w:after="0"/>
              <w:jc w:val="both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  <w:t>Продуктивная деятельность участие в выставке (районо – городская, региональная): «МЧС глазами детей»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70F" w:rsidRPr="00ED2BF0" w:rsidRDefault="0005570F" w:rsidP="00C91876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Творческие работы под руководством воспитателя (родителей).</w:t>
            </w:r>
          </w:p>
        </w:tc>
      </w:tr>
      <w:tr w:rsidR="0005570F" w:rsidRPr="00ED2BF0" w:rsidTr="00ED2BF0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570F" w:rsidRPr="00ED2BF0" w:rsidRDefault="0005570F" w:rsidP="0005570F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«Ребёнок и другие люди»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5570F" w:rsidRPr="00ED2BF0" w:rsidRDefault="0005570F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Формировать первоначальные понятия опасного контакта с незнакомыми людьми.</w:t>
            </w:r>
          </w:p>
          <w:p w:rsidR="0005570F" w:rsidRPr="00ED2BF0" w:rsidRDefault="0005570F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Как избежать насилия со стороны взрослых, конвенция о правах ребёнка (ст.35)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70F" w:rsidRPr="00ED2BF0" w:rsidRDefault="0005570F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НОД «Твоя безопасность»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70F" w:rsidRPr="00ED2BF0" w:rsidRDefault="0005570F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Атрибуты по сценарию.</w:t>
            </w:r>
          </w:p>
        </w:tc>
      </w:tr>
      <w:tr w:rsidR="0005570F" w:rsidRPr="00F4457E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570F" w:rsidRPr="00ED2BF0" w:rsidRDefault="0005570F" w:rsidP="0005570F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70F" w:rsidRPr="00ED2BF0" w:rsidRDefault="0005570F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70F" w:rsidRDefault="0005570F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Беседа о правах ребёнка «Конвенция о правах ребёнка»</w:t>
            </w:r>
            <w:r w:rsidR="00F4457E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 - мы все разные, и все имеем право на имя, фамилию, семью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.</w:t>
            </w:r>
          </w:p>
          <w:p w:rsidR="00A830F4" w:rsidRPr="00ED2BF0" w:rsidRDefault="00A830F4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Чтение и заучивание трогательных стихотворений о семье различных российских авторов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70F" w:rsidRDefault="00F4457E" w:rsidP="00F4457E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F4457E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Оформление 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альбома «Мы - нелидовцы», «Я и моя любимая семья» </w:t>
            </w:r>
          </w:p>
          <w:p w:rsidR="00A830F4" w:rsidRDefault="00A830F4" w:rsidP="00F4457E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  <w:p w:rsidR="00A830F4" w:rsidRPr="00F4457E" w:rsidRDefault="00A830F4" w:rsidP="00F4457E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Картотека текстов стихотворений</w:t>
            </w:r>
          </w:p>
        </w:tc>
      </w:tr>
      <w:tr w:rsidR="0005570F" w:rsidRPr="00FC382F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570F" w:rsidRPr="00ED2BF0" w:rsidRDefault="0005570F" w:rsidP="0005570F">
            <w:pPr>
              <w:spacing w:after="0"/>
              <w:contextualSpacing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70F" w:rsidRPr="00ED2BF0" w:rsidRDefault="0005570F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70F" w:rsidRPr="00ED2BF0" w:rsidRDefault="0005570F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Работа по сюжетным картинкам + обыгрывание и обсуждение ситуаций.</w:t>
            </w:r>
          </w:p>
          <w:p w:rsidR="0005570F" w:rsidRPr="00ED2BF0" w:rsidRDefault="0005570F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Драматизация сказок:</w:t>
            </w:r>
          </w:p>
          <w:p w:rsidR="0005570F" w:rsidRPr="00ED2BF0" w:rsidRDefault="0005570F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«Волк и семеро козлят»,</w:t>
            </w:r>
          </w:p>
          <w:p w:rsidR="0005570F" w:rsidRPr="00ED2BF0" w:rsidRDefault="0005570F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«Три медведя»,</w:t>
            </w:r>
          </w:p>
          <w:p w:rsidR="00F4457E" w:rsidRPr="00ED2BF0" w:rsidRDefault="0005570F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«Маша и медведь».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70F" w:rsidRPr="00ED2BF0" w:rsidRDefault="0005570F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Коллекция предметно-сюжетных картинок.</w:t>
            </w:r>
          </w:p>
          <w:p w:rsidR="0005570F" w:rsidRDefault="0005570F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Атрибуты, костюмы по сюжету.</w:t>
            </w:r>
          </w:p>
          <w:p w:rsidR="00A830F4" w:rsidRDefault="00A830F4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  <w:p w:rsidR="00A830F4" w:rsidRPr="00ED2BF0" w:rsidRDefault="00A830F4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</w:tr>
      <w:tr w:rsidR="0005570F" w:rsidRPr="00FC382F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570F" w:rsidRPr="00ED2BF0" w:rsidRDefault="0005570F" w:rsidP="0005570F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70F" w:rsidRPr="00ED2BF0" w:rsidRDefault="0005570F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70F" w:rsidRPr="00ED2BF0" w:rsidRDefault="0005570F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Просмотр мультфильмов:</w:t>
            </w:r>
          </w:p>
          <w:p w:rsidR="0005570F" w:rsidRPr="00ED2BF0" w:rsidRDefault="0005570F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«Красная шапочка»,</w:t>
            </w:r>
          </w:p>
          <w:p w:rsidR="0005570F" w:rsidRPr="00ED2BF0" w:rsidRDefault="0005570F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«Буратино».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70F" w:rsidRPr="00ED2BF0" w:rsidRDefault="0005570F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Видео-картотека мультфильмов (фильмов – сказок приносят родители, детского сада).</w:t>
            </w:r>
          </w:p>
        </w:tc>
      </w:tr>
      <w:tr w:rsidR="0005570F" w:rsidRPr="00ED2BF0" w:rsidTr="00ED2BF0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70F" w:rsidRPr="00ED2BF0" w:rsidRDefault="0005570F" w:rsidP="0005570F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70F" w:rsidRPr="00ED2BF0" w:rsidRDefault="0005570F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70F" w:rsidRPr="00ED2BF0" w:rsidRDefault="0005570F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Концерт для любимых воспитателей и всех дошкольных работников (подготовка к концерту и выступление)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70F" w:rsidRPr="00ED2BF0" w:rsidRDefault="0005570F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Сценарий.</w:t>
            </w:r>
          </w:p>
        </w:tc>
      </w:tr>
      <w:tr w:rsidR="00E039A3" w:rsidRPr="00FC382F" w:rsidTr="00ED2BF0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039A3" w:rsidRPr="00ED2BF0" w:rsidRDefault="00E039A3" w:rsidP="0005570F">
            <w:pPr>
              <w:spacing w:after="0"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lastRenderedPageBreak/>
              <w:t>Ребёнок и природа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039A3" w:rsidRPr="00ED2BF0" w:rsidRDefault="00E039A3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Продолжать знакомить с понятием, что не всё растёт можно трогать или есть (принимать в пищу).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9A3" w:rsidRPr="00ED2BF0" w:rsidRDefault="00E039A3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Дидактические игры:</w:t>
            </w:r>
          </w:p>
          <w:p w:rsidR="00E039A3" w:rsidRPr="00ED2BF0" w:rsidRDefault="00E039A3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«Угадай и найди грибок (цветок, цветок) по описанию, загадке, стихотворению»,</w:t>
            </w:r>
          </w:p>
          <w:p w:rsidR="00E039A3" w:rsidRPr="00ED2BF0" w:rsidRDefault="00E039A3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«Съедобный грибок положи в кузовок».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9A3" w:rsidRPr="00ED2BF0" w:rsidRDefault="00E039A3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Предметно-сюжетные картинки, муляжи, плакаты другие атрибуты по сюжету игры.</w:t>
            </w:r>
          </w:p>
        </w:tc>
      </w:tr>
      <w:tr w:rsidR="00E039A3" w:rsidRPr="00ED2BF0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39A3" w:rsidRPr="00ED2BF0" w:rsidRDefault="00E039A3" w:rsidP="0005570F">
            <w:pPr>
              <w:spacing w:after="0"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9A3" w:rsidRPr="00ED2BF0" w:rsidRDefault="00E039A3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9A3" w:rsidRPr="00ED2BF0" w:rsidRDefault="00E039A3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Тематическое развлечение: «Хлеб всему - голова».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9A3" w:rsidRPr="00ED2BF0" w:rsidRDefault="00E039A3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Костюмы, атрибуты по сценарию.</w:t>
            </w:r>
          </w:p>
        </w:tc>
      </w:tr>
      <w:tr w:rsidR="00E039A3" w:rsidRPr="00ED2BF0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39A3" w:rsidRPr="00ED2BF0" w:rsidRDefault="00E039A3" w:rsidP="0005570F">
            <w:pPr>
              <w:spacing w:after="0"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9A3" w:rsidRPr="00ED2BF0" w:rsidRDefault="00E039A3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9A3" w:rsidRPr="00ED2BF0" w:rsidRDefault="00E039A3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Беседы:</w:t>
            </w:r>
          </w:p>
          <w:p w:rsidR="00E039A3" w:rsidRPr="00ED2BF0" w:rsidRDefault="00E039A3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«Ядовитые растения», «Не все грибы съедобны».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9A3" w:rsidRPr="00ED2BF0" w:rsidRDefault="00E039A3" w:rsidP="0005570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Атрибуты к беседе.</w:t>
            </w:r>
          </w:p>
        </w:tc>
      </w:tr>
      <w:tr w:rsidR="00E039A3" w:rsidRPr="00FC382F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39A3" w:rsidRPr="00ED2BF0" w:rsidRDefault="00E039A3" w:rsidP="00E039A3">
            <w:pPr>
              <w:spacing w:after="0"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9A3" w:rsidRPr="00ED2BF0" w:rsidRDefault="00E039A3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9A3" w:rsidRPr="00ED2BF0" w:rsidRDefault="00E039A3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Творчество детей:</w:t>
            </w:r>
          </w:p>
          <w:p w:rsidR="00E039A3" w:rsidRPr="00ED2BF0" w:rsidRDefault="00E039A3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«Мои любимые съедобные грибы».</w:t>
            </w:r>
          </w:p>
          <w:p w:rsidR="00E039A3" w:rsidRPr="00ED2BF0" w:rsidRDefault="00E039A3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Выставка «Урожай – 2014».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9A3" w:rsidRPr="00ED2BF0" w:rsidRDefault="00E039A3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Работы для выставки детей, детей + родителей.</w:t>
            </w:r>
          </w:p>
        </w:tc>
      </w:tr>
      <w:tr w:rsidR="00E039A3" w:rsidRPr="00FC382F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39A3" w:rsidRPr="00ED2BF0" w:rsidRDefault="00E039A3" w:rsidP="00E039A3">
            <w:pPr>
              <w:spacing w:after="0"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9A3" w:rsidRPr="00ED2BF0" w:rsidRDefault="00E039A3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9A3" w:rsidRPr="00ED2BF0" w:rsidRDefault="00E039A3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Чтение и заучивание стихотворений, песен о природе осени.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9A3" w:rsidRPr="00ED2BF0" w:rsidRDefault="00E039A3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Рекомендации по репертуару музыкального руководителя.</w:t>
            </w:r>
          </w:p>
        </w:tc>
      </w:tr>
      <w:tr w:rsidR="00E039A3" w:rsidRPr="00FC382F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39A3" w:rsidRPr="00ED2BF0" w:rsidRDefault="00E039A3" w:rsidP="00E039A3">
            <w:pPr>
              <w:spacing w:after="0"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9A3" w:rsidRPr="00ED2BF0" w:rsidRDefault="00E039A3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9A3" w:rsidRPr="00ED2BF0" w:rsidRDefault="00E039A3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Презентация «Художница – осень»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9A3" w:rsidRPr="00ED2BF0" w:rsidRDefault="00E039A3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Презентация (картотека) на электронном носителе.</w:t>
            </w:r>
          </w:p>
        </w:tc>
      </w:tr>
      <w:tr w:rsidR="00E039A3" w:rsidRPr="00ED2BF0" w:rsidTr="00ED2BF0">
        <w:tc>
          <w:tcPr>
            <w:tcW w:w="61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9A3" w:rsidRPr="00ED2BF0" w:rsidRDefault="00E039A3" w:rsidP="00E039A3">
            <w:pPr>
              <w:spacing w:after="0"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9A3" w:rsidRPr="00ED2BF0" w:rsidRDefault="00E039A3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9A3" w:rsidRPr="00ED2BF0" w:rsidRDefault="00E039A3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Приметы осени «Пословицы и поговорки»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9A3" w:rsidRPr="00ED2BF0" w:rsidRDefault="00E039A3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Картотека календаря природы.</w:t>
            </w:r>
          </w:p>
        </w:tc>
      </w:tr>
      <w:tr w:rsidR="00E039A3" w:rsidRPr="00ED2BF0" w:rsidTr="00ED2BF0"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A3" w:rsidRPr="00ED2BF0" w:rsidRDefault="00E039A3" w:rsidP="00E039A3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D04731" w:rsidRPr="00FC382F" w:rsidTr="00ED2BF0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04731" w:rsidRPr="00ED2BF0" w:rsidRDefault="00D04731" w:rsidP="00E039A3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Ребёнок и его здоровье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04731" w:rsidRPr="00ED2BF0" w:rsidRDefault="00D04731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Воспитывать потенциальную потребность заботы о здоровье зубов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4731" w:rsidRPr="00ED2BF0" w:rsidRDefault="00D04731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Беседы:</w:t>
            </w:r>
          </w:p>
          <w:p w:rsidR="00D04731" w:rsidRPr="00ED2BF0" w:rsidRDefault="00D04731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«Здоровые зубы - здоровые дети»,</w:t>
            </w:r>
          </w:p>
          <w:p w:rsidR="00D04731" w:rsidRPr="00ED2BF0" w:rsidRDefault="00D04731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«Почему нужно лечить зубы» + санирование полости рта по необходимости каждому ребёнку по согласованию с родителями.</w:t>
            </w:r>
          </w:p>
          <w:p w:rsidR="00D04731" w:rsidRPr="00ED2BF0" w:rsidRDefault="00D04731" w:rsidP="00D04731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Рассматривание полости рта в зеркало, определение состояния зубов.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731" w:rsidRPr="00ED2BF0" w:rsidRDefault="00D04731" w:rsidP="00D04731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Встреча с врачом стоматологом и беседу проводит он или воспитатель.</w:t>
            </w:r>
          </w:p>
          <w:p w:rsidR="00D04731" w:rsidRPr="00ED2BF0" w:rsidRDefault="00D04731" w:rsidP="00D04731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Предметно-сюжетные картинки по теме.</w:t>
            </w:r>
          </w:p>
        </w:tc>
      </w:tr>
      <w:tr w:rsidR="00D04731" w:rsidRPr="00FC382F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04731" w:rsidRPr="00ED2BF0" w:rsidRDefault="00D04731" w:rsidP="00E039A3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31" w:rsidRPr="00ED2BF0" w:rsidRDefault="00D04731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731" w:rsidRPr="00ED2BF0" w:rsidRDefault="00D04731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Работа с логопедом «Артикуляционная гимнастика» на проблему прикуса (с индивидуальным зеркалом).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731" w:rsidRPr="00ED2BF0" w:rsidRDefault="00D04731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Зеркала на каждого ребёнка, схемы-плакаты по теме.</w:t>
            </w:r>
          </w:p>
        </w:tc>
      </w:tr>
      <w:tr w:rsidR="00D04731" w:rsidRPr="00ED2BF0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04731" w:rsidRPr="00ED2BF0" w:rsidRDefault="00D04731" w:rsidP="00E039A3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31" w:rsidRPr="00ED2BF0" w:rsidRDefault="00D04731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731" w:rsidRPr="00ED2BF0" w:rsidRDefault="00D04731" w:rsidP="00D04731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Чтение:</w:t>
            </w:r>
          </w:p>
          <w:p w:rsidR="00D04731" w:rsidRPr="00ED2BF0" w:rsidRDefault="00D04731" w:rsidP="00D04731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Анпилов</w:t>
            </w:r>
            <w:proofErr w:type="spellEnd"/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 «Зубки заболели»,</w:t>
            </w:r>
          </w:p>
          <w:p w:rsidR="00D04731" w:rsidRPr="00ED2BF0" w:rsidRDefault="00D04731" w:rsidP="00D04731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lastRenderedPageBreak/>
              <w:t xml:space="preserve">В. </w:t>
            </w:r>
            <w:proofErr w:type="spellStart"/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Ланцетти</w:t>
            </w:r>
            <w:proofErr w:type="spellEnd"/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 «Всё качается»,</w:t>
            </w:r>
          </w:p>
          <w:p w:rsidR="00D04731" w:rsidRPr="00ED2BF0" w:rsidRDefault="00D04731" w:rsidP="00D04731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С. Прокофьева, Г. Сапгир «Румяные щёчки».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731" w:rsidRPr="00ED2BF0" w:rsidRDefault="00D04731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lastRenderedPageBreak/>
              <w:t>Хрестоматия.</w:t>
            </w:r>
          </w:p>
        </w:tc>
      </w:tr>
      <w:tr w:rsidR="00D04731" w:rsidRPr="00FC382F" w:rsidTr="00ED2BF0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731" w:rsidRPr="00ED2BF0" w:rsidRDefault="00D04731" w:rsidP="00E039A3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731" w:rsidRPr="00ED2BF0" w:rsidRDefault="00D04731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731" w:rsidRPr="00ED2BF0" w:rsidRDefault="00D04731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Сюжетно-ролевая игра «Поликлиника»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731" w:rsidRPr="00ED2BF0" w:rsidRDefault="00D04731" w:rsidP="00D04731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Атрибуты к игре «Поликлиника» (халатик, шапочка, медикаменты).</w:t>
            </w:r>
          </w:p>
        </w:tc>
      </w:tr>
      <w:tr w:rsidR="003D7319" w:rsidRPr="00FC382F" w:rsidTr="00ED2BF0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D7319" w:rsidRPr="00ED2BF0" w:rsidRDefault="003D7319" w:rsidP="00E039A3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«Ребёнок на улице города»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D7319" w:rsidRPr="00ED2BF0" w:rsidRDefault="003D7319" w:rsidP="003D7319">
            <w:pPr>
              <w:spacing w:after="0"/>
              <w:contextualSpacing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Формирование системы знаний о правилах поведения на дороге и в общественном транспорте.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319" w:rsidRPr="00ED2BF0" w:rsidRDefault="003D7319" w:rsidP="00D04731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Целевая прогулка по улице.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19" w:rsidRPr="00ED2BF0" w:rsidRDefault="003D7319" w:rsidP="00D04731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Работа по плану маршруту </w:t>
            </w:r>
            <w:proofErr w:type="gramStart"/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№  -</w:t>
            </w:r>
            <w:proofErr w:type="gramEnd"/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 картотека детского сада, целевой прогулки.</w:t>
            </w:r>
          </w:p>
        </w:tc>
      </w:tr>
      <w:tr w:rsidR="003D7319" w:rsidRPr="00FC382F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7319" w:rsidRPr="00ED2BF0" w:rsidRDefault="003D7319" w:rsidP="00E039A3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319" w:rsidRPr="00ED2BF0" w:rsidRDefault="003D7319" w:rsidP="00E039A3">
            <w:pPr>
              <w:spacing w:after="0"/>
              <w:contextualSpacing/>
              <w:jc w:val="center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319" w:rsidRPr="00ED2BF0" w:rsidRDefault="003D7319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  <w:t>НОД: «Дорожная сказка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»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19" w:rsidRPr="00ED2BF0" w:rsidRDefault="003D7319" w:rsidP="003D7319">
            <w:pPr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Конспект, атрибуты по конспекту.</w:t>
            </w:r>
          </w:p>
          <w:p w:rsidR="003D7319" w:rsidRPr="00ED2BF0" w:rsidRDefault="003D7319" w:rsidP="003D7319">
            <w:pPr>
              <w:spacing w:after="0"/>
              <w:rPr>
                <w:rFonts w:ascii="Garamond" w:hAnsi="Garamond"/>
                <w:color w:val="1F4E79"/>
                <w:sz w:val="24"/>
                <w:szCs w:val="24"/>
                <w:lang w:val="ru-RU" w:eastAsia="ru-RU"/>
              </w:rPr>
            </w:pPr>
            <w:r w:rsidRPr="00ED2BF0">
              <w:rPr>
                <w:rFonts w:ascii="Garamond" w:hAnsi="Garamond"/>
                <w:color w:val="1F4E79"/>
                <w:sz w:val="24"/>
                <w:szCs w:val="24"/>
                <w:lang w:val="ru-RU" w:eastAsia="ru-RU"/>
              </w:rPr>
              <w:t xml:space="preserve">Конспект – источник: </w:t>
            </w:r>
            <w:r w:rsidRPr="00ED2BF0">
              <w:rPr>
                <w:rFonts w:ascii="Garamond" w:hAnsi="Garamond"/>
                <w:color w:val="1F4E79"/>
                <w:sz w:val="24"/>
                <w:szCs w:val="24"/>
                <w:lang w:eastAsia="ru-RU"/>
              </w:rPr>
              <w:t>http</w:t>
            </w:r>
            <w:r w:rsidRPr="00ED2BF0">
              <w:rPr>
                <w:rFonts w:ascii="Garamond" w:hAnsi="Garamond"/>
                <w:color w:val="1F4E79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ED2BF0">
              <w:rPr>
                <w:rFonts w:ascii="Garamond" w:hAnsi="Garamond"/>
                <w:color w:val="1F4E79"/>
                <w:sz w:val="24"/>
                <w:szCs w:val="24"/>
                <w:lang w:eastAsia="ru-RU"/>
              </w:rPr>
              <w:t>doshvozrast</w:t>
            </w:r>
            <w:proofErr w:type="spellEnd"/>
            <w:r w:rsidRPr="00ED2BF0">
              <w:rPr>
                <w:rFonts w:ascii="Garamond" w:hAnsi="Garamond"/>
                <w:color w:val="1F4E79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ED2BF0">
              <w:rPr>
                <w:rFonts w:ascii="Garamond" w:hAnsi="Garamond"/>
                <w:color w:val="1F4E79"/>
                <w:sz w:val="24"/>
                <w:szCs w:val="24"/>
                <w:lang w:eastAsia="ru-RU"/>
              </w:rPr>
              <w:t>ru</w:t>
            </w:r>
            <w:proofErr w:type="spellEnd"/>
            <w:r w:rsidRPr="00ED2BF0">
              <w:rPr>
                <w:rFonts w:ascii="Garamond" w:hAnsi="Garamond"/>
                <w:color w:val="1F4E79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ED2BF0">
              <w:rPr>
                <w:rFonts w:ascii="Garamond" w:hAnsi="Garamond"/>
                <w:color w:val="1F4E79"/>
                <w:sz w:val="24"/>
                <w:szCs w:val="24"/>
                <w:lang w:eastAsia="ru-RU"/>
              </w:rPr>
              <w:t>konspekt</w:t>
            </w:r>
            <w:proofErr w:type="spellEnd"/>
            <w:r w:rsidRPr="00ED2BF0">
              <w:rPr>
                <w:rFonts w:ascii="Garamond" w:hAnsi="Garamond"/>
                <w:color w:val="1F4E79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ED2BF0">
              <w:rPr>
                <w:rFonts w:ascii="Garamond" w:hAnsi="Garamond"/>
                <w:color w:val="1F4E79"/>
                <w:sz w:val="24"/>
                <w:szCs w:val="24"/>
                <w:lang w:eastAsia="ru-RU"/>
              </w:rPr>
              <w:t>poznovrazv</w:t>
            </w:r>
            <w:proofErr w:type="spellEnd"/>
            <w:r w:rsidRPr="00ED2BF0">
              <w:rPr>
                <w:rFonts w:ascii="Garamond" w:hAnsi="Garamond"/>
                <w:color w:val="1F4E79"/>
                <w:sz w:val="24"/>
                <w:szCs w:val="24"/>
                <w:lang w:val="ru-RU" w:eastAsia="ru-RU"/>
              </w:rPr>
              <w:t>97.</w:t>
            </w:r>
            <w:proofErr w:type="spellStart"/>
            <w:r w:rsidRPr="00ED2BF0">
              <w:rPr>
                <w:rFonts w:ascii="Garamond" w:hAnsi="Garamond"/>
                <w:color w:val="1F4E79"/>
                <w:sz w:val="24"/>
                <w:szCs w:val="24"/>
                <w:lang w:eastAsia="ru-RU"/>
              </w:rPr>
              <w:t>htm</w:t>
            </w:r>
            <w:proofErr w:type="spellEnd"/>
          </w:p>
        </w:tc>
      </w:tr>
      <w:tr w:rsidR="003D7319" w:rsidRPr="00FC382F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7319" w:rsidRPr="00ED2BF0" w:rsidRDefault="003D7319" w:rsidP="00E039A3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319" w:rsidRPr="00ED2BF0" w:rsidRDefault="003D7319" w:rsidP="00E039A3">
            <w:pPr>
              <w:spacing w:after="0"/>
              <w:contextualSpacing/>
              <w:jc w:val="center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319" w:rsidRPr="00ED2BF0" w:rsidRDefault="003D7319" w:rsidP="00D04731">
            <w:pPr>
              <w:pStyle w:val="a4"/>
              <w:spacing w:after="0"/>
              <w:rPr>
                <w:rFonts w:ascii="Garamond" w:hAnsi="Garamond"/>
                <w:color w:val="0D0D0D"/>
                <w:lang w:val="ru-RU" w:eastAsia="ru-RU"/>
              </w:rPr>
            </w:pPr>
            <w:r w:rsidRPr="00ED2BF0">
              <w:rPr>
                <w:rFonts w:ascii="Garamond" w:hAnsi="Garamond"/>
                <w:color w:val="0D0D0D"/>
                <w:lang w:val="ru-RU" w:eastAsia="ru-RU"/>
              </w:rPr>
              <w:t>Чтение:</w:t>
            </w:r>
          </w:p>
          <w:p w:rsidR="003D7319" w:rsidRPr="00ED2BF0" w:rsidRDefault="003D7319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  <w:t>Б. Житков «Как в Москве на Улице», С. Михалков «Скверная история», «Моя улица».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19" w:rsidRPr="00ED2BF0" w:rsidRDefault="003D7319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Хрестоматия, демонстрационные открытки - фотографии и иллюстрации из книги о Москве.</w:t>
            </w:r>
          </w:p>
        </w:tc>
      </w:tr>
      <w:tr w:rsidR="003D7319" w:rsidRPr="00FC382F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7319" w:rsidRPr="00ED2BF0" w:rsidRDefault="003D7319" w:rsidP="00E039A3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319" w:rsidRPr="00ED2BF0" w:rsidRDefault="003D7319" w:rsidP="00E039A3">
            <w:pPr>
              <w:spacing w:after="0"/>
              <w:contextualSpacing/>
              <w:jc w:val="center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319" w:rsidRPr="00ED2BF0" w:rsidRDefault="003D7319" w:rsidP="00D04731">
            <w:pPr>
              <w:pStyle w:val="a4"/>
              <w:spacing w:after="0"/>
              <w:rPr>
                <w:rFonts w:ascii="Garamond" w:hAnsi="Garamond"/>
                <w:color w:val="0D0D0D"/>
                <w:lang w:val="ru-RU" w:eastAsia="ru-RU"/>
              </w:rPr>
            </w:pPr>
            <w:r w:rsidRPr="00ED2BF0">
              <w:rPr>
                <w:rFonts w:ascii="Garamond" w:hAnsi="Garamond"/>
                <w:color w:val="0D0D0D"/>
                <w:lang w:val="ru-RU" w:eastAsia="ru-RU"/>
              </w:rPr>
              <w:t>Сюжетно-ролевые игры:</w:t>
            </w:r>
          </w:p>
          <w:p w:rsidR="003D7319" w:rsidRPr="00ED2BF0" w:rsidRDefault="003D7319" w:rsidP="00D04731">
            <w:pPr>
              <w:pStyle w:val="a4"/>
              <w:spacing w:after="0"/>
              <w:rPr>
                <w:rFonts w:ascii="Garamond" w:hAnsi="Garamond"/>
                <w:color w:val="0D0D0D"/>
                <w:lang w:val="ru-RU" w:eastAsia="ru-RU"/>
              </w:rPr>
            </w:pPr>
            <w:r w:rsidRPr="00ED2BF0">
              <w:rPr>
                <w:rFonts w:ascii="Garamond" w:hAnsi="Garamond"/>
                <w:color w:val="0D0D0D"/>
                <w:lang w:val="ru-RU" w:eastAsia="ru-RU"/>
              </w:rPr>
              <w:t>«Транспорт»,</w:t>
            </w:r>
          </w:p>
          <w:p w:rsidR="003D7319" w:rsidRPr="00ED2BF0" w:rsidRDefault="003D7319" w:rsidP="00D04731">
            <w:pPr>
              <w:pStyle w:val="a4"/>
              <w:spacing w:after="0"/>
              <w:rPr>
                <w:rFonts w:ascii="Garamond" w:hAnsi="Garamond"/>
                <w:color w:val="0D0D0D"/>
                <w:lang w:val="ru-RU" w:eastAsia="ru-RU"/>
              </w:rPr>
            </w:pPr>
            <w:r w:rsidRPr="00ED2BF0">
              <w:rPr>
                <w:rFonts w:ascii="Garamond" w:hAnsi="Garamond"/>
                <w:color w:val="0D0D0D"/>
                <w:lang w:val="ru-RU" w:eastAsia="ru-RU"/>
              </w:rPr>
              <w:t>«Путешествие по городу»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19" w:rsidRPr="00ED2BF0" w:rsidRDefault="003D7319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Макет улиц города и необходимых дополнительных атрибутов по сюжету игры.</w:t>
            </w:r>
          </w:p>
        </w:tc>
      </w:tr>
      <w:tr w:rsidR="003D7319" w:rsidRPr="00ED2BF0" w:rsidTr="00ED2BF0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319" w:rsidRPr="00ED2BF0" w:rsidRDefault="003D7319" w:rsidP="00E039A3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319" w:rsidRPr="00ED2BF0" w:rsidRDefault="003D7319" w:rsidP="00E039A3">
            <w:pPr>
              <w:spacing w:after="0"/>
              <w:contextualSpacing/>
              <w:jc w:val="center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319" w:rsidRPr="00ED2BF0" w:rsidRDefault="003D7319" w:rsidP="00D04731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Продуктивная деятельность:</w:t>
            </w:r>
          </w:p>
          <w:p w:rsidR="003D7319" w:rsidRPr="00ED2BF0" w:rsidRDefault="003D7319" w:rsidP="00D04731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изготовление макета улицы.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19" w:rsidRPr="00ED2BF0" w:rsidRDefault="003D7319" w:rsidP="00E039A3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Пополнение автотранспорта игрового городка.</w:t>
            </w:r>
          </w:p>
        </w:tc>
      </w:tr>
      <w:tr w:rsidR="00ED2BF0" w:rsidRPr="00FC382F" w:rsidTr="00ED2BF0">
        <w:tc>
          <w:tcPr>
            <w:tcW w:w="619" w:type="pct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D2BF0" w:rsidRPr="00ED2BF0" w:rsidRDefault="00ED2BF0" w:rsidP="003D7319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«Безопасность ребёнка в быту и природе»</w:t>
            </w:r>
          </w:p>
        </w:tc>
        <w:tc>
          <w:tcPr>
            <w:tcW w:w="14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BF0" w:rsidRPr="00ED2BF0" w:rsidRDefault="00ED2BF0" w:rsidP="003D7319">
            <w:pPr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  <w:t>Учить детей понимать состояние и поведение животных, как обращаться с ними. Объяснить детям, что контакты с животными иногда могут быть опасны.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BF0" w:rsidRPr="00ED2BF0" w:rsidRDefault="00ED2BF0" w:rsidP="003D7319">
            <w:pPr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НОД: </w:t>
            </w:r>
            <w:r w:rsidRPr="00ED2BF0">
              <w:rPr>
                <w:rFonts w:ascii="Garamond" w:hAnsi="Garamond"/>
                <w:bCs/>
                <w:iCs/>
                <w:color w:val="0D0D0D"/>
                <w:sz w:val="24"/>
                <w:szCs w:val="24"/>
                <w:lang w:val="ru-RU" w:eastAsia="ru-RU"/>
              </w:rPr>
              <w:t>«Кошка и собака - наши соседи».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BF0" w:rsidRPr="00ED2BF0" w:rsidRDefault="00ED2BF0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Конспект, атрибуты по сюжету НОД.</w:t>
            </w:r>
          </w:p>
        </w:tc>
      </w:tr>
      <w:tr w:rsidR="00ED2BF0" w:rsidRPr="00ED2BF0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2BF0" w:rsidRPr="00ED2BF0" w:rsidRDefault="00ED2BF0" w:rsidP="003D7319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F0" w:rsidRPr="00ED2BF0" w:rsidRDefault="00ED2BF0" w:rsidP="003D7319">
            <w:pPr>
              <w:spacing w:after="0"/>
              <w:contextualSpacing/>
              <w:jc w:val="center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BF0" w:rsidRPr="00ED2BF0" w:rsidRDefault="00ED2BF0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Чтение:</w:t>
            </w:r>
          </w:p>
          <w:p w:rsidR="00ED2BF0" w:rsidRPr="00ED2BF0" w:rsidRDefault="00ED2BF0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А. Дмитриев «Незнакомая кошка»,</w:t>
            </w:r>
          </w:p>
          <w:p w:rsidR="00ED2BF0" w:rsidRPr="00ED2BF0" w:rsidRDefault="00ED2BF0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Г. Новицкая «Дворняжка».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BF0" w:rsidRPr="00ED2BF0" w:rsidRDefault="00ED2BF0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Хрестоматия.</w:t>
            </w:r>
          </w:p>
        </w:tc>
      </w:tr>
      <w:tr w:rsidR="00ED2BF0" w:rsidRPr="00FC382F" w:rsidTr="00ED2BF0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BF0" w:rsidRPr="00ED2BF0" w:rsidRDefault="00ED2BF0" w:rsidP="003D7319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BF0" w:rsidRPr="00ED2BF0" w:rsidRDefault="00ED2BF0" w:rsidP="003D7319">
            <w:pPr>
              <w:spacing w:after="0"/>
              <w:contextualSpacing/>
              <w:jc w:val="center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BF0" w:rsidRPr="00ED2BF0" w:rsidRDefault="00ED2BF0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Продуктивная деятельность: «Моё домашнее животное» - рисование, лепка, аппликация, составление и оформление работы по проекту темы.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BF0" w:rsidRPr="00ED2BF0" w:rsidRDefault="00ED2BF0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Пополнение творческого альбома ребёнка.</w:t>
            </w:r>
          </w:p>
          <w:p w:rsidR="00ED2BF0" w:rsidRPr="00ED2BF0" w:rsidRDefault="00ED2BF0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Проект творческие рассказы «Мир животных»</w:t>
            </w:r>
          </w:p>
        </w:tc>
      </w:tr>
      <w:tr w:rsidR="00A64B99" w:rsidRPr="00FC382F" w:rsidTr="00ED2BF0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64B99" w:rsidRPr="00ED2BF0" w:rsidRDefault="00FC382F" w:rsidP="003D7319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«Ребёнок и другие люди</w:t>
            </w:r>
            <w:r w:rsidR="00A64B99"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»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64B99" w:rsidRPr="00ED2BF0" w:rsidRDefault="00A64B99" w:rsidP="003D7319">
            <w:pPr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Формировать у детей понятие о том, как опасно общаться с незнакомыми людьми в транспорте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B99" w:rsidRPr="00ED2BF0" w:rsidRDefault="00A64B99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Беседа:</w:t>
            </w:r>
          </w:p>
          <w:p w:rsidR="00A64B99" w:rsidRPr="00ED2BF0" w:rsidRDefault="00A64B99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«Как вести себя в транспорте».</w:t>
            </w:r>
          </w:p>
          <w:p w:rsidR="00A64B99" w:rsidRPr="00ED2BF0" w:rsidRDefault="00A64B99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lastRenderedPageBreak/>
              <w:t>Обыгрывание и обсуждение ситуаций по сюжетным картинкам.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B99" w:rsidRPr="00ED2BF0" w:rsidRDefault="00A64B99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lastRenderedPageBreak/>
              <w:t>Сюжетные картинки по сюжету беседы.</w:t>
            </w:r>
          </w:p>
        </w:tc>
      </w:tr>
      <w:tr w:rsidR="00A64B99" w:rsidRPr="00ED2BF0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64B99" w:rsidRPr="00ED2BF0" w:rsidRDefault="00A64B99" w:rsidP="003D7319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99" w:rsidRPr="00ED2BF0" w:rsidRDefault="00A64B99" w:rsidP="003D7319">
            <w:pPr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B99" w:rsidRPr="00ED2BF0" w:rsidRDefault="00A64B99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Дидактическая игра:</w:t>
            </w:r>
          </w:p>
          <w:p w:rsidR="00A64B99" w:rsidRPr="00ED2BF0" w:rsidRDefault="00A64B99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«Едем в автобусе».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B99" w:rsidRPr="00ED2BF0" w:rsidRDefault="00A64B99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Атрибуты к игре.</w:t>
            </w:r>
          </w:p>
        </w:tc>
      </w:tr>
      <w:tr w:rsidR="00A64B99" w:rsidRPr="00ED2BF0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64B99" w:rsidRPr="00ED2BF0" w:rsidRDefault="00A64B99" w:rsidP="003D7319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B99" w:rsidRPr="00ED2BF0" w:rsidRDefault="00A64B99" w:rsidP="003D7319">
            <w:pPr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B99" w:rsidRPr="00ED2BF0" w:rsidRDefault="00A64B99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Просмотр мультфильмов с последующим обсуждением по теме: «Азбука безопасности на дороге» - уроки бабушки Совы, 2009, Украина, 11серия.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B99" w:rsidRPr="00ED2BF0" w:rsidRDefault="00A64B99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Интернет носитель</w:t>
            </w:r>
          </w:p>
        </w:tc>
      </w:tr>
      <w:tr w:rsidR="00A64B99" w:rsidRPr="00ED2BF0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64B99" w:rsidRPr="00ED2BF0" w:rsidRDefault="00A64B99" w:rsidP="003D7319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64B99" w:rsidRPr="00ED2BF0" w:rsidRDefault="00A64B99" w:rsidP="003D7319">
            <w:pPr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Формировать понятия о семейной принадлежности, значении семьи в жизни людей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B99" w:rsidRPr="00ED2BF0" w:rsidRDefault="00A64B99" w:rsidP="003D7319">
            <w:pPr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Беседа о правах ребёнка «Конвенция о правах ребёнка»: права на имя, гражданство.</w:t>
            </w:r>
            <w:r w:rsidR="00FC382F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 </w:t>
            </w:r>
            <w:r w:rsidR="00FC382F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Чтение и заучивание трогательных стихотворений о семье различных российских авторов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82F" w:rsidRDefault="00FC382F" w:rsidP="00FC382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Продолжение работы над о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формление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м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 альбома «Мы - нелидовцы», «Я и моя любимая семья» </w:t>
            </w:r>
          </w:p>
          <w:p w:rsidR="00FC382F" w:rsidRDefault="00FC382F" w:rsidP="00FC382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  <w:p w:rsidR="00A64B99" w:rsidRPr="00ED2BF0" w:rsidRDefault="00FC382F" w:rsidP="00FC382F">
            <w:pPr>
              <w:spacing w:after="0"/>
              <w:contextualSpacing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Картотека текстов стихотворений</w:t>
            </w:r>
          </w:p>
        </w:tc>
      </w:tr>
      <w:tr w:rsidR="00A64B99" w:rsidRPr="00FC382F" w:rsidTr="00ED2BF0">
        <w:trPr>
          <w:trHeight w:val="1199"/>
        </w:trPr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64B99" w:rsidRPr="00ED2BF0" w:rsidRDefault="00A64B99" w:rsidP="003D7319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B99" w:rsidRPr="00ED2BF0" w:rsidRDefault="00A64B99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9" w:rsidRPr="00ED2BF0" w:rsidRDefault="00A64B99" w:rsidP="003D7319">
            <w:pPr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Проектная деятельность:</w:t>
            </w:r>
          </w:p>
          <w:p w:rsidR="00A64B99" w:rsidRPr="00ED2BF0" w:rsidRDefault="00A64B99" w:rsidP="003D7319">
            <w:pPr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«Я и моя семья» - воспитатель (о своей семье), дети и родители «Моя родословная». Дети рассказывают о своей семье, опираясь на наглядность, созданную вместе с родителями.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82F" w:rsidRDefault="00FC382F" w:rsidP="00FC382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Продолжение работы над оформлением альбома «Мы - нелидовцы», «Я и моя любимая семья» </w:t>
            </w:r>
          </w:p>
          <w:p w:rsidR="00FC382F" w:rsidRDefault="00FC382F" w:rsidP="00FC382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  <w:p w:rsidR="00A64B99" w:rsidRPr="00ED2BF0" w:rsidRDefault="00FC382F" w:rsidP="00FC382F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Картотека текстов стихотворений</w:t>
            </w:r>
            <w:bookmarkStart w:id="0" w:name="_GoBack"/>
            <w:bookmarkEnd w:id="0"/>
          </w:p>
        </w:tc>
      </w:tr>
      <w:tr w:rsidR="00A64B99" w:rsidRPr="00FC382F" w:rsidTr="00ED2BF0">
        <w:trPr>
          <w:trHeight w:val="420"/>
        </w:trPr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B99" w:rsidRPr="00ED2BF0" w:rsidRDefault="00A64B99" w:rsidP="003D7319">
            <w:pPr>
              <w:spacing w:after="0" w:line="240" w:lineRule="auto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4B99" w:rsidRPr="00ED2BF0" w:rsidRDefault="00A64B99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B99" w:rsidRPr="00ED2BF0" w:rsidRDefault="00A64B99" w:rsidP="003D7319">
            <w:pPr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Работа с детьми по организации концерта в честь дня матери: разучивание: песен, танцев, стихов, сценки – сказки «Не послушные детишки».</w:t>
            </w:r>
          </w:p>
          <w:p w:rsidR="00A64B99" w:rsidRPr="00ED2BF0" w:rsidRDefault="00A64B99" w:rsidP="003D7319">
            <w:pPr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Рисование портретов на тему «Моя мама самая красивая».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B99" w:rsidRPr="00ED2BF0" w:rsidRDefault="00A64B99" w:rsidP="00A64B9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Сценарий концерта, творчество детей.</w:t>
            </w:r>
          </w:p>
          <w:p w:rsidR="00A64B99" w:rsidRPr="00ED2BF0" w:rsidRDefault="00A64B99" w:rsidP="00A64B9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Проекты совместной деятельности детей и родителей.</w:t>
            </w:r>
          </w:p>
        </w:tc>
      </w:tr>
      <w:tr w:rsidR="003D7319" w:rsidRPr="00ED2BF0" w:rsidTr="00ED2BF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19" w:rsidRPr="00ED2BF0" w:rsidRDefault="003D7319" w:rsidP="003D7319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Декабрь</w:t>
            </w:r>
          </w:p>
        </w:tc>
      </w:tr>
      <w:tr w:rsidR="00A64B99" w:rsidRPr="00FC382F" w:rsidTr="00ED2BF0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64B99" w:rsidRPr="00ED2BF0" w:rsidRDefault="00A64B99" w:rsidP="003D7319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Ребёнок и его здоровье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64B99" w:rsidRPr="00ED2BF0" w:rsidRDefault="00A64B99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Формировать понятие у детей врачи – наши помощники.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4B99" w:rsidRPr="00ED2BF0" w:rsidRDefault="00A64B99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Экскурсия в медицинский кабинет детского сада – рассказ – беседа медицинского работника о работе врачей.</w:t>
            </w:r>
          </w:p>
          <w:p w:rsidR="00A64B99" w:rsidRPr="00ED2BF0" w:rsidRDefault="00A64B99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B99" w:rsidRPr="00ED2BF0" w:rsidRDefault="00A64B99" w:rsidP="00A64B9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lastRenderedPageBreak/>
              <w:t xml:space="preserve">План диалога, атрибуты и предметы помощники в медицине, сюжетно - предметные картинки. </w:t>
            </w:r>
          </w:p>
        </w:tc>
      </w:tr>
      <w:tr w:rsidR="00A64B99" w:rsidRPr="00ED2BF0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64B99" w:rsidRPr="00ED2BF0" w:rsidRDefault="00A64B99" w:rsidP="003D7319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99" w:rsidRPr="00ED2BF0" w:rsidRDefault="00A64B99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B99" w:rsidRPr="00ED2BF0" w:rsidRDefault="00A64B99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Сюжетно – ролевые игры: «Поликлиника» + «Аптека».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B99" w:rsidRPr="00ED2BF0" w:rsidRDefault="00A64B99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Обновление атрибутов для игры.</w:t>
            </w:r>
          </w:p>
        </w:tc>
      </w:tr>
      <w:tr w:rsidR="00A64B99" w:rsidRPr="00FC382F" w:rsidTr="00ED2BF0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B99" w:rsidRPr="00ED2BF0" w:rsidRDefault="00A64B99" w:rsidP="003D7319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B99" w:rsidRPr="00ED2BF0" w:rsidRDefault="00A64B99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B99" w:rsidRPr="00ED2BF0" w:rsidRDefault="00A64B99" w:rsidP="00A64B9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Чтение:</w:t>
            </w:r>
          </w:p>
          <w:p w:rsidR="00A64B99" w:rsidRPr="00ED2BF0" w:rsidRDefault="00A64B99" w:rsidP="00A64B9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В. Ивенин «Слово врача»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B99" w:rsidRPr="00ED2BF0" w:rsidRDefault="00A64B99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Книги в библиотеке детского сада, семьи ребёнка, детская библиотека.</w:t>
            </w:r>
          </w:p>
        </w:tc>
      </w:tr>
      <w:tr w:rsidR="00A64B99" w:rsidRPr="00FC382F" w:rsidTr="00ED2BF0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64B99" w:rsidRPr="00ED2BF0" w:rsidRDefault="00A64B99" w:rsidP="003D7319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«Ребёнок на улице города»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64B99" w:rsidRPr="00ED2BF0" w:rsidRDefault="00A64B99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Формирование понятия грамотный пешеход и водитель - здоровье всех.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B99" w:rsidRPr="00ED2BF0" w:rsidRDefault="00A64B99" w:rsidP="00A64B9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НОД: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  <w:t xml:space="preserve"> «Путешествие в страну Светофорию»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4B99" w:rsidRPr="00ED2BF0" w:rsidRDefault="00A64B99" w:rsidP="00A64B99">
            <w:pPr>
              <w:spacing w:after="0"/>
              <w:ind w:right="150"/>
              <w:outlineLvl w:val="4"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  <w:r w:rsidRPr="00ED2BF0">
              <w:rPr>
                <w:rFonts w:ascii="Garamond" w:hAnsi="Garamond"/>
                <w:color w:val="1F4E79"/>
                <w:sz w:val="24"/>
                <w:szCs w:val="24"/>
                <w:lang w:val="ru-RU" w:eastAsia="ru-RU"/>
              </w:rPr>
              <w:t>Конспект – источник:</w:t>
            </w:r>
            <w:r w:rsidRPr="00ED2BF0">
              <w:rPr>
                <w:rFonts w:ascii="Garamond" w:hAnsi="Garamond"/>
                <w:color w:val="1F4E79"/>
                <w:sz w:val="24"/>
                <w:szCs w:val="24"/>
                <w:u w:val="single"/>
                <w:lang w:val="ru-RU" w:eastAsia="ru-RU"/>
              </w:rPr>
              <w:t xml:space="preserve"> </w:t>
            </w:r>
            <w:hyperlink r:id="rId5" w:history="1">
              <w:r w:rsidRPr="00ED2BF0">
                <w:rPr>
                  <w:rStyle w:val="a3"/>
                  <w:rFonts w:ascii="Garamond" w:hAnsi="Garamond"/>
                  <w:color w:val="1F4E79"/>
                  <w:sz w:val="24"/>
                  <w:szCs w:val="24"/>
                  <w:lang w:eastAsia="ru-RU"/>
                </w:rPr>
                <w:t>http</w:t>
              </w:r>
              <w:r w:rsidRPr="00ED2BF0">
                <w:rPr>
                  <w:rStyle w:val="a3"/>
                  <w:rFonts w:ascii="Garamond" w:hAnsi="Garamond"/>
                  <w:color w:val="1F4E79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ED2BF0">
                <w:rPr>
                  <w:rStyle w:val="a3"/>
                  <w:rFonts w:ascii="Garamond" w:hAnsi="Garamond"/>
                  <w:color w:val="1F4E79"/>
                  <w:sz w:val="24"/>
                  <w:szCs w:val="24"/>
                  <w:lang w:eastAsia="ru-RU"/>
                </w:rPr>
                <w:t>doshvozrast</w:t>
              </w:r>
              <w:proofErr w:type="spellEnd"/>
              <w:r w:rsidRPr="00ED2BF0">
                <w:rPr>
                  <w:rStyle w:val="a3"/>
                  <w:rFonts w:ascii="Garamond" w:hAnsi="Garamond"/>
                  <w:color w:val="1F4E79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ED2BF0">
                <w:rPr>
                  <w:rStyle w:val="a3"/>
                  <w:rFonts w:ascii="Garamond" w:hAnsi="Garamond"/>
                  <w:color w:val="1F4E79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ED2BF0">
                <w:rPr>
                  <w:rStyle w:val="a3"/>
                  <w:rFonts w:ascii="Garamond" w:hAnsi="Garamond"/>
                  <w:color w:val="1F4E79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ED2BF0">
                <w:rPr>
                  <w:rStyle w:val="a3"/>
                  <w:rFonts w:ascii="Garamond" w:hAnsi="Garamond"/>
                  <w:color w:val="1F4E79"/>
                  <w:sz w:val="24"/>
                  <w:szCs w:val="24"/>
                  <w:lang w:eastAsia="ru-RU"/>
                </w:rPr>
                <w:t>konspekt</w:t>
              </w:r>
              <w:proofErr w:type="spellEnd"/>
              <w:r w:rsidRPr="00ED2BF0">
                <w:rPr>
                  <w:rStyle w:val="a3"/>
                  <w:rFonts w:ascii="Garamond" w:hAnsi="Garamond"/>
                  <w:color w:val="1F4E79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ED2BF0">
                <w:rPr>
                  <w:rStyle w:val="a3"/>
                  <w:rFonts w:ascii="Garamond" w:hAnsi="Garamond"/>
                  <w:color w:val="1F4E79"/>
                  <w:sz w:val="24"/>
                  <w:szCs w:val="24"/>
                  <w:lang w:eastAsia="ru-RU"/>
                </w:rPr>
                <w:t>poznovrazv</w:t>
              </w:r>
              <w:proofErr w:type="spellEnd"/>
              <w:r w:rsidRPr="00ED2BF0">
                <w:rPr>
                  <w:rStyle w:val="a3"/>
                  <w:rFonts w:ascii="Garamond" w:hAnsi="Garamond"/>
                  <w:color w:val="1F4E79"/>
                  <w:sz w:val="24"/>
                  <w:szCs w:val="24"/>
                  <w:lang w:val="ru-RU" w:eastAsia="ru-RU"/>
                </w:rPr>
                <w:t>50.</w:t>
              </w:r>
              <w:proofErr w:type="spellStart"/>
              <w:r w:rsidRPr="00ED2BF0">
                <w:rPr>
                  <w:rStyle w:val="a3"/>
                  <w:rFonts w:ascii="Garamond" w:hAnsi="Garamond"/>
                  <w:color w:val="1F4E79"/>
                  <w:sz w:val="24"/>
                  <w:szCs w:val="24"/>
                  <w:lang w:eastAsia="ru-RU"/>
                </w:rPr>
                <w:t>htm</w:t>
              </w:r>
              <w:proofErr w:type="spellEnd"/>
            </w:hyperlink>
            <w:r w:rsidRPr="00ED2BF0">
              <w:rPr>
                <w:rFonts w:ascii="Garamond" w:hAnsi="Garamond"/>
                <w:color w:val="1F4E79"/>
                <w:sz w:val="24"/>
                <w:szCs w:val="24"/>
                <w:lang w:val="ru-RU" w:eastAsia="ru-RU"/>
              </w:rPr>
              <w:t>,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  <w:t xml:space="preserve"> картотека.</w:t>
            </w:r>
          </w:p>
        </w:tc>
      </w:tr>
      <w:tr w:rsidR="00A64B99" w:rsidRPr="00FC382F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64B99" w:rsidRPr="00ED2BF0" w:rsidRDefault="00A64B99" w:rsidP="003D7319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99" w:rsidRPr="00ED2BF0" w:rsidRDefault="00A64B99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B99" w:rsidRPr="00ED2BF0" w:rsidRDefault="00A64B99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  <w:t>Мультфильм «Мой приятель светофор», 1978, СССР.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B99" w:rsidRPr="00ED2BF0" w:rsidRDefault="00A64B99" w:rsidP="00A64B99">
            <w:pPr>
              <w:spacing w:after="0"/>
              <w:ind w:right="150"/>
              <w:outlineLvl w:val="4"/>
              <w:rPr>
                <w:rFonts w:ascii="Garamond" w:hAnsi="Garamond"/>
                <w:sz w:val="24"/>
                <w:szCs w:val="24"/>
                <w:lang w:val="ru-RU" w:eastAsia="ru-RU"/>
              </w:rPr>
            </w:pPr>
            <w:r w:rsidRPr="00ED2BF0">
              <w:rPr>
                <w:rFonts w:ascii="Garamond" w:hAnsi="Garamond"/>
                <w:sz w:val="24"/>
                <w:szCs w:val="24"/>
                <w:lang w:val="ru-RU" w:eastAsia="ru-RU"/>
              </w:rPr>
              <w:t>Видео картотека, интернет ресурс (онлайн)</w:t>
            </w:r>
          </w:p>
        </w:tc>
      </w:tr>
      <w:tr w:rsidR="00A64B99" w:rsidRPr="00FC382F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64B99" w:rsidRPr="00ED2BF0" w:rsidRDefault="00A64B99" w:rsidP="003D7319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99" w:rsidRPr="00ED2BF0" w:rsidRDefault="00A64B99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B99" w:rsidRPr="00ED2BF0" w:rsidRDefault="00A64B99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Игровые и правовые ситуации в беседе о знаках, продуктивная деятельность «Дорожные знаки запрещают».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B99" w:rsidRPr="00ED2BF0" w:rsidRDefault="00A64B99" w:rsidP="003D7319">
            <w:pPr>
              <w:spacing w:after="0"/>
              <w:ind w:right="150"/>
              <w:outlineLvl w:val="4"/>
              <w:rPr>
                <w:rFonts w:ascii="Garamond" w:hAnsi="Garamond"/>
                <w:sz w:val="24"/>
                <w:szCs w:val="24"/>
                <w:lang w:val="ru-RU" w:eastAsia="ru-RU"/>
              </w:rPr>
            </w:pPr>
            <w:r w:rsidRPr="00ED2BF0">
              <w:rPr>
                <w:rFonts w:ascii="Garamond" w:hAnsi="Garamond"/>
                <w:sz w:val="24"/>
                <w:szCs w:val="24"/>
                <w:lang w:val="ru-RU" w:eastAsia="ru-RU"/>
              </w:rPr>
              <w:t>Обогащение игровой среды руками детей, воспитателя и их родителей</w:t>
            </w:r>
          </w:p>
        </w:tc>
      </w:tr>
      <w:tr w:rsidR="00A64B99" w:rsidRPr="00FC382F" w:rsidTr="00ED2BF0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B99" w:rsidRPr="00ED2BF0" w:rsidRDefault="00A64B99" w:rsidP="003D7319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B99" w:rsidRPr="00ED2BF0" w:rsidRDefault="00A64B99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B99" w:rsidRPr="00ED2BF0" w:rsidRDefault="00A64B99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Дидактические игры: «Назови правильно», «Узнай по описанию».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B99" w:rsidRPr="00ED2BF0" w:rsidRDefault="00A64B99" w:rsidP="003D7319">
            <w:pPr>
              <w:spacing w:after="0"/>
              <w:ind w:right="150"/>
              <w:outlineLvl w:val="4"/>
              <w:rPr>
                <w:rFonts w:ascii="Garamond" w:hAnsi="Garamond"/>
                <w:sz w:val="24"/>
                <w:szCs w:val="24"/>
                <w:lang w:val="ru-RU" w:eastAsia="ru-RU"/>
              </w:rPr>
            </w:pPr>
            <w:r w:rsidRPr="00ED2BF0">
              <w:rPr>
                <w:rFonts w:ascii="Garamond" w:hAnsi="Garamond"/>
                <w:sz w:val="24"/>
                <w:szCs w:val="24"/>
                <w:lang w:val="ru-RU"/>
              </w:rPr>
              <w:t>Атрибуты к играм (предметно – сюжетные карточки)</w:t>
            </w:r>
          </w:p>
        </w:tc>
      </w:tr>
      <w:tr w:rsidR="00E52DE9" w:rsidRPr="00ED2BF0" w:rsidTr="00ED2BF0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52DE9" w:rsidRPr="00ED2BF0" w:rsidRDefault="00E52DE9" w:rsidP="003D7319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«Безопасность ребёнка в быту»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E52DE9" w:rsidRPr="00ED2BF0" w:rsidRDefault="00E52DE9" w:rsidP="003D7319">
            <w:pPr>
              <w:shd w:val="clear" w:color="auto" w:fill="FFFFFF"/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  <w:t xml:space="preserve">закрепить и обобщить знания детей о правилах безопасного поведения и обращения с электроприборами, их значении и пользе, а </w:t>
            </w:r>
            <w:proofErr w:type="gramStart"/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  <w:t>так же</w:t>
            </w:r>
            <w:proofErr w:type="gramEnd"/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  <w:t xml:space="preserve"> опасности, которая может произойти, если нарушать правила.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2DE9" w:rsidRPr="00ED2BF0" w:rsidRDefault="00E52DE9" w:rsidP="003D7319">
            <w:pPr>
              <w:pStyle w:val="2"/>
              <w:spacing w:before="0"/>
              <w:rPr>
                <w:rFonts w:ascii="Garamond" w:hAnsi="Garamond"/>
                <w:b w:val="0"/>
                <w:color w:val="0D0D0D"/>
                <w:spacing w:val="21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 w:val="0"/>
                <w:color w:val="0D0D0D"/>
                <w:spacing w:val="21"/>
                <w:sz w:val="24"/>
                <w:szCs w:val="24"/>
                <w:lang w:val="ru-RU"/>
              </w:rPr>
              <w:t>НОД: «Твоя безопасность» (правила пользования электроприборами).</w:t>
            </w:r>
          </w:p>
          <w:p w:rsidR="00E52DE9" w:rsidRPr="00ED2BF0" w:rsidRDefault="00E52DE9" w:rsidP="00A64B99">
            <w:pPr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Беседа: «Огонь друг или огонь враг»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DE9" w:rsidRPr="00ED2BF0" w:rsidRDefault="00E52DE9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Конспект, атрибуты по сюжету.</w:t>
            </w:r>
          </w:p>
        </w:tc>
      </w:tr>
      <w:tr w:rsidR="00E52DE9" w:rsidRPr="00FC382F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2DE9" w:rsidRPr="00ED2BF0" w:rsidRDefault="00E52DE9" w:rsidP="003D7319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DE9" w:rsidRPr="00ED2BF0" w:rsidRDefault="00E52DE9" w:rsidP="003D7319">
            <w:pPr>
              <w:shd w:val="clear" w:color="auto" w:fill="FFFFFF"/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DE9" w:rsidRPr="00ED2BF0" w:rsidRDefault="00E52DE9" w:rsidP="00E52DE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Чтение: С. Маршак «Пожар», «Рассказ о неизвестном герое», Е. Новичихин «Ноль – один».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DE9" w:rsidRPr="00ED2BF0" w:rsidRDefault="00E52DE9" w:rsidP="00E52DE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Библиотека детского сада и группы.</w:t>
            </w:r>
          </w:p>
        </w:tc>
      </w:tr>
      <w:tr w:rsidR="00E52DE9" w:rsidRPr="00ED2BF0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2DE9" w:rsidRPr="00ED2BF0" w:rsidRDefault="00E52DE9" w:rsidP="003D7319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DE9" w:rsidRPr="00ED2BF0" w:rsidRDefault="00E52DE9" w:rsidP="003D7319">
            <w:pPr>
              <w:shd w:val="clear" w:color="auto" w:fill="FFFFFF"/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DE9" w:rsidRPr="00ED2BF0" w:rsidRDefault="00E52DE9" w:rsidP="00E52DE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Отгадывание загадок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DE9" w:rsidRPr="00ED2BF0" w:rsidRDefault="00E52DE9" w:rsidP="00E52DE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Предметные-картинки отгадки</w:t>
            </w:r>
          </w:p>
        </w:tc>
      </w:tr>
      <w:tr w:rsidR="00E52DE9" w:rsidRPr="00ED2BF0" w:rsidTr="00ED2BF0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2DE9" w:rsidRPr="00ED2BF0" w:rsidRDefault="00E52DE9" w:rsidP="003D7319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DE9" w:rsidRPr="00ED2BF0" w:rsidRDefault="00E52DE9" w:rsidP="003D7319">
            <w:pPr>
              <w:shd w:val="clear" w:color="auto" w:fill="FFFFFF"/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DE9" w:rsidRPr="00ED2BF0" w:rsidRDefault="00E52DE9" w:rsidP="00A64B9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Дидактические игры:</w:t>
            </w:r>
          </w:p>
          <w:p w:rsidR="00E52DE9" w:rsidRPr="00ED2BF0" w:rsidRDefault="00E52DE9" w:rsidP="00A64B9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«Опасные предметы»,</w:t>
            </w:r>
          </w:p>
          <w:p w:rsidR="00E52DE9" w:rsidRPr="00ED2BF0" w:rsidRDefault="00E52DE9" w:rsidP="00A64B9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«Можно-нельзя».</w:t>
            </w:r>
          </w:p>
          <w:p w:rsidR="00E52DE9" w:rsidRPr="00ED2BF0" w:rsidRDefault="00E52DE9" w:rsidP="00A64B9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Сюжетно-ролевая игра «Пожарные на учении»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DE9" w:rsidRPr="00ED2BF0" w:rsidRDefault="00E52DE9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Атрибуты к играм.</w:t>
            </w:r>
          </w:p>
        </w:tc>
      </w:tr>
      <w:tr w:rsidR="00E52DE9" w:rsidRPr="00FC382F" w:rsidTr="00ED2BF0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DE9" w:rsidRPr="00ED2BF0" w:rsidRDefault="00E52DE9" w:rsidP="003D7319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DE9" w:rsidRPr="00ED2BF0" w:rsidRDefault="00E52DE9" w:rsidP="003D7319">
            <w:pPr>
              <w:shd w:val="clear" w:color="auto" w:fill="FFFFFF"/>
              <w:spacing w:after="0"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DE9" w:rsidRPr="00ED2BF0" w:rsidRDefault="00E52DE9" w:rsidP="003D7319">
            <w:pPr>
              <w:pStyle w:val="2"/>
              <w:spacing w:before="0"/>
              <w:rPr>
                <w:rFonts w:ascii="Garamond" w:hAnsi="Garamond"/>
                <w:b w:val="0"/>
                <w:color w:val="0D0D0D"/>
                <w:spacing w:val="21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 w:val="0"/>
                <w:color w:val="0D0D0D"/>
                <w:sz w:val="24"/>
                <w:szCs w:val="24"/>
                <w:lang w:val="ru-RU"/>
              </w:rPr>
              <w:t>Продуктивная деятельность: «Пожар»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DE9" w:rsidRPr="00ED2BF0" w:rsidRDefault="00E52DE9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Творчество детей с различными материалами, пополняем творческий альбом «От я, до…»</w:t>
            </w:r>
          </w:p>
        </w:tc>
      </w:tr>
      <w:tr w:rsidR="00D62B48" w:rsidRPr="00FC382F" w:rsidTr="00A850F3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62B48" w:rsidRPr="00ED2BF0" w:rsidRDefault="00D62B48" w:rsidP="003D7319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lastRenderedPageBreak/>
              <w:t>«Ребёнок и другие люди»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62B48" w:rsidRPr="00ED2BF0" w:rsidRDefault="00D62B48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Формировать понятия опасности контактов с незнакомыми людьми; к кому можно обратиться за помощью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B48" w:rsidRPr="00ED2BF0" w:rsidRDefault="00D62B48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Рассматривание иллюстраций, сюжетных картинок.</w:t>
            </w:r>
          </w:p>
          <w:p w:rsidR="00D62B48" w:rsidRPr="00ED2BF0" w:rsidRDefault="00D62B48" w:rsidP="00D62B48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Беседа: «Как бы, вы поступили в данной ситуации?!»; «Как не потеряться?!».</w:t>
            </w:r>
          </w:p>
          <w:p w:rsidR="00D62B48" w:rsidRPr="00ED2BF0" w:rsidRDefault="00D62B48" w:rsidP="00D62B48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Обы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грывание и обсуждение ситуаций.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B48" w:rsidRPr="00ED2BF0" w:rsidRDefault="00D62B48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Предметные и демо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нстрационные картинки, плакаты.</w:t>
            </w:r>
          </w:p>
        </w:tc>
      </w:tr>
      <w:tr w:rsidR="00D62B48" w:rsidRPr="00D62B48" w:rsidTr="00A850F3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B48" w:rsidRPr="00ED2BF0" w:rsidRDefault="00D62B48" w:rsidP="003D7319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B48" w:rsidRPr="00ED2BF0" w:rsidRDefault="00D62B48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B48" w:rsidRPr="00ED2BF0" w:rsidRDefault="00D62B48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Дидактическая игра «Добрый или злой человек»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B48" w:rsidRPr="00ED2BF0" w:rsidRDefault="00D62B48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Атрибуты к игре.</w:t>
            </w:r>
          </w:p>
        </w:tc>
      </w:tr>
      <w:tr w:rsidR="00D62B48" w:rsidRPr="00FC382F" w:rsidTr="00A850F3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2B48" w:rsidRPr="00ED2BF0" w:rsidRDefault="00D62B48" w:rsidP="003D7319">
            <w:pPr>
              <w:spacing w:after="0"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Ребёнок и природа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62B48" w:rsidRPr="00ED2BF0" w:rsidRDefault="00D62B48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Формировать у детей понятие человек должен беречь и сохранять природу 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B48" w:rsidRPr="00ED2BF0" w:rsidRDefault="00D62B48" w:rsidP="00D62B48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Участие в природоохранительной акции от 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bdr w:val="none" w:sz="0" w:space="0" w:color="auto" w:frame="1"/>
                <w:lang w:val="ru-RU" w:eastAsia="ru-RU"/>
              </w:rPr>
              <w:t>«Центрального–Лесного Государственного Природного Биосферного Заповедника» (ЦЛГБЗ), п/о Заповедник Нелидовского района, Тверской области.</w:t>
            </w:r>
          </w:p>
          <w:p w:rsidR="00D62B48" w:rsidRDefault="00D62B48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«Сохраним ель»,</w:t>
            </w:r>
          </w:p>
          <w:p w:rsidR="00D62B48" w:rsidRPr="00ED2BF0" w:rsidRDefault="00D62B48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«Покормим птиц зимой»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B48" w:rsidRPr="00ED2BF0" w:rsidRDefault="00D62B48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Творческие работы на выставку от детей + родителей (воспитателей)</w:t>
            </w:r>
          </w:p>
          <w:p w:rsidR="00D62B48" w:rsidRPr="00ED2BF0" w:rsidRDefault="00D62B48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  <w:p w:rsidR="00D62B48" w:rsidRPr="00ED2BF0" w:rsidRDefault="00D62B48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Материал привозил сотрудник заповедника – плакат, предметные карточки, загадки, атрибуты для игры.</w:t>
            </w:r>
          </w:p>
          <w:p w:rsidR="00D62B48" w:rsidRPr="00ED2BF0" w:rsidRDefault="00D62B48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Родител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и с детьми изготовили кормушки.</w:t>
            </w:r>
          </w:p>
        </w:tc>
      </w:tr>
      <w:tr w:rsidR="00D62B48" w:rsidRPr="00FC382F" w:rsidTr="00A850F3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B48" w:rsidRPr="00ED2BF0" w:rsidRDefault="00D62B48" w:rsidP="003D7319">
            <w:pPr>
              <w:spacing w:after="0"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B48" w:rsidRPr="00ED2BF0" w:rsidRDefault="00D62B48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B48" w:rsidRPr="00ED2BF0" w:rsidRDefault="00D62B48" w:rsidP="003D7319">
            <w:pPr>
              <w:shd w:val="clear" w:color="auto" w:fill="FFFFFF"/>
              <w:spacing w:after="0"/>
              <w:jc w:val="both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Встреча с сотрудниками заповедника – в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икторина «Сохраним птиц зимой».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B48" w:rsidRPr="00ED2BF0" w:rsidRDefault="00D62B48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Оформили на территории детского сада птичий дворик.</w:t>
            </w:r>
          </w:p>
        </w:tc>
      </w:tr>
      <w:tr w:rsidR="003D7319" w:rsidRPr="00ED2BF0" w:rsidTr="00ED2BF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19" w:rsidRPr="00ED2BF0" w:rsidRDefault="003D7319" w:rsidP="003D7319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Январь</w:t>
            </w:r>
          </w:p>
        </w:tc>
      </w:tr>
      <w:tr w:rsidR="008614E0" w:rsidRPr="00ED2BF0" w:rsidTr="00A850F3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614E0" w:rsidRPr="00ED2BF0" w:rsidRDefault="008614E0" w:rsidP="003D7319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Ребёнок и его здоровье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614E0" w:rsidRPr="00ED2BF0" w:rsidRDefault="008614E0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Формировать первоначальные представления о своём организме (изучаем организм)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4E0" w:rsidRDefault="008614E0" w:rsidP="008614E0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Опытно-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исследовательская деятельность по изучению отдельных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 функций своих органов чувств:</w:t>
            </w:r>
          </w:p>
          <w:p w:rsidR="008614E0" w:rsidRDefault="008614E0" w:rsidP="008614E0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«Как устроено наше тело»,</w:t>
            </w:r>
          </w:p>
          <w:p w:rsidR="008614E0" w:rsidRDefault="008614E0" w:rsidP="008614E0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«Что для чего нужно»,</w:t>
            </w:r>
          </w:p>
          <w:p w:rsidR="008614E0" w:rsidRPr="00ED2BF0" w:rsidRDefault="008614E0" w:rsidP="008614E0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«Как работают наши органы» - фрагменты (ч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асти)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4E0" w:rsidRPr="00ED2BF0" w:rsidRDefault="008614E0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Конспект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, мультимедийное представление.</w:t>
            </w:r>
          </w:p>
        </w:tc>
      </w:tr>
      <w:tr w:rsidR="008614E0" w:rsidRPr="00ED2BF0" w:rsidTr="00A850F3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14E0" w:rsidRPr="00ED2BF0" w:rsidRDefault="008614E0" w:rsidP="003D7319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E0" w:rsidRPr="00ED2BF0" w:rsidRDefault="008614E0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4E0" w:rsidRPr="00FC382F" w:rsidRDefault="008614E0" w:rsidP="008614E0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sz w:val="24"/>
                <w:szCs w:val="24"/>
                <w:lang w:val="ru-RU"/>
              </w:rPr>
            </w:pPr>
            <w:r w:rsidRPr="00FC382F">
              <w:rPr>
                <w:rFonts w:ascii="Garamond" w:hAnsi="Garamond"/>
                <w:sz w:val="24"/>
                <w:szCs w:val="24"/>
                <w:lang w:val="ru-RU"/>
              </w:rPr>
              <w:t>НОД по физкультуре. Участники дети, воспитатели, инструктор физкультуры.</w:t>
            </w:r>
          </w:p>
          <w:p w:rsidR="008614E0" w:rsidRPr="00FC382F" w:rsidRDefault="008614E0" w:rsidP="008614E0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sz w:val="24"/>
                <w:szCs w:val="24"/>
                <w:lang w:val="ru-RU"/>
              </w:rPr>
            </w:pPr>
            <w:r w:rsidRPr="00FC382F">
              <w:rPr>
                <w:rFonts w:ascii="Garamond" w:hAnsi="Garamond"/>
                <w:sz w:val="24"/>
                <w:szCs w:val="24"/>
                <w:lang w:val="ru-RU"/>
              </w:rPr>
              <w:t>Досуг «Зима»</w:t>
            </w:r>
          </w:p>
          <w:p w:rsidR="008614E0" w:rsidRPr="00FC382F" w:rsidRDefault="008614E0" w:rsidP="008614E0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sz w:val="24"/>
                <w:szCs w:val="24"/>
                <w:lang w:val="ru-RU"/>
              </w:rPr>
            </w:pPr>
            <w:r w:rsidRPr="00FC382F">
              <w:rPr>
                <w:rFonts w:ascii="Garamond" w:hAnsi="Garamond"/>
                <w:sz w:val="24"/>
                <w:szCs w:val="24"/>
                <w:lang w:val="ru-RU"/>
              </w:rPr>
              <w:t>«Про нос и язык».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4E0" w:rsidRPr="00FC382F" w:rsidRDefault="008614E0" w:rsidP="008614E0">
            <w:pPr>
              <w:spacing w:after="0"/>
              <w:contextualSpacing/>
              <w:rPr>
                <w:rFonts w:ascii="Garamond" w:hAnsi="Garamond"/>
                <w:sz w:val="24"/>
                <w:szCs w:val="24"/>
                <w:lang w:val="ru-RU"/>
              </w:rPr>
            </w:pPr>
            <w:r w:rsidRPr="00FC382F">
              <w:rPr>
                <w:rFonts w:ascii="Garamond" w:hAnsi="Garamond"/>
                <w:sz w:val="24"/>
                <w:szCs w:val="24"/>
                <w:lang w:val="ru-RU"/>
              </w:rPr>
              <w:t>Сценарий, атрибуты к эстафетам.</w:t>
            </w:r>
          </w:p>
          <w:p w:rsidR="00A830F4" w:rsidRPr="00FC382F" w:rsidRDefault="00A830F4" w:rsidP="008614E0">
            <w:pPr>
              <w:spacing w:after="0"/>
              <w:contextualSpacing/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</w:tr>
      <w:tr w:rsidR="008614E0" w:rsidRPr="00ED2BF0" w:rsidTr="00A850F3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14E0" w:rsidRPr="00ED2BF0" w:rsidRDefault="008614E0" w:rsidP="003D7319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E0" w:rsidRPr="00ED2BF0" w:rsidRDefault="008614E0" w:rsidP="003D7319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4E0" w:rsidRDefault="008614E0" w:rsidP="008614E0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Чтение:</w:t>
            </w:r>
          </w:p>
          <w:p w:rsidR="008614E0" w:rsidRDefault="008614E0" w:rsidP="008614E0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В. Бондаренко «Язык и уши»,</w:t>
            </w:r>
          </w:p>
          <w:p w:rsidR="008614E0" w:rsidRDefault="008614E0" w:rsidP="008614E0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lastRenderedPageBreak/>
              <w:t>С. Маршак «Почему у человека две руки и один язы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к»,</w:t>
            </w:r>
          </w:p>
          <w:p w:rsidR="008614E0" w:rsidRPr="00ED2BF0" w:rsidRDefault="008614E0" w:rsidP="008614E0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Е. Пермяк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4E0" w:rsidRPr="00ED2BF0" w:rsidRDefault="008614E0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lastRenderedPageBreak/>
              <w:t>Библиотека.</w:t>
            </w:r>
          </w:p>
        </w:tc>
      </w:tr>
      <w:tr w:rsidR="008614E0" w:rsidRPr="00ED2BF0" w:rsidTr="00A850F3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14E0" w:rsidRPr="00ED2BF0" w:rsidRDefault="008614E0" w:rsidP="008614E0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E0" w:rsidRPr="00ED2BF0" w:rsidRDefault="008614E0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4E0" w:rsidRPr="00ED2BF0" w:rsidRDefault="008614E0" w:rsidP="008614E0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Дидактическая 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игра «Кто больше знает о себе».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4E0" w:rsidRPr="00ED2BF0" w:rsidRDefault="008614E0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Карточки по варианту игры.</w:t>
            </w:r>
          </w:p>
        </w:tc>
      </w:tr>
      <w:tr w:rsidR="008614E0" w:rsidRPr="00ED2BF0" w:rsidTr="00A850F3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14E0" w:rsidRPr="00ED2BF0" w:rsidRDefault="008614E0" w:rsidP="008614E0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E0" w:rsidRPr="00ED2BF0" w:rsidRDefault="008614E0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4E0" w:rsidRPr="00ED2BF0" w:rsidRDefault="008614E0" w:rsidP="008614E0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Сю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жетно-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ролева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я «Больница» (диспансеризация).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4E0" w:rsidRPr="00ED2BF0" w:rsidRDefault="008614E0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Атрибуты к игре.</w:t>
            </w:r>
          </w:p>
        </w:tc>
      </w:tr>
      <w:tr w:rsidR="008614E0" w:rsidRPr="00FC382F" w:rsidTr="00A850F3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4E0" w:rsidRPr="00ED2BF0" w:rsidRDefault="008614E0" w:rsidP="008614E0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4E0" w:rsidRPr="00ED2BF0" w:rsidRDefault="008614E0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4E0" w:rsidRPr="00ED2BF0" w:rsidRDefault="008614E0" w:rsidP="008614E0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Продуктивная деятельность и зна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комство с искусством «Портрет».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4E0" w:rsidRPr="00ED2BF0" w:rsidRDefault="008614E0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Выставка рисунков детей «Портрет друга (моей (й) семьи)».</w:t>
            </w:r>
          </w:p>
        </w:tc>
      </w:tr>
      <w:tr w:rsidR="008506C4" w:rsidRPr="00ED2BF0" w:rsidTr="00A850F3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506C4" w:rsidRPr="00ED2BF0" w:rsidRDefault="008506C4" w:rsidP="008614E0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«Ребёнок на улице города»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506C4" w:rsidRPr="00ED2BF0" w:rsidRDefault="008506C4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Формирование первоначальных понятий о безопасности пешехода и водителя: предупреждающие знаки.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6C4" w:rsidRDefault="008506C4" w:rsidP="008614E0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Дидактические игры:</w:t>
            </w:r>
          </w:p>
          <w:p w:rsidR="008506C4" w:rsidRDefault="008506C4" w:rsidP="008614E0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«О чём говорят дорожные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 знаки в круге и треугольнике»,</w:t>
            </w:r>
          </w:p>
          <w:p w:rsidR="008506C4" w:rsidRPr="00ED2BF0" w:rsidRDefault="008506C4" w:rsidP="008614E0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«Запрещаю или предупреждаю».</w:t>
            </w:r>
          </w:p>
          <w:p w:rsidR="008506C4" w:rsidRPr="00ED2BF0" w:rsidRDefault="008506C4" w:rsidP="008614E0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Сюжетно-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ролевая игр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а «Правила дорожного движения».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6C4" w:rsidRPr="00ED2BF0" w:rsidRDefault="008506C4" w:rsidP="008506C4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Плакаты, атрибуты для игры</w:t>
            </w:r>
          </w:p>
        </w:tc>
      </w:tr>
      <w:tr w:rsidR="008506C4" w:rsidRPr="00FC382F" w:rsidTr="00A850F3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06C4" w:rsidRPr="00ED2BF0" w:rsidRDefault="008506C4" w:rsidP="008614E0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6C4" w:rsidRPr="00ED2BF0" w:rsidRDefault="008506C4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6C4" w:rsidRDefault="008506C4" w:rsidP="008614E0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Продуктивная деятельность продолжаем оформлять игровую площадк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у для игры «Город и его улицы».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6C4" w:rsidRPr="00ED2BF0" w:rsidRDefault="008506C4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И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зготовленные дорожн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ые знаки своими руками.</w:t>
            </w:r>
          </w:p>
        </w:tc>
      </w:tr>
      <w:tr w:rsidR="008506C4" w:rsidRPr="00FC382F" w:rsidTr="00A850F3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6C4" w:rsidRPr="00ED2BF0" w:rsidRDefault="008506C4" w:rsidP="008614E0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6C4" w:rsidRPr="00ED2BF0" w:rsidRDefault="008506C4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6C4" w:rsidRDefault="008506C4" w:rsidP="008614E0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Мультфильм «Мой приятель светофор», 1978, СССР.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6C4" w:rsidRPr="00ED2BF0" w:rsidRDefault="008506C4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 w:eastAsia="ru-RU"/>
              </w:rPr>
              <w:t>Видео картотека, интернет ресурс (онлайн)</w:t>
            </w:r>
          </w:p>
        </w:tc>
      </w:tr>
      <w:tr w:rsidR="00F95BFA" w:rsidRPr="00FC382F" w:rsidTr="00A850F3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95BFA" w:rsidRPr="00ED2BF0" w:rsidRDefault="00F95BFA" w:rsidP="008614E0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«Безопасность ребёнка в быту»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F95BFA" w:rsidRPr="00ED2BF0" w:rsidRDefault="00F95BFA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Формировать первоначальные навыки безопасности жизни в гололёд.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5BFA" w:rsidRPr="00ED2BF0" w:rsidRDefault="00F95BFA" w:rsidP="00F95BFA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Наблюдение за работой дворника + беседа «На улице на дорожках скользко будем осторожны», «Почему опасно ходить по льду через замёрзшую 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реку?».</w:t>
            </w:r>
          </w:p>
          <w:p w:rsidR="00F95BFA" w:rsidRPr="00ED2BF0" w:rsidRDefault="00F95BFA" w:rsidP="00F95BFA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Учимся держать равновесие при скольжении на ледяных дорожках, следим за позой своего те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ла во время движения в гололёд.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BFA" w:rsidRPr="00ED2BF0" w:rsidRDefault="00F95BFA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Наблюдения на улице (прогулка).</w:t>
            </w:r>
          </w:p>
          <w:p w:rsidR="00F95BFA" w:rsidRPr="00ED2BF0" w:rsidRDefault="00F95BFA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Плакаты.</w:t>
            </w:r>
          </w:p>
        </w:tc>
      </w:tr>
      <w:tr w:rsidR="00F95BFA" w:rsidRPr="00FC382F" w:rsidTr="00A850F3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95BFA" w:rsidRPr="00ED2BF0" w:rsidRDefault="00F95BFA" w:rsidP="008614E0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BFA" w:rsidRPr="00ED2BF0" w:rsidRDefault="00F95BFA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BFA" w:rsidRPr="00ED2BF0" w:rsidRDefault="00F95BFA" w:rsidP="00F95BFA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Опытно-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исследовательская деятельность: превра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щение воды в лёд и льда в воду.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BFA" w:rsidRPr="00ED2BF0" w:rsidRDefault="00F95BFA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Опыты – наблюдения с детьми на улице.</w:t>
            </w:r>
          </w:p>
        </w:tc>
      </w:tr>
      <w:tr w:rsidR="00F95BFA" w:rsidRPr="00FC382F" w:rsidTr="00A850F3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BFA" w:rsidRPr="00ED2BF0" w:rsidRDefault="00F95BFA" w:rsidP="008614E0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BFA" w:rsidRPr="00ED2BF0" w:rsidRDefault="00F95BFA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BFA" w:rsidRPr="00ED2BF0" w:rsidRDefault="00F95BFA" w:rsidP="00F95BFA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Мультфильмы по русской народной сказке «Снегурочка».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BFA" w:rsidRPr="00ED2BF0" w:rsidRDefault="00F95BFA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Картотека детского сада и родителей, а </w:t>
            </w:r>
            <w:proofErr w:type="gramStart"/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так же</w:t>
            </w:r>
            <w:proofErr w:type="gramEnd"/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 интернет носитель</w:t>
            </w:r>
          </w:p>
        </w:tc>
      </w:tr>
      <w:tr w:rsidR="00F95BFA" w:rsidRPr="00F95BFA" w:rsidTr="00A850F3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95BFA" w:rsidRPr="00ED2BF0" w:rsidRDefault="00F95BFA" w:rsidP="008614E0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«Ребёнок и другие люди + природа»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95BFA" w:rsidRPr="00ED2BF0" w:rsidRDefault="00F95BFA" w:rsidP="00F95BFA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Формирование первоначальных представлений о добре и зле – внешность и доброта не зависимы друг от друга.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BFA" w:rsidRDefault="00F95BFA" w:rsidP="00F95BFA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Бесед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ы по прочитанным произведениям:</w:t>
            </w:r>
          </w:p>
          <w:p w:rsidR="00F95BFA" w:rsidRDefault="00F95BFA" w:rsidP="00F95BFA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Г.Х. Андерсен «Гадкий утёнок»,</w:t>
            </w:r>
          </w:p>
          <w:p w:rsidR="00F95BFA" w:rsidRDefault="00F95BFA" w:rsidP="00F95BFA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С. Ма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ршак «Сказка о глупом мышонке»,</w:t>
            </w:r>
          </w:p>
          <w:p w:rsidR="00F95BFA" w:rsidRPr="00ED2BF0" w:rsidRDefault="00F95BFA" w:rsidP="00F95BFA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«Сказка об умном мышонке».</w:t>
            </w:r>
          </w:p>
          <w:p w:rsidR="00F95BFA" w:rsidRPr="00ED2BF0" w:rsidRDefault="00F95BFA" w:rsidP="00F95BFA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А.С. П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ушкин «Сказка о мёртвой царевне и семи богатырях».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BFA" w:rsidRPr="00ED2BF0" w:rsidRDefault="00F95BFA" w:rsidP="00F95BFA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Библиотека, сюжетные картинки (иллюс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трации к сказкам). Мультфильмы.</w:t>
            </w:r>
          </w:p>
        </w:tc>
      </w:tr>
      <w:tr w:rsidR="00F95BFA" w:rsidRPr="00FC382F" w:rsidTr="00A850F3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95BFA" w:rsidRPr="00ED2BF0" w:rsidRDefault="00F95BFA" w:rsidP="008614E0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95BFA" w:rsidRPr="00ED2BF0" w:rsidRDefault="00F95BFA" w:rsidP="00F95BFA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BFA" w:rsidRPr="00ED2BF0" w:rsidRDefault="00D41625" w:rsidP="00F95BFA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Проектная </w:t>
            </w:r>
            <w:r w:rsidR="00F95BFA"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деятельность детей и родителей «Царство животных» - выступление перед детьми группы и других детей при встречах с деть</w:t>
            </w:r>
            <w:r w:rsidR="00F95BFA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ми других групп (ходим в гости)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BFA" w:rsidRPr="00ED2BF0" w:rsidRDefault="00F95BFA" w:rsidP="00F95BFA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Творческие работы детей и родите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лей (проект на печатной основе)</w:t>
            </w:r>
          </w:p>
        </w:tc>
      </w:tr>
      <w:tr w:rsidR="00F95BFA" w:rsidRPr="00F95BFA" w:rsidTr="00A850F3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BFA" w:rsidRPr="00ED2BF0" w:rsidRDefault="00F95BFA" w:rsidP="008614E0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BFA" w:rsidRPr="00ED2BF0" w:rsidRDefault="00F95BFA" w:rsidP="00F95BFA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BFA" w:rsidRPr="00ED2BF0" w:rsidRDefault="00F95BFA" w:rsidP="00F95BFA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Творчество детей в альбоме «От я, до…» на тему «Мой самый добрый сказочный герой».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BFA" w:rsidRPr="00ED2BF0" w:rsidRDefault="00F95BFA" w:rsidP="00F95BFA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Выставка рисунков детей.</w:t>
            </w:r>
          </w:p>
        </w:tc>
      </w:tr>
      <w:tr w:rsidR="008614E0" w:rsidRPr="00ED2BF0" w:rsidTr="00ED2BF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E0" w:rsidRPr="00ED2BF0" w:rsidRDefault="008614E0" w:rsidP="008614E0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Февраль</w:t>
            </w:r>
          </w:p>
        </w:tc>
      </w:tr>
      <w:tr w:rsidR="00D41625" w:rsidRPr="00FC382F" w:rsidTr="00A850F3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41625" w:rsidRPr="00ED2BF0" w:rsidRDefault="00D41625" w:rsidP="008614E0">
            <w:pPr>
              <w:spacing w:after="0"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«Ребёнок и его здоровье + природа и человек»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41625" w:rsidRPr="00ED2BF0" w:rsidRDefault="00D41625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Формировать первичные представления о взаимодействии живой природы и опасности загрязнения окружающей среды, о необходимости природоохранительных акций.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625" w:rsidRDefault="00D41625" w:rsidP="00D41625">
            <w:pPr>
              <w:spacing w:after="0"/>
              <w:textAlignment w:val="baseline"/>
              <w:outlineLvl w:val="1"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  <w:t>НОД в форме игры-путешествия:</w:t>
            </w:r>
          </w:p>
          <w:p w:rsidR="00D41625" w:rsidRPr="00D41625" w:rsidRDefault="00D41625" w:rsidP="00D41625">
            <w:pPr>
              <w:spacing w:after="0"/>
              <w:textAlignment w:val="baseline"/>
              <w:outlineLvl w:val="1"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  <w:t>«Природа в опасности!»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625" w:rsidRPr="00ED2BF0" w:rsidRDefault="00D41625" w:rsidP="00D41625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  <w:t xml:space="preserve">Конспект, атрибуты, предметные картинки, макеты, 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мультимедийное 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  <w:t>представление.</w:t>
            </w:r>
          </w:p>
        </w:tc>
      </w:tr>
      <w:tr w:rsidR="00D41625" w:rsidRPr="00FC382F" w:rsidTr="00A850F3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1625" w:rsidRPr="00ED2BF0" w:rsidRDefault="00D41625" w:rsidP="008614E0">
            <w:pPr>
              <w:spacing w:after="0"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625" w:rsidRPr="00ED2BF0" w:rsidRDefault="00D41625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625" w:rsidRPr="00ED2BF0" w:rsidRDefault="00D41625" w:rsidP="008614E0">
            <w:pPr>
              <w:spacing w:after="0"/>
              <w:textAlignment w:val="baseline"/>
              <w:outlineLvl w:val="1"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Проектная деятельность детей и родителей «Царство растений» - выступление перед детьми группы и других детей при встречах с деть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ми других групп (ходим в гости)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625" w:rsidRPr="00ED2BF0" w:rsidRDefault="00D41625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Творческие работы детей и родител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ей (проект на печатной основе).</w:t>
            </w:r>
          </w:p>
        </w:tc>
      </w:tr>
      <w:tr w:rsidR="00D41625" w:rsidRPr="00FC382F" w:rsidTr="00A850F3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1625" w:rsidRPr="00ED2BF0" w:rsidRDefault="00D41625" w:rsidP="008614E0">
            <w:pPr>
              <w:spacing w:after="0"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625" w:rsidRPr="00ED2BF0" w:rsidRDefault="00D41625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625" w:rsidRPr="00ED2BF0" w:rsidRDefault="00D41625" w:rsidP="008614E0">
            <w:pPr>
              <w:spacing w:after="0"/>
              <w:textAlignment w:val="baseline"/>
              <w:outlineLvl w:val="1"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  <w:t>Мини-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  <w:t xml:space="preserve">проекты «Мы со спортом всегда дружим», 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«Если хочешь быть здоров закаляйся».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625" w:rsidRPr="00ED2BF0" w:rsidRDefault="00D41625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  <w:t>Плакаты, стенгазеты, мини-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  <w:t>проекты,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  <w:t xml:space="preserve"> созданные детьми и родителями.</w:t>
            </w:r>
          </w:p>
        </w:tc>
      </w:tr>
      <w:tr w:rsidR="00D41625" w:rsidRPr="00FC382F" w:rsidTr="00A850F3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1625" w:rsidRPr="00ED2BF0" w:rsidRDefault="00D41625" w:rsidP="008614E0">
            <w:pPr>
              <w:spacing w:after="0"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625" w:rsidRPr="00ED2BF0" w:rsidRDefault="00D41625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625" w:rsidRPr="00ED2BF0" w:rsidRDefault="00D41625" w:rsidP="008614E0">
            <w:pPr>
              <w:spacing w:after="0"/>
              <w:textAlignment w:val="baseline"/>
              <w:outlineLvl w:val="1"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  <w:t>Праздничный досуг «Будущие защитники отечества»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  <w:t xml:space="preserve"> - в здоровом теле здоровый дух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625" w:rsidRPr="00ED2BF0" w:rsidRDefault="00D41625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  <w:t>Игры-эстафеты и атрибуты к ним.</w:t>
            </w:r>
          </w:p>
        </w:tc>
      </w:tr>
      <w:tr w:rsidR="00D41625" w:rsidRPr="00ED2BF0" w:rsidTr="00A850F3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625" w:rsidRPr="00ED2BF0" w:rsidRDefault="00D41625" w:rsidP="008614E0">
            <w:pPr>
              <w:spacing w:after="0"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625" w:rsidRPr="00ED2BF0" w:rsidRDefault="00D41625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625" w:rsidRPr="00ED2BF0" w:rsidRDefault="00D41625" w:rsidP="00D41625">
            <w:pPr>
              <w:shd w:val="clear" w:color="auto" w:fill="FFFFFF"/>
              <w:spacing w:after="0"/>
              <w:jc w:val="both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Мультфильмы «Королева зубная щетка» 1962, СССР.</w:t>
            </w:r>
          </w:p>
          <w:p w:rsidR="00D41625" w:rsidRPr="00ED2BF0" w:rsidRDefault="00D41625" w:rsidP="00D41625">
            <w:pPr>
              <w:spacing w:after="0"/>
              <w:textAlignment w:val="baseline"/>
              <w:outlineLvl w:val="1"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«Мойдодыр»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625" w:rsidRPr="00ED2BF0" w:rsidRDefault="00D41625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 w:eastAsia="ru-RU"/>
              </w:rPr>
              <w:t>Картотека.</w:t>
            </w:r>
          </w:p>
        </w:tc>
      </w:tr>
      <w:tr w:rsidR="00D41625" w:rsidRPr="00ED2BF0" w:rsidTr="00A850F3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41625" w:rsidRPr="00ED2BF0" w:rsidRDefault="00D41625" w:rsidP="008614E0">
            <w:pPr>
              <w:spacing w:after="0"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«Ребёнок на улице города»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41625" w:rsidRPr="00ED2BF0" w:rsidRDefault="00D41625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Формирование первоначальных знаний азбуки пешеходов и водителей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1625" w:rsidRPr="00ED2BF0" w:rsidRDefault="00D41625" w:rsidP="00D41625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НОД тематическое развлечение по безопасности дошкольников с элементами физической культуры – «Путеше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ствие в страну Дорожных Знаков»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625" w:rsidRPr="00ED2BF0" w:rsidRDefault="00D41625" w:rsidP="00D41625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Конспект сценария.</w:t>
            </w:r>
          </w:p>
        </w:tc>
      </w:tr>
      <w:tr w:rsidR="00D41625" w:rsidRPr="00FC382F" w:rsidTr="00A850F3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625" w:rsidRPr="00ED2BF0" w:rsidRDefault="00D41625" w:rsidP="008614E0">
            <w:pPr>
              <w:spacing w:after="0"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625" w:rsidRPr="00ED2BF0" w:rsidRDefault="00D41625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625" w:rsidRPr="00ED2BF0" w:rsidRDefault="00D41625" w:rsidP="00D41625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Дидактические игры с использованием макета и настольно – печатных игр «Путешествие по городу» закрепление дорожных знаков.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625" w:rsidRPr="00ED2BF0" w:rsidRDefault="00D41625" w:rsidP="00D41625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Настольно – печатные игры, макет, дорожные знаки, мелкие игрушки по сюжету игры.</w:t>
            </w:r>
          </w:p>
        </w:tc>
      </w:tr>
      <w:tr w:rsidR="00D41625" w:rsidRPr="00FC382F" w:rsidTr="00A850F3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41625" w:rsidRPr="00ED2BF0" w:rsidRDefault="00D41625" w:rsidP="008614E0">
            <w:pPr>
              <w:spacing w:after="0"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«Безопасность ребёнка в быту»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41625" w:rsidRPr="00ED2BF0" w:rsidRDefault="00D41625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Формирование первоначальных представлений мира опасных предметов в окружающем мире людей.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25" w:rsidRPr="00ED2BF0" w:rsidRDefault="00D41625" w:rsidP="00D41625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Встреча с работниками МЧС, игры, беседа «Огонь добрый – огонь злой», отгадывание загадок, знакомство с инвентарём спасателя – пожарного, рассматривание и обследование пожарной машины – проводит встречу инспектор команды МЧС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1625" w:rsidRPr="00ED2BF0" w:rsidRDefault="00D41625" w:rsidP="00D41625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Пожарная машина со всем снаряжением для тушения пожара, член экипажа пожарного расчёта в полном боекомплекте (каска, маска с дыхательным аппаратом, спецодежда)</w:t>
            </w:r>
          </w:p>
        </w:tc>
      </w:tr>
      <w:tr w:rsidR="00D41625" w:rsidRPr="00ED2BF0" w:rsidTr="00A850F3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625" w:rsidRPr="00ED2BF0" w:rsidRDefault="00D41625" w:rsidP="008614E0">
            <w:pPr>
              <w:spacing w:after="0"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625" w:rsidRPr="00ED2BF0" w:rsidRDefault="00D41625" w:rsidP="008614E0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25" w:rsidRPr="00ED2BF0" w:rsidRDefault="00D41625" w:rsidP="00D41625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Сюжетно-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ролевая игра «Пожарные на учении» с элементами эстафеты.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625" w:rsidRPr="00ED2BF0" w:rsidRDefault="00D41625" w:rsidP="00D41625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Атрибуты к игре</w:t>
            </w:r>
          </w:p>
        </w:tc>
      </w:tr>
      <w:tr w:rsidR="00D41625" w:rsidRPr="00FC382F" w:rsidTr="00ED2BF0"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625" w:rsidRPr="00ED2BF0" w:rsidRDefault="00D41625" w:rsidP="00D41625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«Ребёнок и другие люди»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625" w:rsidRPr="00ED2BF0" w:rsidRDefault="00D41625" w:rsidP="00D41625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Формировать первоначальные понятия о сопротивлении агрессии со стороны незнакомых людей (взрослых)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25" w:rsidRDefault="00D41625" w:rsidP="00D41625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Мультфильмы:</w:t>
            </w:r>
          </w:p>
          <w:p w:rsidR="00D41625" w:rsidRDefault="00D41625" w:rsidP="00D41625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Двенадцать месяцев» 1956, СССР;</w:t>
            </w:r>
          </w:p>
          <w:p w:rsidR="00D41625" w:rsidRDefault="00D41625" w:rsidP="00D41625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Цветик семи цветик» 1948, СССР;</w:t>
            </w:r>
          </w:p>
          <w:p w:rsidR="00D41625" w:rsidRDefault="00D41625" w:rsidP="00D41625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«Снежная королева».</w:t>
            </w:r>
          </w:p>
          <w:p w:rsidR="00D41625" w:rsidRPr="00ED2BF0" w:rsidRDefault="00D41625" w:rsidP="00D41625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Б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еседа после просмотра на тему взаимоотношения с родными и незнакомыми людьми (доброта и агрессия), обыг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рывание и обсуждение ситуаций…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625" w:rsidRPr="00ED2BF0" w:rsidRDefault="00D41625" w:rsidP="00D41625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Картотека детского сада, взаимодействие с родителями, интернет носитель.</w:t>
            </w:r>
          </w:p>
        </w:tc>
      </w:tr>
      <w:tr w:rsidR="00D41625" w:rsidRPr="00ED2BF0" w:rsidTr="00ED2BF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625" w:rsidRPr="00ED2BF0" w:rsidRDefault="00D41625" w:rsidP="00D41625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Март</w:t>
            </w:r>
          </w:p>
        </w:tc>
      </w:tr>
      <w:tr w:rsidR="00CD0007" w:rsidRPr="00ED2BF0" w:rsidTr="00A850F3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D0007" w:rsidRPr="00ED2BF0" w:rsidRDefault="00CD0007" w:rsidP="00D41625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lastRenderedPageBreak/>
              <w:t>«Ребёнок и его здоровье + природа и человек»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CD0007" w:rsidRPr="00ED2BF0" w:rsidRDefault="00CD0007" w:rsidP="00D41625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Формировать первоначальные навыки правил оказания первой помощи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007" w:rsidRPr="00ED2BF0" w:rsidRDefault="00CD0007" w:rsidP="00D41625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Досуг «Путешествие без опасностей»</w:t>
            </w:r>
          </w:p>
          <w:p w:rsidR="00CD0007" w:rsidRPr="00ED2BF0" w:rsidRDefault="00CD0007" w:rsidP="00D41625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Сюжетно-ролевая игра «Скорая помощь».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0007" w:rsidRPr="00ED2BF0" w:rsidRDefault="00CD0007" w:rsidP="00D41625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Сценарий,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 предметно - сюжетные картинки.</w:t>
            </w:r>
          </w:p>
        </w:tc>
      </w:tr>
      <w:tr w:rsidR="00CD0007" w:rsidRPr="00ED2BF0" w:rsidTr="00A850F3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007" w:rsidRPr="00ED2BF0" w:rsidRDefault="00CD0007" w:rsidP="00D41625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0007" w:rsidRPr="00ED2BF0" w:rsidRDefault="00CD0007" w:rsidP="00D41625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0007" w:rsidRPr="00ED2BF0" w:rsidRDefault="00CD0007" w:rsidP="00D41625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Продуктивная деятельность «Мы спасатели» проектная деятельность интересные истории из личного опыта («Я спас котёнка», «Помог бабушке», т.п.)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007" w:rsidRPr="00ED2BF0" w:rsidRDefault="00CD0007" w:rsidP="00D41625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Творческие работы детей</w:t>
            </w:r>
          </w:p>
        </w:tc>
      </w:tr>
      <w:tr w:rsidR="00CD0007" w:rsidRPr="00FC382F" w:rsidTr="00A850F3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0007" w:rsidRPr="00ED2BF0" w:rsidRDefault="00CD0007" w:rsidP="00CD0007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«Ребёнок на улице города»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D0007" w:rsidRPr="00ED2BF0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Знакомить и закреплять со знаками особых предписаний и информационные знаки.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0007" w:rsidRPr="00ED2BF0" w:rsidRDefault="00CD0007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Дидактические игры «Собери знаки помощники пешеходу», настольная игра «Путешествие по городу».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007" w:rsidRPr="00ED2BF0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Схемы-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планы, атрибуты к играм, м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ини город в группе, творчески</w:t>
            </w:r>
          </w:p>
        </w:tc>
      </w:tr>
      <w:tr w:rsidR="00CD0007" w:rsidRPr="00FC382F" w:rsidTr="00A850F3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007" w:rsidRPr="00ED2BF0" w:rsidRDefault="00CD0007" w:rsidP="00CD0007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0007" w:rsidRPr="00ED2BF0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0007" w:rsidRPr="00ED2BF0" w:rsidRDefault="00CD0007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Продуктивная деятельность «Дорисуй дорожный знак»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007" w:rsidRPr="00ED2BF0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родуктивная деятельность не посредственно по сюжету игры.</w:t>
            </w:r>
          </w:p>
        </w:tc>
      </w:tr>
      <w:tr w:rsidR="00CD0007" w:rsidRPr="00ED2BF0" w:rsidTr="00A850F3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0007" w:rsidRPr="00ED2BF0" w:rsidRDefault="00CD0007" w:rsidP="00CD0007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«Ребёнок и другие люди»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CD0007" w:rsidRPr="00ED2BF0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Если добрый ты, помоги другому стать таким.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007" w:rsidRPr="00ED2BF0" w:rsidRDefault="00CD0007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Праздник «День 8Марта» - разучивание песен, стихов, танцев, элементов – конкурсов для девочек, мам, бабушек.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007" w:rsidRPr="00ED2BF0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Сц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енарий, атрибуты для праздника.</w:t>
            </w:r>
          </w:p>
        </w:tc>
      </w:tr>
      <w:tr w:rsidR="00CD0007" w:rsidRPr="00ED2BF0" w:rsidTr="00A850F3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007" w:rsidRPr="00ED2BF0" w:rsidRDefault="00CD0007" w:rsidP="00CD0007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0007" w:rsidRPr="00ED2BF0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0007" w:rsidRPr="00ED2BF0" w:rsidRDefault="00CD0007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Продуктивная деятельность «Подарочек для мамочки», «Поздравительная стенгазета»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007" w:rsidRPr="00ED2BF0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Материал для творчества детей.</w:t>
            </w:r>
          </w:p>
        </w:tc>
      </w:tr>
      <w:tr w:rsidR="00CD0007" w:rsidRPr="00FC382F" w:rsidTr="00ED2BF0"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0007" w:rsidRPr="00ED2BF0" w:rsidRDefault="00CD0007" w:rsidP="00CD0007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«Безопасность ребёнка в быту»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007" w:rsidRPr="00ED2BF0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Воспитывать у детей умение определять опасные для жизни в различных ситуациях, отличая их от безопасных, уточнять представления о безопасном поведении в быту и социуме.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0007" w:rsidRPr="00ED2BF0" w:rsidRDefault="00CD0007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Безопасность в своём дворе, подъезде – обыгрывание различных ситуаций.</w:t>
            </w:r>
          </w:p>
          <w:p w:rsidR="00CD0007" w:rsidRPr="00ED2BF0" w:rsidRDefault="00CD0007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«Лото 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осторожности», «Так или не так»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0007" w:rsidRPr="00ED2BF0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Предметные картинки, сюжетные картинки с различными ситуациями.</w:t>
            </w:r>
          </w:p>
        </w:tc>
      </w:tr>
      <w:tr w:rsidR="00CD0007" w:rsidRPr="00ED2BF0" w:rsidTr="00ED2BF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007" w:rsidRPr="00ED2BF0" w:rsidRDefault="00CD0007" w:rsidP="00CD0007">
            <w:pPr>
              <w:spacing w:after="0"/>
              <w:contextualSpacing/>
              <w:jc w:val="center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Апрель</w:t>
            </w:r>
          </w:p>
        </w:tc>
      </w:tr>
      <w:tr w:rsidR="00CD0007" w:rsidRPr="00FC382F" w:rsidTr="00A850F3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D0007" w:rsidRPr="00ED2BF0" w:rsidRDefault="00CD0007" w:rsidP="00CD0007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«Ребёнок и его здоровье + природа и человек»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CD0007" w:rsidRPr="00ED2BF0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Формирование первоначальных представлений о влиянии физкультуры на здоровье.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007" w:rsidRPr="00ED2BF0" w:rsidRDefault="00CD0007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Праздник здоровья – «Путешествие в страну спорта и здоровья».</w:t>
            </w:r>
          </w:p>
          <w:p w:rsidR="00CD0007" w:rsidRPr="00ED2BF0" w:rsidRDefault="00CD0007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Загадки, пословицы о спорте.</w:t>
            </w:r>
          </w:p>
          <w:p w:rsidR="00CD0007" w:rsidRPr="00ED2BF0" w:rsidRDefault="00CD0007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Сюжетно – ролевая игра «Физкультурное занятие».</w:t>
            </w:r>
          </w:p>
          <w:p w:rsidR="00CD0007" w:rsidRPr="00ED2BF0" w:rsidRDefault="00CD0007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Прогулка в парк.</w:t>
            </w:r>
          </w:p>
          <w:p w:rsidR="00CD0007" w:rsidRPr="00ED2BF0" w:rsidRDefault="00CD0007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lastRenderedPageBreak/>
              <w:t>«День земли – к нам прилетели пришельцы из другой галактики» - тематическое развлечение с элементами физической к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ультуры.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007" w:rsidRPr="00ED2BF0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lastRenderedPageBreak/>
              <w:t>Сценарий, атрибуты для спортивных видов игры (мячи, скакалки, обручи, самокаты, двухколёсные велосипеды).</w:t>
            </w:r>
          </w:p>
          <w:p w:rsidR="00CD0007" w:rsidRPr="00ED2BF0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Сценарий,</w:t>
            </w: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 xml:space="preserve"> 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атрибуты,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 предметные картинки о природе.</w:t>
            </w:r>
          </w:p>
        </w:tc>
      </w:tr>
      <w:tr w:rsidR="00CD0007" w:rsidRPr="00FC382F" w:rsidTr="00A850F3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0007" w:rsidRPr="00ED2BF0" w:rsidRDefault="00CD0007" w:rsidP="00CD0007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007" w:rsidRPr="00ED2BF0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0007" w:rsidRPr="00ED2BF0" w:rsidRDefault="00CD0007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Проектная деятельность или стенгаз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ета «Мы дружим с физкультурой»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007" w:rsidRPr="00ED2BF0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Выставка для детей и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 родителей всего детского сада.</w:t>
            </w:r>
          </w:p>
        </w:tc>
      </w:tr>
      <w:tr w:rsidR="00CD0007" w:rsidRPr="00FC382F" w:rsidTr="00A850F3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007" w:rsidRPr="00ED2BF0" w:rsidRDefault="00CD0007" w:rsidP="00CD0007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0007" w:rsidRPr="00ED2BF0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0007" w:rsidRPr="00ED2BF0" w:rsidRDefault="00CD0007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Продуктивная деятельность детей и взрослых, возможна помощь родителей.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007" w:rsidRPr="00ED2BF0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Совместная деятельность родители и дети.</w:t>
            </w:r>
          </w:p>
        </w:tc>
      </w:tr>
      <w:tr w:rsidR="00CD0007" w:rsidRPr="00ED2BF0" w:rsidTr="00ED2BF0"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0007" w:rsidRPr="00ED2BF0" w:rsidRDefault="00CD0007" w:rsidP="00CD0007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 xml:space="preserve"> «Ребёнок на улице города»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007" w:rsidRPr="00ED2BF0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Расширять представления о безопасности на дороге, тротуаре, во дворе жилых домов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007" w:rsidRPr="00ED2BF0" w:rsidRDefault="00CD0007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Целевая прогулка по улице.</w:t>
            </w:r>
          </w:p>
          <w:p w:rsidR="00CD0007" w:rsidRPr="00ED2BF0" w:rsidRDefault="00CD0007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Мультфильм «Дядя Стёпа милиционер».</w:t>
            </w:r>
          </w:p>
          <w:p w:rsidR="00CD0007" w:rsidRPr="00ED2BF0" w:rsidRDefault="00CD0007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Беседа «Я хочу здоровым быть» - ситуации из жизни людей в городе среди дорог и автомобилей.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0007" w:rsidRPr="00ED2BF0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План маршрута (картотека маршрутов в группе и детском саду).</w:t>
            </w:r>
          </w:p>
          <w:p w:rsidR="00CD0007" w:rsidRPr="00ED2BF0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Картотека детского сада, сотрудничество с родителями, с детской библиотекой</w:t>
            </w:r>
          </w:p>
          <w:p w:rsidR="00CD0007" w:rsidRPr="00ED2BF0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Предметно – сюжетные картинки.</w:t>
            </w:r>
          </w:p>
        </w:tc>
      </w:tr>
      <w:tr w:rsidR="00CD0007" w:rsidRPr="00FC382F" w:rsidTr="00A850F3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0007" w:rsidRPr="00ED2BF0" w:rsidRDefault="00CD0007" w:rsidP="00CD0007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«Ребёнок и другие люди»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CD0007" w:rsidRPr="00ED2BF0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Расширять первоначальные представления об опасных «добрых, заманчивых» предложениях от чужих людей.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007" w:rsidRPr="00ED2BF0" w:rsidRDefault="00CD0007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Беседа с элементами игры – ситуации «Когда нельзя слушать старших».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0007" w:rsidRPr="00ED2BF0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Предметн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ые картинки, атрибуты для игры.</w:t>
            </w:r>
          </w:p>
        </w:tc>
      </w:tr>
      <w:tr w:rsidR="00CD0007" w:rsidRPr="00ED2BF0" w:rsidTr="00A850F3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007" w:rsidRPr="00ED2BF0" w:rsidRDefault="00CD0007" w:rsidP="00CD0007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0007" w:rsidRPr="00ED2BF0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0007" w:rsidRPr="00ED2BF0" w:rsidRDefault="00CD0007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Просмотр мультфильма «уроки осторожности».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0007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Картотека.</w:t>
            </w:r>
          </w:p>
          <w:p w:rsidR="00CD0007" w:rsidRPr="00ED2BF0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Интернет носитель.</w:t>
            </w:r>
          </w:p>
        </w:tc>
      </w:tr>
      <w:tr w:rsidR="00FF5F7B" w:rsidRPr="00ED2BF0" w:rsidTr="00A850F3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5F7B" w:rsidRPr="00ED2BF0" w:rsidRDefault="00FF5F7B" w:rsidP="00CD0007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«Безопасность ребёнка в быту»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F5F7B" w:rsidRPr="00ED2BF0" w:rsidRDefault="00FF5F7B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Формировать у детей понятие, что витамины и лекарства без взрослых пить нельзя…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5F7B" w:rsidRPr="00ED2BF0" w:rsidRDefault="00FF5F7B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«Витаминная сказка» игра путешествие в витаминную страну.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F7B" w:rsidRPr="00ED2BF0" w:rsidRDefault="00FF5F7B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Сценарий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, атрибуты, предметные картинки</w:t>
            </w:r>
          </w:p>
        </w:tc>
      </w:tr>
      <w:tr w:rsidR="00FF5F7B" w:rsidRPr="00ED2BF0" w:rsidTr="00A850F3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5F7B" w:rsidRPr="00ED2BF0" w:rsidRDefault="00FF5F7B" w:rsidP="00CD0007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5F7B" w:rsidRPr="00ED2BF0" w:rsidRDefault="00FF5F7B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F7B" w:rsidRDefault="00FF5F7B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Чтение:</w:t>
            </w:r>
          </w:p>
          <w:p w:rsidR="00FF5F7B" w:rsidRPr="00ED2BF0" w:rsidRDefault="00FF5F7B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М. Безруких «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Разговор о правильном питании»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F7B" w:rsidRPr="00ED2BF0" w:rsidRDefault="00FF5F7B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Библиотека.</w:t>
            </w:r>
          </w:p>
        </w:tc>
      </w:tr>
      <w:tr w:rsidR="00FF5F7B" w:rsidRPr="00ED2BF0" w:rsidTr="00A850F3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F7B" w:rsidRPr="00ED2BF0" w:rsidRDefault="00FF5F7B" w:rsidP="00CD0007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F7B" w:rsidRPr="00ED2BF0" w:rsidRDefault="00FF5F7B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F7B" w:rsidRPr="00ED2BF0" w:rsidRDefault="00FF5F7B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Мультфильмы «Уроки тётушки совы»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F7B" w:rsidRPr="00ED2BF0" w:rsidRDefault="00FF5F7B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Интернет носитель.</w:t>
            </w:r>
          </w:p>
        </w:tc>
      </w:tr>
      <w:tr w:rsidR="00CD0007" w:rsidRPr="00ED2BF0" w:rsidTr="00ED2BF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007" w:rsidRPr="00ED2BF0" w:rsidRDefault="00CD0007" w:rsidP="00CD0007">
            <w:pPr>
              <w:spacing w:after="0"/>
              <w:contextualSpacing/>
              <w:jc w:val="center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Май</w:t>
            </w:r>
          </w:p>
        </w:tc>
      </w:tr>
      <w:tr w:rsidR="00CD0007" w:rsidRPr="00FC382F" w:rsidTr="00ED2BF0"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0007" w:rsidRPr="00ED2BF0" w:rsidRDefault="00CD0007" w:rsidP="00CD0007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«Ребёнок и его здоровье + природа и человек»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007" w:rsidRPr="00ED2BF0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Формировать первоначальные представления о том, что здоровье природы и здоровье человека главная ценность человеческой жизни на Земле.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007" w:rsidRPr="00ED2BF0" w:rsidRDefault="00CD0007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Проектная деятельность «Природа родного края и здоровье моей семьи» - рисунки, фотографии, описательные мини – рассказы о походах, рыбалке, путешествиях (привлечь родителей).</w:t>
            </w:r>
          </w:p>
          <w:p w:rsidR="00BC1CFA" w:rsidRPr="00ED2BF0" w:rsidRDefault="00CD0007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Плакаты, стенгазеты – природоохранительные акции весной, 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lastRenderedPageBreak/>
              <w:t>природа проснулась, помоги! Природа здорова, и мы здоровы.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0007" w:rsidRPr="00ED2BF0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lastRenderedPageBreak/>
              <w:t>Размещение во всех группах детского сада, пропаганда о</w:t>
            </w:r>
            <w:r w:rsidR="00BC1CFA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х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раны прир</w:t>
            </w:r>
            <w:r w:rsidR="00BC1CFA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оды вокруг нас (природы земли).</w:t>
            </w:r>
          </w:p>
        </w:tc>
      </w:tr>
      <w:tr w:rsidR="00B62CF8" w:rsidRPr="00FC382F" w:rsidTr="00A850F3">
        <w:trPr>
          <w:trHeight w:val="420"/>
        </w:trPr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62CF8" w:rsidRPr="00ED2BF0" w:rsidRDefault="00B62CF8" w:rsidP="00CD0007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lastRenderedPageBreak/>
              <w:t>«Ребёнок на улице города +</w:t>
            </w:r>
          </w:p>
          <w:p w:rsidR="00B62CF8" w:rsidRPr="00ED2BF0" w:rsidRDefault="00B62CF8" w:rsidP="00CD0007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другие люди»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B62CF8" w:rsidRPr="00ED2BF0" w:rsidRDefault="00B62CF8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Формировать нравственные понятия памяти подвига ветеранов ВОВ с немецко-фашистскими захватчиками.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CF8" w:rsidRPr="00ED2BF0" w:rsidRDefault="00B62CF8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Мемориалы памяти – целевые прогулки к памятным местам нашего города «Они защищали Родину – 70 лет со дня Победы»</w:t>
            </w:r>
          </w:p>
          <w:p w:rsidR="00B62CF8" w:rsidRPr="00ED2BF0" w:rsidRDefault="00B62CF8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Творческие работы детей и взрослых.</w:t>
            </w:r>
          </w:p>
          <w:p w:rsidR="00B62CF8" w:rsidRPr="00ED2BF0" w:rsidRDefault="00B62CF8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Встреча с музыкой военных лет.</w:t>
            </w:r>
          </w:p>
          <w:p w:rsidR="00B62CF8" w:rsidRPr="00ED2BF0" w:rsidRDefault="00B62CF8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Целевая прогулка по городу «Наш город освобождали…» с экскурсоводом из музейно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-выставочного комплекса города.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CF8" w:rsidRPr="00ED2BF0" w:rsidRDefault="00B62CF8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Маршрут с традициями детского сада (улица Кольцевая, улица Комсомольская, мемориал памяти 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лощадь Жукова), живые цветы для возложения...</w:t>
            </w:r>
          </w:p>
          <w:p w:rsidR="00B62CF8" w:rsidRPr="00ED2BF0" w:rsidRDefault="00B62CF8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Атрибуты для трудовой деятельности, рассада цветов для озеленения места памяти павшим защитникам города на улице Кольцевая.</w:t>
            </w:r>
          </w:p>
          <w:p w:rsidR="00B62CF8" w:rsidRPr="00ED2BF0" w:rsidRDefault="00B62CF8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Фото выставка оформлена с марта с дня освобождения 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северо-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западного региона Тверской области от фашистских захватчиков (3марта 1943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 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года).</w:t>
            </w:r>
          </w:p>
          <w:p w:rsidR="00B62CF8" w:rsidRPr="00ED2BF0" w:rsidRDefault="00B62CF8" w:rsidP="00A9278C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Сотру</w:t>
            </w:r>
            <w:r w:rsidR="00A9278C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дничество с городским музейно-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выставочным комплексом </w:t>
            </w:r>
            <w:r w:rsidR="00A9278C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города Нелидово Нелидовского района Тверской области, улица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 Горького, телефон: </w:t>
            </w:r>
            <w:r w:rsidR="00A9278C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8(48266)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55161 (Комисарова Мари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на Анатольевна, телефон: </w:t>
            </w:r>
            <w:r w:rsidR="00A9278C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8(48266)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53677)</w:t>
            </w:r>
          </w:p>
        </w:tc>
      </w:tr>
      <w:tr w:rsidR="00B62CF8" w:rsidRPr="00ED2BF0" w:rsidTr="00A850F3">
        <w:trPr>
          <w:trHeight w:val="73"/>
        </w:trPr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CF8" w:rsidRPr="00ED2BF0" w:rsidRDefault="00B62CF8" w:rsidP="00CD0007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CF8" w:rsidRPr="00ED2BF0" w:rsidRDefault="00B62CF8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CF8" w:rsidRPr="00ED2BF0" w:rsidRDefault="00B62CF8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Закрепление правил безопасного пешехода.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CF8" w:rsidRPr="00ED2BF0" w:rsidRDefault="00B62CF8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Выставка детских работ.</w:t>
            </w:r>
          </w:p>
        </w:tc>
      </w:tr>
      <w:tr w:rsidR="00CD0007" w:rsidRPr="00FC382F" w:rsidTr="00ED2BF0"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007" w:rsidRPr="00ED2BF0" w:rsidRDefault="00CD0007" w:rsidP="00CD0007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«Безопасность ребёнка в быту»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007" w:rsidRPr="00ED2BF0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Формировать у детей понятие гроза – это опасно, но себя можно предостеречь от опасности.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007" w:rsidRPr="00ED2BF0" w:rsidRDefault="00CD0007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НОД «Гроза стихия – красивое и опасное явление природы, правила поведения в грозу».</w:t>
            </w:r>
          </w:p>
          <w:p w:rsidR="00CD0007" w:rsidRPr="00ED2BF0" w:rsidRDefault="00CD0007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Проектная деятельность «Огонь добрый – огонь злой».</w:t>
            </w:r>
          </w:p>
          <w:p w:rsidR="00CD0007" w:rsidRPr="00ED2BF0" w:rsidRDefault="00CD0007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Загадки, пословицы о стихии природы грозе.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0007" w:rsidRPr="00ED2BF0" w:rsidRDefault="00CD0007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Конспект, предметные картинки, видеопредставления, музыка, репродукции живописи, творческие работы детей.</w:t>
            </w:r>
          </w:p>
        </w:tc>
      </w:tr>
      <w:tr w:rsidR="00CD0007" w:rsidRPr="00ED2BF0" w:rsidTr="00ED2BF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007" w:rsidRPr="00ED2BF0" w:rsidRDefault="00CD0007" w:rsidP="00CD0007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lastRenderedPageBreak/>
              <w:t>Лето</w:t>
            </w:r>
          </w:p>
        </w:tc>
      </w:tr>
      <w:tr w:rsidR="0008343A" w:rsidRPr="00FC382F" w:rsidTr="000E0E74"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8343A" w:rsidRPr="0008343A" w:rsidRDefault="0008343A" w:rsidP="00CD0007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  <w:r w:rsidRPr="0008343A"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  <w:t>Ребёнок и его безопасность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8343A" w:rsidRPr="00ED2BF0" w:rsidRDefault="0008343A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Способствовать формированию у дошкольников первоначальных представлений о безопасности жизнедеятельности в различных ситуациях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343A" w:rsidRDefault="0008343A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Ситуационные беседы:</w:t>
            </w:r>
          </w:p>
          <w:p w:rsidR="0008343A" w:rsidRDefault="0008343A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«Здоровье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 не купишь, а сохранить можно»,</w:t>
            </w:r>
          </w:p>
          <w:p w:rsidR="0008343A" w:rsidRDefault="0008343A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«Гуляю о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дин»,</w:t>
            </w:r>
          </w:p>
          <w:p w:rsidR="0008343A" w:rsidRDefault="0008343A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«Когда по улице ша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гаю – дорожные знаки соблюдаю»,</w:t>
            </w:r>
          </w:p>
          <w:p w:rsidR="0008343A" w:rsidRPr="00ED2BF0" w:rsidRDefault="0008343A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«Красивые, но ядовитые».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43A" w:rsidRPr="00ED2BF0" w:rsidRDefault="0008343A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Предметно – сюжетные картинки, мультфильмы из серии «Уроки тёт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ушки совы» - интернет носитель.</w:t>
            </w:r>
          </w:p>
        </w:tc>
      </w:tr>
      <w:tr w:rsidR="0008343A" w:rsidRPr="00ED2BF0" w:rsidTr="000E0E74">
        <w:tc>
          <w:tcPr>
            <w:tcW w:w="6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343A" w:rsidRPr="0008343A" w:rsidRDefault="0008343A" w:rsidP="00CD0007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43A" w:rsidRPr="00ED2BF0" w:rsidRDefault="0008343A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43A" w:rsidRPr="00ED2BF0" w:rsidRDefault="0008343A" w:rsidP="00B62CF8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Сюжетно-</w:t>
            </w: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ролевые игры «Мы играем дружно вместе – я пешеход, ты – велосипедист или водитель самоката, всегда будь осторожен…».</w:t>
            </w:r>
          </w:p>
          <w:p w:rsidR="0008343A" w:rsidRPr="00ED2BF0" w:rsidRDefault="0008343A" w:rsidP="00B62CF8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Праздника лета – «Солнечное лето – ты какого цвета» с элементами музыки, песен, стихов, спортивными играми, водой.</w:t>
            </w:r>
          </w:p>
          <w:p w:rsidR="0008343A" w:rsidRDefault="0008343A" w:rsidP="00B62CF8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Игры с водой, на воде, вы выезжаете на природу – стендо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вые рекомендации для родителей.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43A" w:rsidRDefault="0008343A" w:rsidP="00B62CF8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Выносные атрибуты</w:t>
            </w:r>
          </w:p>
          <w:p w:rsidR="0008343A" w:rsidRPr="00ED2BF0" w:rsidRDefault="0008343A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Сценарий, атрибуты.</w:t>
            </w:r>
          </w:p>
        </w:tc>
      </w:tr>
      <w:tr w:rsidR="0008343A" w:rsidRPr="00FC382F" w:rsidTr="000E0E74"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43A" w:rsidRPr="0008343A" w:rsidRDefault="0008343A" w:rsidP="00CD0007">
            <w:pPr>
              <w:spacing w:after="0"/>
              <w:rPr>
                <w:rFonts w:ascii="Garamond" w:hAnsi="Garamond"/>
                <w:b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43A" w:rsidRPr="00ED2BF0" w:rsidRDefault="0008343A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43A" w:rsidRDefault="0008343A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Чтение:</w:t>
            </w:r>
          </w:p>
          <w:p w:rsidR="0008343A" w:rsidRDefault="0008343A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Е. Васильев и др. «Чтобы н</w:t>
            </w:r>
            <w:r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е было беды – делай правильно»,</w:t>
            </w:r>
          </w:p>
          <w:p w:rsidR="0008343A" w:rsidRDefault="0008343A" w:rsidP="00CD0007">
            <w:pPr>
              <w:shd w:val="clear" w:color="auto" w:fill="FFFFFF"/>
              <w:spacing w:after="0"/>
              <w:textAlignment w:val="baseline"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Обоева</w:t>
            </w:r>
            <w:proofErr w:type="spellEnd"/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 xml:space="preserve"> «Азбука безопасности»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43A" w:rsidRPr="00ED2BF0" w:rsidRDefault="0008343A" w:rsidP="00CD0007">
            <w:pPr>
              <w:spacing w:after="0"/>
              <w:contextualSpacing/>
              <w:rPr>
                <w:rFonts w:ascii="Garamond" w:hAnsi="Garamond"/>
                <w:color w:val="0D0D0D"/>
                <w:sz w:val="24"/>
                <w:szCs w:val="24"/>
                <w:lang w:val="ru-RU"/>
              </w:rPr>
            </w:pPr>
            <w:r w:rsidRPr="00ED2BF0">
              <w:rPr>
                <w:rFonts w:ascii="Garamond" w:hAnsi="Garamond"/>
                <w:color w:val="0D0D0D"/>
                <w:sz w:val="24"/>
                <w:szCs w:val="24"/>
                <w:lang w:val="ru-RU"/>
              </w:rPr>
              <w:t>Книги в библиотеке детского сада, семьи ребёнка, детская библиотека.</w:t>
            </w:r>
          </w:p>
        </w:tc>
      </w:tr>
    </w:tbl>
    <w:p w:rsidR="006A4B8E" w:rsidRPr="00A9278C" w:rsidRDefault="006A4B8E">
      <w:pPr>
        <w:rPr>
          <w:sz w:val="2"/>
          <w:szCs w:val="2"/>
          <w:lang w:val="ru-RU"/>
        </w:rPr>
      </w:pPr>
    </w:p>
    <w:sectPr w:rsidR="006A4B8E" w:rsidRPr="00A9278C" w:rsidSect="00ED2BF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1029"/>
    <w:multiLevelType w:val="hybridMultilevel"/>
    <w:tmpl w:val="6BB45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C4EEF"/>
    <w:multiLevelType w:val="hybridMultilevel"/>
    <w:tmpl w:val="BAD85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49"/>
    <w:rsid w:val="0005570F"/>
    <w:rsid w:val="0008343A"/>
    <w:rsid w:val="001F74C0"/>
    <w:rsid w:val="003D7319"/>
    <w:rsid w:val="006A4B8E"/>
    <w:rsid w:val="00791DE0"/>
    <w:rsid w:val="007A2D49"/>
    <w:rsid w:val="008506C4"/>
    <w:rsid w:val="008614E0"/>
    <w:rsid w:val="0090637B"/>
    <w:rsid w:val="00A64B99"/>
    <w:rsid w:val="00A830F4"/>
    <w:rsid w:val="00A850F3"/>
    <w:rsid w:val="00A9278C"/>
    <w:rsid w:val="00AB5245"/>
    <w:rsid w:val="00B2366B"/>
    <w:rsid w:val="00B62CF8"/>
    <w:rsid w:val="00BC1CFA"/>
    <w:rsid w:val="00C91876"/>
    <w:rsid w:val="00CD0007"/>
    <w:rsid w:val="00D04731"/>
    <w:rsid w:val="00D41625"/>
    <w:rsid w:val="00D62B48"/>
    <w:rsid w:val="00E039A3"/>
    <w:rsid w:val="00E35E18"/>
    <w:rsid w:val="00E52DE9"/>
    <w:rsid w:val="00ED2BF0"/>
    <w:rsid w:val="00F4457E"/>
    <w:rsid w:val="00F95BFA"/>
    <w:rsid w:val="00FC382F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BE834-C1CC-450F-8549-1C722A23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E0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DE0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1DE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styleId="a3">
    <w:name w:val="Hyperlink"/>
    <w:uiPriority w:val="99"/>
    <w:semiHidden/>
    <w:unhideWhenUsed/>
    <w:rsid w:val="00791D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1DE0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vozrast.ru/konspekt/poznovrazv5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17</Pages>
  <Words>3927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Ковалёва</dc:creator>
  <cp:keywords/>
  <dc:description/>
  <cp:lastModifiedBy>Ольга Ковалёва</cp:lastModifiedBy>
  <cp:revision>9</cp:revision>
  <dcterms:created xsi:type="dcterms:W3CDTF">2015-03-26T19:49:00Z</dcterms:created>
  <dcterms:modified xsi:type="dcterms:W3CDTF">2015-03-28T04:15:00Z</dcterms:modified>
</cp:coreProperties>
</file>