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DF" w:rsidRPr="00011EDF" w:rsidRDefault="00011EDF" w:rsidP="00011EDF">
      <w:pPr>
        <w:jc w:val="center"/>
        <w:rPr>
          <w:sz w:val="28"/>
          <w:szCs w:val="28"/>
        </w:rPr>
      </w:pPr>
      <w:proofErr w:type="spellStart"/>
      <w:r w:rsidRPr="00011EDF">
        <w:rPr>
          <w:sz w:val="28"/>
          <w:szCs w:val="28"/>
        </w:rPr>
        <w:t>Красноборское</w:t>
      </w:r>
      <w:proofErr w:type="spellEnd"/>
      <w:r w:rsidRPr="00011EDF">
        <w:rPr>
          <w:sz w:val="28"/>
          <w:szCs w:val="28"/>
        </w:rPr>
        <w:t xml:space="preserve"> муниципальное бюджетное дошкольное образовательное</w:t>
      </w:r>
    </w:p>
    <w:p w:rsidR="00011EDF" w:rsidRPr="00011EDF" w:rsidRDefault="00011EDF" w:rsidP="00011EDF">
      <w:pPr>
        <w:jc w:val="center"/>
        <w:rPr>
          <w:sz w:val="28"/>
          <w:szCs w:val="28"/>
        </w:rPr>
      </w:pPr>
      <w:r w:rsidRPr="00011EDF">
        <w:rPr>
          <w:sz w:val="28"/>
          <w:szCs w:val="28"/>
        </w:rPr>
        <w:t>учреждение детский сад  «Колосок».</w:t>
      </w:r>
    </w:p>
    <w:p w:rsidR="00011EDF" w:rsidRDefault="00011EDF" w:rsidP="00011EDF">
      <w:pPr>
        <w:jc w:val="center"/>
      </w:pPr>
    </w:p>
    <w:p w:rsidR="00011EDF" w:rsidRPr="00011EDF" w:rsidRDefault="00011EDF" w:rsidP="00011EDF">
      <w:pPr>
        <w:jc w:val="center"/>
        <w:rPr>
          <w:b/>
          <w:sz w:val="32"/>
          <w:szCs w:val="32"/>
        </w:rPr>
      </w:pPr>
      <w:r w:rsidRPr="00011EDF">
        <w:rPr>
          <w:b/>
          <w:sz w:val="32"/>
          <w:szCs w:val="32"/>
        </w:rPr>
        <w:t>Консультация для родителей: «Игры с красками».</w:t>
      </w:r>
    </w:p>
    <w:p w:rsidR="00011EDF" w:rsidRPr="00011EDF" w:rsidRDefault="00011EDF" w:rsidP="00011EDF">
      <w:pPr>
        <w:rPr>
          <w:sz w:val="28"/>
          <w:szCs w:val="28"/>
        </w:rPr>
      </w:pPr>
      <w:r w:rsidRPr="00011EDF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011EDF">
        <w:rPr>
          <w:sz w:val="28"/>
          <w:szCs w:val="28"/>
        </w:rPr>
        <w:t xml:space="preserve">Выполнил воспитатель </w:t>
      </w:r>
    </w:p>
    <w:p w:rsidR="00011EDF" w:rsidRPr="00011EDF" w:rsidRDefault="00011EDF" w:rsidP="00011EDF">
      <w:pPr>
        <w:rPr>
          <w:sz w:val="28"/>
          <w:szCs w:val="28"/>
        </w:rPr>
      </w:pPr>
      <w:r w:rsidRPr="00011EDF">
        <w:rPr>
          <w:sz w:val="28"/>
          <w:szCs w:val="28"/>
        </w:rPr>
        <w:t xml:space="preserve">                                                        </w:t>
      </w:r>
      <w:r w:rsidRPr="00011EDF">
        <w:rPr>
          <w:sz w:val="28"/>
          <w:szCs w:val="28"/>
        </w:rPr>
        <w:t xml:space="preserve">                                                              </w:t>
      </w:r>
      <w:r w:rsidRPr="00011EDF">
        <w:rPr>
          <w:sz w:val="28"/>
          <w:szCs w:val="28"/>
        </w:rPr>
        <w:t xml:space="preserve">   первой категории</w:t>
      </w:r>
    </w:p>
    <w:p w:rsidR="00011EDF" w:rsidRPr="00011EDF" w:rsidRDefault="00011EDF" w:rsidP="00011EDF">
      <w:pPr>
        <w:rPr>
          <w:sz w:val="28"/>
          <w:szCs w:val="28"/>
        </w:rPr>
      </w:pPr>
      <w:r w:rsidRPr="00011EDF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 w:rsidRPr="00011EDF">
        <w:rPr>
          <w:sz w:val="28"/>
          <w:szCs w:val="28"/>
        </w:rPr>
        <w:t>Ботякова</w:t>
      </w:r>
      <w:proofErr w:type="spellEnd"/>
      <w:r w:rsidRPr="00011EDF">
        <w:rPr>
          <w:sz w:val="28"/>
          <w:szCs w:val="28"/>
        </w:rPr>
        <w:t xml:space="preserve"> Т.А.</w:t>
      </w:r>
    </w:p>
    <w:p w:rsidR="00011EDF" w:rsidRPr="00011EDF" w:rsidRDefault="00011EDF" w:rsidP="00011EDF">
      <w:pPr>
        <w:rPr>
          <w:sz w:val="28"/>
          <w:szCs w:val="28"/>
        </w:rPr>
      </w:pPr>
      <w:r w:rsidRPr="00011EDF">
        <w:rPr>
          <w:sz w:val="28"/>
          <w:szCs w:val="28"/>
        </w:rPr>
        <w:t xml:space="preserve">               Все дети любят рисовать, ведь это не только весело, но и полезно! Любые формы рисования и игры с красками развивают цветовое восприятие, воображение, усидчивость и целеустремленность. Чтобы приобщить ребенка к рисованию, необязательно самому быть художником. В возрасте 2-3 лет малыш будет вам благодарен уже просто за то, что вы показали ему этот занимательный мир красок! Сейчас в магазинах можно купить краски для самых маленьких - «пальчиковые». Их состав безвреден для самой нежной кожи. И даже если ваш ребенок ненароком попробует краску на вкус, ничего страшного не случится. Чтобы ими рисовать, ребенку не обязательно брать в руки кисти. Пальчиковые краски потому так и называются, что ребенок </w:t>
      </w:r>
      <w:proofErr w:type="gramStart"/>
      <w:r w:rsidRPr="00011EDF">
        <w:rPr>
          <w:sz w:val="28"/>
          <w:szCs w:val="28"/>
        </w:rPr>
        <w:t>рису</w:t>
      </w:r>
      <w:r>
        <w:rPr>
          <w:sz w:val="28"/>
          <w:szCs w:val="28"/>
        </w:rPr>
        <w:t>-</w:t>
      </w:r>
      <w:proofErr w:type="spellStart"/>
      <w:r w:rsidRPr="00011EDF">
        <w:rPr>
          <w:sz w:val="28"/>
          <w:szCs w:val="28"/>
        </w:rPr>
        <w:t>ет</w:t>
      </w:r>
      <w:proofErr w:type="spellEnd"/>
      <w:proofErr w:type="gramEnd"/>
      <w:r w:rsidRPr="00011EDF">
        <w:rPr>
          <w:sz w:val="28"/>
          <w:szCs w:val="28"/>
        </w:rPr>
        <w:t xml:space="preserve"> пальцами или всей ладошкой. </w:t>
      </w:r>
    </w:p>
    <w:p w:rsidR="00011EDF" w:rsidRPr="00011EDF" w:rsidRDefault="00011EDF" w:rsidP="00011EDF">
      <w:pPr>
        <w:rPr>
          <w:sz w:val="28"/>
          <w:szCs w:val="28"/>
        </w:rPr>
      </w:pPr>
      <w:r w:rsidRPr="00011EDF">
        <w:rPr>
          <w:sz w:val="28"/>
          <w:szCs w:val="28"/>
        </w:rPr>
        <w:t xml:space="preserve">            Предложите крохе нарисовать зеленую травку. Для этого налейте в тарелку (можно одноразовую) немного зеленой краски и опустите туда пальчик ребенка, а затем продемонстрируйте, как на листе бумаги вырастает травка (ведите его палец снизу вверх). Объясните, что трава растет из земли и тянется к солнышку. Теперь самое время нарисовать желтое круглое светило с лучами. Но вот яркое солнышко закрыла серая туча, и пошел </w:t>
      </w:r>
      <w:proofErr w:type="gramStart"/>
      <w:r w:rsidRPr="00011EDF">
        <w:rPr>
          <w:sz w:val="28"/>
          <w:szCs w:val="28"/>
        </w:rPr>
        <w:t>дож</w:t>
      </w:r>
      <w:r>
        <w:rPr>
          <w:sz w:val="28"/>
          <w:szCs w:val="28"/>
        </w:rPr>
        <w:t>-</w:t>
      </w:r>
      <w:r w:rsidRPr="00011EDF">
        <w:rPr>
          <w:sz w:val="28"/>
          <w:szCs w:val="28"/>
        </w:rPr>
        <w:t>дик</w:t>
      </w:r>
      <w:proofErr w:type="gramEnd"/>
      <w:r w:rsidRPr="00011EDF">
        <w:rPr>
          <w:sz w:val="28"/>
          <w:szCs w:val="28"/>
        </w:rPr>
        <w:t xml:space="preserve"> (рисуйте вместе с ребенком черточки голубой краской, но теперь сверху, из тучи, вниз).  С помощью пальчиков можно нарисовать  гроздья рябины, ягоды, мухомор, божью коровку.</w:t>
      </w:r>
    </w:p>
    <w:p w:rsidR="00011EDF" w:rsidRPr="00011EDF" w:rsidRDefault="00011EDF" w:rsidP="00011EDF">
      <w:pPr>
        <w:rPr>
          <w:sz w:val="28"/>
          <w:szCs w:val="28"/>
        </w:rPr>
      </w:pPr>
      <w:r w:rsidRPr="00011EDF">
        <w:rPr>
          <w:sz w:val="28"/>
          <w:szCs w:val="28"/>
        </w:rPr>
        <w:t xml:space="preserve">           Оригинальные  рисунки  получаются с помощью штампов.  Для этого  вам понадобятся предметы, способные оставить четкие оттиски различной формы. Например, кубики, цилиндры, и треугольники.  Окуная в краску </w:t>
      </w:r>
      <w:r w:rsidRPr="00011EDF">
        <w:rPr>
          <w:sz w:val="28"/>
          <w:szCs w:val="28"/>
        </w:rPr>
        <w:lastRenderedPageBreak/>
        <w:t xml:space="preserve">предметы, оставляйте их след на бумаге. Так можно создавать целые картины: автомобили, домики, животных.  В качестве  отпечаток можно также использовать  овощи и фрукты. Плод разрезаем вдоль или поперек и делаем оттиск всей поверхностью. Таким способом можно изобразить </w:t>
      </w:r>
      <w:proofErr w:type="gramStart"/>
      <w:r w:rsidRPr="00011EDF">
        <w:rPr>
          <w:sz w:val="28"/>
          <w:szCs w:val="28"/>
        </w:rPr>
        <w:t>воз</w:t>
      </w:r>
      <w:r>
        <w:rPr>
          <w:sz w:val="28"/>
          <w:szCs w:val="28"/>
        </w:rPr>
        <w:t>-</w:t>
      </w:r>
      <w:bookmarkStart w:id="0" w:name="_GoBack"/>
      <w:bookmarkEnd w:id="0"/>
      <w:r w:rsidRPr="00011EDF">
        <w:rPr>
          <w:sz w:val="28"/>
          <w:szCs w:val="28"/>
        </w:rPr>
        <w:t>душные</w:t>
      </w:r>
      <w:proofErr w:type="gramEnd"/>
      <w:r w:rsidRPr="00011EDF">
        <w:rPr>
          <w:sz w:val="28"/>
          <w:szCs w:val="28"/>
        </w:rPr>
        <w:t xml:space="preserve"> шару, гусеницу, законсервированные домашние заготовки. А можно и пофантазировать и вырезать на срезе плода изображение предмета.  Стоит лишь только проявить творчество и воображение!</w:t>
      </w:r>
    </w:p>
    <w:p w:rsidR="00011EDF" w:rsidRPr="00011EDF" w:rsidRDefault="00011EDF" w:rsidP="00011EDF">
      <w:pPr>
        <w:rPr>
          <w:sz w:val="28"/>
          <w:szCs w:val="28"/>
        </w:rPr>
      </w:pPr>
      <w:r w:rsidRPr="00011EDF">
        <w:rPr>
          <w:sz w:val="28"/>
          <w:szCs w:val="28"/>
        </w:rPr>
        <w:t xml:space="preserve">          Поиграйте в  «Волшебные рисунки».  Углом восковой свечи на белой бумаге нарисуйте изображение (елочку, домик, а может бать целый сюжет). Затем предложите ребенку кистью, а лучше ватой или поролоном, нанести краску сверху на все изображение. Вследствие того, что краска не ложится на жирное изображение свечой - рисунок как бы появляется внезапно перед глазами ребенка, проявляясь. </w:t>
      </w:r>
    </w:p>
    <w:p w:rsidR="00011EDF" w:rsidRPr="00011EDF" w:rsidRDefault="00011EDF" w:rsidP="00011EDF">
      <w:pPr>
        <w:rPr>
          <w:sz w:val="28"/>
          <w:szCs w:val="28"/>
        </w:rPr>
      </w:pPr>
      <w:r w:rsidRPr="00011EDF">
        <w:rPr>
          <w:sz w:val="28"/>
          <w:szCs w:val="28"/>
        </w:rPr>
        <w:t xml:space="preserve">          Быстро и легко можно нарисовать осенний пейзаж отпечатками  листьев на бумаге. Для этого нужно заготовить листья деревьев разной формы и цвета. Наносим краску на обратную сторону опавшего листа (где более заметны прожилки) – переворачиваем и оставляем отпечаток.   Получается – отличное изображение… дерева! Покрасить лист можно как краской одного цвета, так и разными цветами.  Сделайте с ребенком  несколько оттисков  листьями,  </w:t>
      </w:r>
      <w:proofErr w:type="spellStart"/>
      <w:r w:rsidRPr="00011EDF">
        <w:rPr>
          <w:sz w:val="28"/>
          <w:szCs w:val="28"/>
        </w:rPr>
        <w:t>затонируйте</w:t>
      </w:r>
      <w:proofErr w:type="spellEnd"/>
      <w:r w:rsidRPr="00011EDF">
        <w:rPr>
          <w:sz w:val="28"/>
          <w:szCs w:val="28"/>
        </w:rPr>
        <w:t xml:space="preserve">  фон рисунка. Для создания тонировки используйте вату или </w:t>
      </w:r>
      <w:proofErr w:type="spellStart"/>
      <w:r w:rsidRPr="00011EDF">
        <w:rPr>
          <w:sz w:val="28"/>
          <w:szCs w:val="28"/>
        </w:rPr>
        <w:t>спонж</w:t>
      </w:r>
      <w:proofErr w:type="spellEnd"/>
      <w:r w:rsidRPr="00011EDF">
        <w:rPr>
          <w:sz w:val="28"/>
          <w:szCs w:val="28"/>
        </w:rPr>
        <w:t xml:space="preserve"> из поролона.  И  осенний лес готов! Согласитесь, очень быстрый и, не требующий особой подготовки, способ изображения деревьев. Так же данный способ может пригодиться для изображения букета.</w:t>
      </w:r>
    </w:p>
    <w:p w:rsidR="00011EDF" w:rsidRPr="00011EDF" w:rsidRDefault="00011EDF" w:rsidP="00011EDF">
      <w:pPr>
        <w:rPr>
          <w:sz w:val="28"/>
          <w:szCs w:val="28"/>
        </w:rPr>
      </w:pPr>
      <w:r w:rsidRPr="00011EDF">
        <w:rPr>
          <w:sz w:val="28"/>
          <w:szCs w:val="28"/>
        </w:rPr>
        <w:t xml:space="preserve">                     Предложите малышу  игру   «Волшебные кляксы». Пусть ребенок поставит несколько жирных клякс, мазков или завитков на одной половине листа. Теперь согните бумагу пополам и плотно прижмите ладонью. Осторожно разверните лист. Получилась клякса. Предложите маленькому фантазеру подумать — на что похожа эта клякса? Спросите его: «А что, если пририсовать ей глазки, ротик, ручки, ножки, хвостик? Кто получится?» Если окажется, что получилось загадочное существо, придумайте ему вместе с малышом имя и сочините  историю про сказочного персонажа, получившегося из кляксы.</w:t>
      </w:r>
    </w:p>
    <w:p w:rsidR="00011EDF" w:rsidRPr="00011EDF" w:rsidRDefault="00011EDF" w:rsidP="00011EDF">
      <w:pPr>
        <w:rPr>
          <w:sz w:val="28"/>
          <w:szCs w:val="28"/>
        </w:rPr>
      </w:pPr>
      <w:r w:rsidRPr="00011EDF">
        <w:rPr>
          <w:sz w:val="28"/>
          <w:szCs w:val="28"/>
        </w:rPr>
        <w:t xml:space="preserve">             Еще одна веселая игра с бумагой и красками -  с помощью техники монотипии. Яркие пятна краски наносят на одну половину листа, прижмем к </w:t>
      </w:r>
      <w:r w:rsidRPr="00011EDF">
        <w:rPr>
          <w:sz w:val="28"/>
          <w:szCs w:val="28"/>
        </w:rPr>
        <w:lastRenderedPageBreak/>
        <w:t>ней вторую половину, тщательно разгладим в разные стороны и развернем. Что получилось?  Такие задания развивают у детей воображение, фантазию, творчество, чувство цвета, используют нужную для определенного рисунка гамму красок.  Нарисуем город, согнем бумагу по горизонтали – город отразился в воде. При помощи этой техники можно детям объяснить законы симметрии. Рисуя с детьми можно заставить шевелить крылышками стрекоз и бабочек, расцвести цветам, превратить в пушистый шарик – одуванчик. Важно, чтобы ребенок испытывал от занятий радость творчества и удовлетворения. Нетрадиционные техники рисования помогают детям почувствовать себя свободными, творческими личностями, увидеть и передать на бумаге то, что обычными способами делать намного труднее. Рисуя, ребенок отражает и упорядочивает свои знания о мире.</w:t>
      </w:r>
    </w:p>
    <w:p w:rsidR="00011EDF" w:rsidRPr="00011EDF" w:rsidRDefault="00011EDF" w:rsidP="00011EDF">
      <w:pPr>
        <w:rPr>
          <w:sz w:val="28"/>
          <w:szCs w:val="28"/>
        </w:rPr>
      </w:pPr>
      <w:r w:rsidRPr="00011EDF">
        <w:rPr>
          <w:sz w:val="28"/>
          <w:szCs w:val="28"/>
        </w:rPr>
        <w:t xml:space="preserve">           Игры с красками, водой и бумагой развивают пространственное воображение и неординарное мышление. Воспитывают потребность искать, думать, принимать самостоятельное решение. А такие черты характера необходимы подрастающему человеку и сейчас, и в будущем, кем бы он ни стал – художником, строителем, педагогом, физиком, математиком.</w:t>
      </w:r>
    </w:p>
    <w:p w:rsidR="00011EDF" w:rsidRPr="00011EDF" w:rsidRDefault="00011EDF" w:rsidP="00011EDF">
      <w:pPr>
        <w:rPr>
          <w:sz w:val="28"/>
          <w:szCs w:val="28"/>
        </w:rPr>
      </w:pPr>
      <w:r w:rsidRPr="00011EDF">
        <w:rPr>
          <w:sz w:val="28"/>
          <w:szCs w:val="28"/>
        </w:rPr>
        <w:t xml:space="preserve"> </w:t>
      </w:r>
    </w:p>
    <w:p w:rsidR="00011EDF" w:rsidRPr="00011EDF" w:rsidRDefault="00011EDF" w:rsidP="00011EDF">
      <w:pPr>
        <w:rPr>
          <w:sz w:val="28"/>
          <w:szCs w:val="28"/>
        </w:rPr>
      </w:pPr>
    </w:p>
    <w:p w:rsidR="00011EDF" w:rsidRPr="00011EDF" w:rsidRDefault="00011EDF" w:rsidP="00011EDF">
      <w:pPr>
        <w:rPr>
          <w:sz w:val="28"/>
          <w:szCs w:val="28"/>
        </w:rPr>
      </w:pPr>
    </w:p>
    <w:p w:rsidR="00011EDF" w:rsidRPr="00011EDF" w:rsidRDefault="00011EDF" w:rsidP="00011EDF">
      <w:pPr>
        <w:rPr>
          <w:sz w:val="28"/>
          <w:szCs w:val="28"/>
        </w:rPr>
      </w:pPr>
    </w:p>
    <w:p w:rsidR="006E1701" w:rsidRPr="00011EDF" w:rsidRDefault="006E1701">
      <w:pPr>
        <w:rPr>
          <w:sz w:val="28"/>
          <w:szCs w:val="28"/>
        </w:rPr>
      </w:pPr>
    </w:p>
    <w:sectPr w:rsidR="006E1701" w:rsidRPr="0001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3"/>
    <w:rsid w:val="00011EDF"/>
    <w:rsid w:val="00571CD3"/>
    <w:rsid w:val="006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2034-08-01T22:02:00Z</dcterms:created>
  <dcterms:modified xsi:type="dcterms:W3CDTF">2034-08-01T22:05:00Z</dcterms:modified>
</cp:coreProperties>
</file>