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F3" w:rsidRDefault="00333CF3" w:rsidP="00333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МДОУ Детский сад № 1</w:t>
      </w:r>
    </w:p>
    <w:p w:rsidR="00333CF3" w:rsidRDefault="00333CF3" w:rsidP="00333C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Орлова В.С.</w:t>
      </w:r>
    </w:p>
    <w:p w:rsidR="00333CF3" w:rsidRDefault="00333CF3" w:rsidP="00333C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58D2" w:rsidRPr="00F758D2" w:rsidRDefault="0095244F" w:rsidP="00F758D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УСТНОЕ  НАРОДНОЕ</w:t>
      </w:r>
      <w:r w:rsidR="00F758D2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ТВОРЧЕСТВ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</w:p>
    <w:p w:rsidR="0095244F" w:rsidRDefault="0095244F" w:rsidP="00F75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58D2" w:rsidRPr="00A2116C" w:rsidRDefault="00F758D2" w:rsidP="00A21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2116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Устное народное творчество – это художественное слово русского народа, дошедшее до нас из глубины веков. </w:t>
      </w: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Русские люди передавали слова песен, сказки, народные игры,  из уст в уста, от родителей к детям. Мы никогда не узнаем имена рассказчиков, в чьих устах звучало живое народное слово, которые бережно хранили никогда не умиравшую традицию великого русского народа и донесли ее до наших дней.</w:t>
      </w:r>
    </w:p>
    <w:p w:rsidR="00F758D2" w:rsidRPr="00A2116C" w:rsidRDefault="00F758D2" w:rsidP="00A21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2116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Художественная система русского фольклора своеобразна – былины, сказки, легенды, песни, а также малые формы – частушки, потешки, загадки, пословицы, поговорки,  язык которых прост, точен, выразителен.</w:t>
      </w: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End"/>
    </w:p>
    <w:p w:rsidR="00F758D2" w:rsidRPr="00A2116C" w:rsidRDefault="00F758D2" w:rsidP="00A21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 создал множество   колыбельных песен, детских песенок и потешек для эмоционального контакта с ребенком. С красочным и причудливым миром русской народной  сказки ребенок встречается с самого раннего детства и не расстается с ним уже никогда.</w:t>
      </w:r>
    </w:p>
    <w:p w:rsidR="00F758D2" w:rsidRPr="00A2116C" w:rsidRDefault="00F758D2" w:rsidP="00A21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Русская народная сказка – явление в мировой культуре уникальное. В сказочном мире все необычно: животные, наделенные человеческими качествами, предметы, имеющие волшебные свойства и помогающие человеку и многое другое. Такое сюжетное многообразие в мировом фольклоре встречается далеко не часто. В течени</w:t>
      </w:r>
      <w:proofErr w:type="gramStart"/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многих столетий сказка учила добру, справедливости, героизму, любви, давала знания об окружающем мире, воспитывала нравственно, «наставляла» уму – разуму.</w:t>
      </w:r>
    </w:p>
    <w:p w:rsidR="00F758D2" w:rsidRPr="00A2116C" w:rsidRDefault="00F758D2" w:rsidP="00A21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2116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Основная задача воспитателя – привить детям любовь к художественному слову, уважение к книге, развивать  речь детей. Народные сказки, песенки, потешки, загадки дают образцы ритмической речи, знакомят детей с красочностью и образностью родного языка.</w:t>
      </w: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5244F" w:rsidRPr="00A2116C" w:rsidRDefault="0095244F" w:rsidP="00A21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17DC" w:rsidRPr="00A2116C" w:rsidRDefault="00A417DC" w:rsidP="00A2116C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 w:themeColor="text1"/>
          <w:sz w:val="28"/>
          <w:szCs w:val="28"/>
          <w:shd w:val="clear" w:color="auto" w:fill="FFFFFF"/>
        </w:rPr>
      </w:pPr>
      <w:r w:rsidRPr="000D7BC0">
        <w:rPr>
          <w:b/>
          <w:bCs/>
          <w:color w:val="000000"/>
          <w:sz w:val="28"/>
        </w:rPr>
        <w:t>Цель:</w:t>
      </w:r>
      <w:r w:rsidRPr="00A2116C">
        <w:rPr>
          <w:bCs/>
          <w:color w:val="000000"/>
          <w:sz w:val="28"/>
        </w:rPr>
        <w:t xml:space="preserve"> Знакомить детей  дошкольного  возраста с русской народной культурой  посредством  устного народного творчества. </w:t>
      </w:r>
      <w:r w:rsidRPr="00A2116C">
        <w:rPr>
          <w:color w:val="000000"/>
          <w:sz w:val="28"/>
          <w:szCs w:val="28"/>
        </w:rPr>
        <w:t>Воспитать любовь и интерес к традиционной русской культуре, своей Родине и её истории.</w:t>
      </w:r>
    </w:p>
    <w:p w:rsidR="00A417DC" w:rsidRPr="00A2116C" w:rsidRDefault="00A417DC" w:rsidP="00A21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02C99" w:rsidRPr="000D7BC0" w:rsidRDefault="00102C99" w:rsidP="00A211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758D2" w:rsidRPr="00A2116C" w:rsidRDefault="00F758D2" w:rsidP="00A2116C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фольклором  русского народа. Воспитывать интерес к устному народному творчес</w:t>
      </w:r>
      <w:r w:rsidR="00102C99" w:rsidRPr="00A2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 чтением детской литературой;</w:t>
      </w:r>
    </w:p>
    <w:p w:rsidR="00F758D2" w:rsidRPr="00A2116C" w:rsidRDefault="00F758D2" w:rsidP="00A2116C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процесс</w:t>
      </w:r>
      <w:r w:rsidR="00102C99" w:rsidRPr="00A2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театрализованную деятельность;</w:t>
      </w:r>
    </w:p>
    <w:p w:rsidR="00F758D2" w:rsidRPr="00A2116C" w:rsidRDefault="00F758D2" w:rsidP="00A2116C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русской к</w:t>
      </w:r>
      <w:r w:rsidR="00102C99" w:rsidRPr="00A2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ультуре в игровой деятельности;</w:t>
      </w:r>
      <w:r w:rsidRPr="00A2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02C99" w:rsidRPr="00A2116C" w:rsidRDefault="00102C99" w:rsidP="00A2116C">
      <w:pPr>
        <w:pStyle w:val="a3"/>
        <w:numPr>
          <w:ilvl w:val="0"/>
          <w:numId w:val="11"/>
        </w:numPr>
        <w:spacing w:before="0" w:beforeAutospacing="0" w:after="0" w:afterAutospacing="0" w:line="292" w:lineRule="atLeast"/>
        <w:rPr>
          <w:rStyle w:val="a4"/>
          <w:b w:val="0"/>
          <w:color w:val="000000" w:themeColor="text1"/>
          <w:sz w:val="28"/>
          <w:szCs w:val="28"/>
        </w:rPr>
      </w:pPr>
      <w:r w:rsidRPr="00A2116C">
        <w:rPr>
          <w:color w:val="000000" w:themeColor="text1"/>
          <w:sz w:val="28"/>
          <w:szCs w:val="28"/>
        </w:rPr>
        <w:t>Р</w:t>
      </w:r>
      <w:r w:rsidRPr="00A2116C">
        <w:rPr>
          <w:rStyle w:val="a4"/>
          <w:b w:val="0"/>
          <w:color w:val="000000" w:themeColor="text1"/>
          <w:sz w:val="28"/>
          <w:szCs w:val="28"/>
        </w:rPr>
        <w:t xml:space="preserve">азвивать творческие способности, речевые умения, умение рассуждать, </w:t>
      </w:r>
    </w:p>
    <w:p w:rsidR="00102C99" w:rsidRPr="00A2116C" w:rsidRDefault="0013503A" w:rsidP="00A2116C">
      <w:pPr>
        <w:pStyle w:val="a3"/>
        <w:numPr>
          <w:ilvl w:val="0"/>
          <w:numId w:val="11"/>
        </w:numPr>
        <w:spacing w:before="0" w:beforeAutospacing="0" w:after="0" w:afterAutospacing="0" w:line="292" w:lineRule="atLeast"/>
        <w:rPr>
          <w:rStyle w:val="a4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F758D2" w:rsidRPr="00A2116C">
        <w:rPr>
          <w:color w:val="000000" w:themeColor="text1"/>
          <w:sz w:val="28"/>
          <w:szCs w:val="28"/>
        </w:rPr>
        <w:t>мения слушать, отвечать на вопросы воспитателя, задавать вопросы по содержанию</w:t>
      </w:r>
      <w:r w:rsidR="00102C99" w:rsidRPr="00A2116C">
        <w:rPr>
          <w:color w:val="000000" w:themeColor="text1"/>
          <w:sz w:val="28"/>
          <w:szCs w:val="28"/>
        </w:rPr>
        <w:t xml:space="preserve">, </w:t>
      </w:r>
      <w:r w:rsidR="00102C99" w:rsidRPr="00A2116C">
        <w:rPr>
          <w:rStyle w:val="a4"/>
          <w:b w:val="0"/>
          <w:color w:val="000000" w:themeColor="text1"/>
          <w:sz w:val="28"/>
          <w:szCs w:val="28"/>
        </w:rPr>
        <w:t>делать выводы.</w:t>
      </w:r>
    </w:p>
    <w:p w:rsidR="00F758D2" w:rsidRPr="00A2116C" w:rsidRDefault="00F758D2" w:rsidP="00A21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02C99" w:rsidRPr="00A2116C" w:rsidRDefault="00102C99" w:rsidP="00A21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02C99" w:rsidRPr="00A2116C" w:rsidRDefault="00102C99" w:rsidP="00A21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758D2" w:rsidRPr="00A2116C" w:rsidRDefault="00F758D2" w:rsidP="00A21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работа была живой, увлекательной, эффективной  и главное, вызывала интерес и любовь к родному языку, и  художественному слову применялись разнообразные формы работы с детьми. От поставленных речевых задач и творческого подхода зависела форма работы с детьми:</w:t>
      </w:r>
      <w:r w:rsidR="00102C99"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2116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индивидуальная, подгрупповая и фронтальная.</w:t>
      </w:r>
    </w:p>
    <w:p w:rsidR="00102C99" w:rsidRPr="00A2116C" w:rsidRDefault="00102C99" w:rsidP="00A211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58D2" w:rsidRPr="00F758D2" w:rsidRDefault="00F758D2" w:rsidP="00F758D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ТЕМАТИЧЕСКОЕ ПЛАНИРОВАНИЕ</w:t>
      </w:r>
      <w:r w:rsidRPr="00F758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Ежедневное чтение (русские сказки, потешки, песенки).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Тематические беседы  по устному народному творчеству.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Народны</w:t>
      </w:r>
      <w:r w:rsidR="003025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подвижные и  словесные игры </w:t>
      </w: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прогулках  и в группе</w:t>
      </w:r>
      <w:r w:rsidR="00EA7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="00EA7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</w:t>
      </w:r>
      <w:proofErr w:type="gramEnd"/>
      <w:r w:rsidR="00EA7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приложение 2.3)</w:t>
      </w: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</w:t>
      </w:r>
      <w:r w:rsidR="003025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вместное рассматривание книг,</w:t>
      </w: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иллюстраций</w:t>
      </w:r>
      <w:r w:rsidR="003025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презентации</w:t>
      </w: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Дидактические игры на занятиях и в свободной деятельности.</w:t>
      </w:r>
      <w:r w:rsidR="00EA790D" w:rsidRPr="00EA7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EA790D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«Разрезные картинки по сказкам», «Матрешки», «Жили-были», «</w:t>
      </w:r>
      <w:proofErr w:type="spellStart"/>
      <w:r w:rsidR="00EA790D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Пазлы</w:t>
      </w:r>
      <w:proofErr w:type="spellEnd"/>
      <w:r w:rsidR="00EA790D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сказок», «Кубики по сказкам</w:t>
      </w:r>
      <w:r w:rsidR="00EA7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загадкам, былинам</w:t>
      </w:r>
      <w:r w:rsidR="00EA790D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«Чудесный мешочек», «Конструирование сказки», «Пальчиковый театр», «Большой – маленький» и др.</w:t>
      </w:r>
      <w:proofErr w:type="gramEnd"/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Театрализация  русских народных сказок на </w:t>
      </w:r>
      <w:proofErr w:type="spellStart"/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фланелегафе</w:t>
      </w:r>
      <w:proofErr w:type="spellEnd"/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A760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настольным и пальчиковым театром, театром игрушки и картинок.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Пение  народных песенок, потешек, игра на русских народных инструментах</w:t>
      </w:r>
      <w:r w:rsidR="003A7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музыкальные игры.</w:t>
      </w: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Литературный досуг «Угадай сказку?»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Рисование, лепка, аппликация  по народному творчеству.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Пальчиковые игры.</w:t>
      </w:r>
    </w:p>
    <w:p w:rsidR="00F758D2" w:rsidRPr="00BB46A8" w:rsidRDefault="00F758D2" w:rsidP="003A7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Веселая зарядка </w:t>
      </w:r>
      <w:r w:rsidR="00BB46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="00BB46A8" w:rsidRPr="00BB46A8">
        <w:rPr>
          <w:rFonts w:ascii="Times New Roman" w:hAnsi="Times New Roman" w:cs="Times New Roman"/>
          <w:color w:val="000000"/>
          <w:sz w:val="28"/>
          <w:szCs w:val="28"/>
        </w:rPr>
        <w:t>Тушки-татушки</w:t>
      </w:r>
      <w:proofErr w:type="spellEnd"/>
      <w:r w:rsidR="00BB46A8" w:rsidRPr="00BB46A8">
        <w:rPr>
          <w:rFonts w:ascii="Times New Roman" w:hAnsi="Times New Roman" w:cs="Times New Roman"/>
          <w:color w:val="000000"/>
          <w:sz w:val="28"/>
          <w:szCs w:val="28"/>
        </w:rPr>
        <w:t>, испекли ватрушки</w:t>
      </w:r>
      <w:r w:rsidR="00BB46A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B46A8" w:rsidRPr="00BB46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46A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B46A8" w:rsidRPr="00BB46A8">
        <w:rPr>
          <w:rFonts w:ascii="Times New Roman" w:hAnsi="Times New Roman" w:cs="Times New Roman"/>
          <w:color w:val="000000"/>
          <w:sz w:val="28"/>
          <w:szCs w:val="28"/>
        </w:rPr>
        <w:t>Две старушки старые</w:t>
      </w:r>
      <w:r w:rsidR="00BB4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6A8" w:rsidRPr="00BB46A8">
        <w:rPr>
          <w:rFonts w:ascii="Times New Roman" w:hAnsi="Times New Roman" w:cs="Times New Roman"/>
          <w:color w:val="000000"/>
          <w:sz w:val="28"/>
          <w:szCs w:val="28"/>
        </w:rPr>
        <w:t>пирожки поставили</w:t>
      </w:r>
      <w:r w:rsidR="00BB46A8">
        <w:rPr>
          <w:rFonts w:ascii="Times New Roman" w:hAnsi="Times New Roman" w:cs="Times New Roman"/>
          <w:color w:val="000000"/>
          <w:sz w:val="28"/>
          <w:szCs w:val="28"/>
        </w:rPr>
        <w:t>», «матрешки».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Выставки детского творчества.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Итоговые занятия</w:t>
      </w:r>
    </w:p>
    <w:p w:rsidR="00F758D2" w:rsidRPr="00F758D2" w:rsidRDefault="00F758D2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Театрализация «Играем сказку»</w:t>
      </w:r>
    </w:p>
    <w:p w:rsidR="00F758D2" w:rsidRDefault="00F758D2" w:rsidP="003A7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 Слушание детских песенок и русских народных сказок из фонотеки.</w:t>
      </w:r>
    </w:p>
    <w:p w:rsidR="000D7BC0" w:rsidRDefault="000D7BC0" w:rsidP="000D7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D7BC0" w:rsidRPr="008B05BA" w:rsidRDefault="000D7BC0" w:rsidP="000D7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ознакомления детей </w:t>
      </w:r>
      <w:r w:rsidRP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устному народному творчеству</w:t>
      </w:r>
      <w:r w:rsidRP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создала презентацию</w:t>
      </w:r>
      <w:r w:rsidR="0013503A" w:rsidRP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(приложение 2)</w:t>
      </w:r>
      <w:r w:rsidRP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D7BC0" w:rsidRPr="00A2116C" w:rsidRDefault="000D7BC0" w:rsidP="000D7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состоит из разделов:</w:t>
      </w:r>
    </w:p>
    <w:p w:rsidR="000D7BC0" w:rsidRPr="00A2116C" w:rsidRDefault="000D7BC0" w:rsidP="000D7BC0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Песни, потешки, прибаутки (слайд № 3)</w:t>
      </w:r>
    </w:p>
    <w:p w:rsidR="000D7BC0" w:rsidRPr="00A2116C" w:rsidRDefault="000D7BC0" w:rsidP="000D7BC0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Былина (слайд № 6)</w:t>
      </w:r>
    </w:p>
    <w:p w:rsidR="000D7BC0" w:rsidRPr="00A2116C" w:rsidRDefault="000D7BC0" w:rsidP="000D7BC0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Заклички</w:t>
      </w:r>
      <w:proofErr w:type="spellEnd"/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(слайд № 9)</w:t>
      </w:r>
    </w:p>
    <w:p w:rsidR="000D7BC0" w:rsidRPr="00A2116C" w:rsidRDefault="000D7BC0" w:rsidP="000D7BC0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 (слайд № 11)</w:t>
      </w:r>
    </w:p>
    <w:p w:rsidR="000D7BC0" w:rsidRPr="00A2116C" w:rsidRDefault="000D7BC0" w:rsidP="000D7BC0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Пословицы, поговорки (слайд № 17)</w:t>
      </w:r>
    </w:p>
    <w:p w:rsidR="000D7BC0" w:rsidRPr="00A2116C" w:rsidRDefault="000D7BC0" w:rsidP="000D7BC0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 (слайд № 19)</w:t>
      </w:r>
    </w:p>
    <w:p w:rsidR="000D7BC0" w:rsidRPr="00F758D2" w:rsidRDefault="000D7BC0" w:rsidP="003A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A760E" w:rsidRDefault="003A760E" w:rsidP="00F75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58D2" w:rsidRPr="00F758D2" w:rsidRDefault="00F758D2" w:rsidP="00F758D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D7BC0" w:rsidRDefault="00F758D2" w:rsidP="00F75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</w:t>
      </w:r>
    </w:p>
    <w:p w:rsidR="000D7BC0" w:rsidRDefault="000D7BC0" w:rsidP="00F75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358F2" w:rsidRPr="00B65D07" w:rsidRDefault="009358F2" w:rsidP="00F75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65D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Песни</w:t>
      </w:r>
      <w:r w:rsidR="00B65D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65D07" w:rsidRPr="00B65D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(слайд № 3)</w:t>
      </w:r>
    </w:p>
    <w:p w:rsidR="009358F2" w:rsidRDefault="009358F2" w:rsidP="00F75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 детях способность наслаждаться словесным словом русского народа. Формировать интонационную выразительность в речи, имитацию движений.</w:t>
      </w:r>
      <w:r w:rsidR="00402DF2" w:rsidRP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02DF2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любви к русской народной культуре.</w:t>
      </w:r>
    </w:p>
    <w:p w:rsidR="009358F2" w:rsidRPr="00F42305" w:rsidRDefault="009358F2" w:rsidP="00F4230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детских песенок по устному народному творчеству, игра н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русских народных инструментах;</w:t>
      </w:r>
    </w:p>
    <w:p w:rsidR="009358F2" w:rsidRPr="00F42305" w:rsidRDefault="009358F2" w:rsidP="00F42305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Хороводные игры: «Каравай», «Пирог», </w:t>
      </w:r>
      <w:r w:rsidRPr="00F42305">
        <w:rPr>
          <w:rFonts w:ascii="Times New Roman" w:hAnsi="Times New Roman" w:cs="Times New Roman"/>
          <w:sz w:val="28"/>
          <w:szCs w:val="28"/>
          <w:shd w:val="clear" w:color="auto" w:fill="FFFFFF"/>
        </w:rPr>
        <w:t>«Западня»</w:t>
      </w:r>
      <w:r w:rsidRPr="00F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«Заинька попляши», «У бабушки </w:t>
      </w:r>
      <w:proofErr w:type="spellStart"/>
      <w:r w:rsidRPr="00F4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Меланьи</w:t>
      </w:r>
      <w:proofErr w:type="spellEnd"/>
      <w:r w:rsidRPr="00F4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proofErr w:type="gramStart"/>
      <w:r w:rsidRPr="00F4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,«</w:t>
      </w:r>
      <w:proofErr w:type="gramEnd"/>
      <w:r w:rsidRPr="00F4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 у бабуси», «Серенький козлик</w:t>
      </w:r>
      <w:r w:rsidRPr="00F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2305" w:rsidRPr="00F42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2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«Зайка»</w:t>
      </w:r>
      <w:r w:rsidR="008B05BA">
        <w:rPr>
          <w:rFonts w:ascii="Times New Roman" w:hAnsi="Times New Roman" w:cs="Times New Roman"/>
          <w:sz w:val="28"/>
          <w:szCs w:val="28"/>
          <w:shd w:val="clear" w:color="auto" w:fill="FFFFFF"/>
        </w:rPr>
        <w:t>, «Яша»;</w:t>
      </w:r>
    </w:p>
    <w:p w:rsidR="00F42305" w:rsidRPr="00402DF2" w:rsidRDefault="00F42305" w:rsidP="00F42305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2305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Слушание Русских народных песенок</w:t>
      </w:r>
      <w:r w:rsidR="008B05B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02DF2" w:rsidRPr="00402DF2" w:rsidRDefault="00402DF2" w:rsidP="00402DF2">
      <w:pPr>
        <w:pStyle w:val="a6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рассматривание книг, иллюстраций и презентации.</w:t>
      </w:r>
    </w:p>
    <w:p w:rsidR="00B65D07" w:rsidRDefault="00B65D07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358F2" w:rsidRPr="00B65D07" w:rsidRDefault="008B05BA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="009358F2" w:rsidRPr="00B65D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отешки, прибаутки (слайд № 3)</w:t>
      </w:r>
    </w:p>
    <w:p w:rsidR="00F42305" w:rsidRPr="00F42305" w:rsidRDefault="002E065A" w:rsidP="002E06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жанром потешки и</w:t>
      </w:r>
      <w:r w:rsidR="00F42305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прибаутки, помочь запомнить,</w:t>
      </w:r>
      <w:r w:rsidR="00F42305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интонационно выразительно исполнять знакомые потешки</w:t>
      </w:r>
      <w:r w:rsidR="00D21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21625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любви к русской народной культуре.</w:t>
      </w:r>
    </w:p>
    <w:p w:rsidR="00F42305" w:rsidRPr="002E065A" w:rsidRDefault="00F42305" w:rsidP="002E065A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детей с </w:t>
      </w:r>
      <w:proofErr w:type="spellStart"/>
      <w:r w:rsidRPr="002E0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потешками</w:t>
      </w:r>
      <w:proofErr w:type="spellEnd"/>
      <w:r w:rsidR="002E0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</w:t>
      </w:r>
      <w:r w:rsidR="002E065A" w:rsidRPr="002E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E065A" w:rsidRPr="002E065A">
        <w:rPr>
          <w:rFonts w:ascii="Times New Roman" w:hAnsi="Times New Roman" w:cs="Times New Roman"/>
          <w:color w:val="000000"/>
          <w:sz w:val="28"/>
          <w:szCs w:val="28"/>
        </w:rPr>
        <w:t>Потянушки</w:t>
      </w:r>
      <w:proofErr w:type="spellEnd"/>
      <w:r w:rsidR="002E065A" w:rsidRPr="002E065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2E065A" w:rsidRPr="002E065A">
        <w:rPr>
          <w:rFonts w:ascii="Times New Roman" w:hAnsi="Times New Roman" w:cs="Times New Roman"/>
          <w:color w:val="000000"/>
          <w:sz w:val="28"/>
          <w:szCs w:val="28"/>
        </w:rPr>
        <w:t>потягушки</w:t>
      </w:r>
      <w:proofErr w:type="spellEnd"/>
      <w:r w:rsidR="002E065A" w:rsidRPr="002E06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E065A" w:rsidRPr="002E0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E0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E065A" w:rsidRPr="002E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E065A" w:rsidRPr="002E065A">
        <w:rPr>
          <w:rFonts w:ascii="Times New Roman" w:hAnsi="Times New Roman" w:cs="Times New Roman"/>
          <w:color w:val="000000"/>
          <w:sz w:val="28"/>
          <w:szCs w:val="28"/>
        </w:rPr>
        <w:t>Ладушки, ладушки»,</w:t>
      </w:r>
      <w:r w:rsidR="002E065A" w:rsidRPr="002E0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0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«Котик»,«Водичка», «Расти, коса, до пояса</w:t>
      </w:r>
      <w:r w:rsidRPr="002E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E065A" w:rsidRPr="002E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E065A" w:rsidRPr="002E065A">
        <w:rPr>
          <w:rFonts w:ascii="Times New Roman" w:hAnsi="Times New Roman" w:cs="Times New Roman"/>
          <w:color w:val="000000"/>
          <w:sz w:val="28"/>
          <w:szCs w:val="28"/>
        </w:rPr>
        <w:t>Где же наши ручки?», « Каша из гречки</w:t>
      </w:r>
      <w:proofErr w:type="gramStart"/>
      <w:r w:rsidR="002E065A" w:rsidRPr="002E065A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proofErr w:type="gramEnd"/>
      <w:r w:rsidR="002E065A" w:rsidRPr="002E065A">
        <w:rPr>
          <w:rFonts w:ascii="Times New Roman" w:hAnsi="Times New Roman" w:cs="Times New Roman"/>
          <w:color w:val="000000"/>
          <w:sz w:val="28"/>
          <w:szCs w:val="28"/>
        </w:rPr>
        <w:t>де варилась? В печке</w:t>
      </w:r>
      <w:r w:rsidR="002E065A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»</w:t>
      </w:r>
      <w:r w:rsidR="008B05BA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;</w:t>
      </w:r>
    </w:p>
    <w:p w:rsidR="002E065A" w:rsidRPr="00EA790D" w:rsidRDefault="002E065A" w:rsidP="002E065A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детей с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рибаутками:  </w:t>
      </w:r>
      <w:r w:rsidR="003A69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3A695A">
        <w:rPr>
          <w:rFonts w:ascii="Times New Roman" w:hAnsi="Times New Roman" w:cs="Times New Roman"/>
          <w:color w:val="000000"/>
          <w:sz w:val="28"/>
          <w:szCs w:val="28"/>
        </w:rPr>
        <w:t>Конь бежит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A695A">
        <w:rPr>
          <w:rFonts w:ascii="Times New Roman" w:hAnsi="Times New Roman" w:cs="Times New Roman"/>
          <w:color w:val="000000"/>
          <w:sz w:val="28"/>
          <w:szCs w:val="28"/>
        </w:rPr>
        <w:t>Та-ра-ра</w:t>
      </w:r>
      <w:proofErr w:type="spellEnd"/>
      <w:r w:rsidRPr="003A695A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proofErr w:type="spellStart"/>
      <w:proofErr w:type="gramStart"/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>ду-ду</w:t>
      </w:r>
      <w:proofErr w:type="spellEnd"/>
      <w:proofErr w:type="gramEnd"/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>ду-ду</w:t>
      </w:r>
      <w:proofErr w:type="spellEnd"/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>ду-ду</w:t>
      </w:r>
      <w:proofErr w:type="spellEnd"/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Ах ты </w:t>
      </w:r>
      <w:proofErr w:type="spellStart"/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>совушка-сова</w:t>
      </w:r>
      <w:proofErr w:type="spellEnd"/>
      <w:r w:rsidR="003A69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>Барашеньки</w:t>
      </w:r>
      <w:proofErr w:type="spellEnd"/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>крутороженьки</w:t>
      </w:r>
      <w:proofErr w:type="spellEnd"/>
      <w:r w:rsidR="003A69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>Из-за леса, из-за гор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>Куда, Фома, едешь?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>Привяжу я козлика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69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A695A" w:rsidRPr="003A695A">
        <w:rPr>
          <w:rFonts w:ascii="Times New Roman" w:hAnsi="Times New Roman" w:cs="Times New Roman"/>
          <w:color w:val="000000"/>
          <w:sz w:val="28"/>
          <w:szCs w:val="28"/>
        </w:rPr>
        <w:t>Вдоль по реченьке лебедушка плывет</w:t>
      </w:r>
      <w:r w:rsidR="008B05B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A790D" w:rsidRPr="00402DF2" w:rsidRDefault="00EA790D" w:rsidP="002E065A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 по русским народным  сказкам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02DF2" w:rsidRPr="00402DF2" w:rsidRDefault="00402DF2" w:rsidP="00402DF2">
      <w:pPr>
        <w:pStyle w:val="a6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рассматривание книг, иллюстраций и презентации.</w:t>
      </w:r>
    </w:p>
    <w:p w:rsidR="00402DF2" w:rsidRPr="002E065A" w:rsidRDefault="00402DF2" w:rsidP="00402DF2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58F2" w:rsidRPr="00B65D07" w:rsidRDefault="009358F2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65D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Былина (слайд № 6)</w:t>
      </w:r>
    </w:p>
    <w:p w:rsidR="00BB46A8" w:rsidRPr="00BB46A8" w:rsidRDefault="00BB46A8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</w:t>
      </w:r>
      <w:r w:rsidRPr="00BB46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Героями былин</w:t>
      </w:r>
      <w:r w:rsidRPr="00BB46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своеобразное олицетворение духа народного, который не склоняется перед страшными врагами, посягнувшими на землю родную.</w:t>
      </w:r>
      <w:r w:rsidR="00D21625" w:rsidRPr="00D21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21625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любви к русской народной культуре.</w:t>
      </w:r>
    </w:p>
    <w:p w:rsidR="003A695A" w:rsidRDefault="003A695A" w:rsidP="00B65D07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8"/>
          <w:szCs w:val="28"/>
        </w:rPr>
      </w:pPr>
      <w:r w:rsidRPr="003A695A">
        <w:rPr>
          <w:b w:val="0"/>
          <w:color w:val="000000"/>
          <w:sz w:val="28"/>
        </w:rPr>
        <w:t>Знакомство детей с</w:t>
      </w:r>
      <w:r w:rsidRPr="002E065A">
        <w:rPr>
          <w:color w:val="000000"/>
          <w:sz w:val="28"/>
        </w:rPr>
        <w:t xml:space="preserve"> </w:t>
      </w:r>
      <w:r>
        <w:rPr>
          <w:b w:val="0"/>
          <w:sz w:val="28"/>
          <w:szCs w:val="28"/>
        </w:rPr>
        <w:t>былинами: «</w:t>
      </w:r>
      <w:r w:rsidRPr="003A695A">
        <w:rPr>
          <w:b w:val="0"/>
          <w:sz w:val="28"/>
          <w:szCs w:val="28"/>
        </w:rPr>
        <w:t>Три поездки Ильи Муромца</w:t>
      </w:r>
      <w:r>
        <w:rPr>
          <w:b w:val="0"/>
          <w:sz w:val="28"/>
          <w:szCs w:val="28"/>
        </w:rPr>
        <w:t>»</w:t>
      </w:r>
      <w:r w:rsidRPr="003A695A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«</w:t>
      </w:r>
      <w:r w:rsidRPr="003A695A">
        <w:rPr>
          <w:rStyle w:val="a4"/>
          <w:sz w:val="28"/>
          <w:szCs w:val="28"/>
          <w:shd w:val="clear" w:color="auto" w:fill="FCFDFE"/>
        </w:rPr>
        <w:t>Добрыня и Алёша</w:t>
      </w:r>
      <w:r>
        <w:rPr>
          <w:rStyle w:val="a4"/>
          <w:sz w:val="28"/>
          <w:szCs w:val="28"/>
          <w:shd w:val="clear" w:color="auto" w:fill="FCFDFE"/>
        </w:rPr>
        <w:t>»</w:t>
      </w:r>
      <w:r w:rsidRPr="003A695A">
        <w:rPr>
          <w:rStyle w:val="a4"/>
          <w:sz w:val="28"/>
          <w:szCs w:val="28"/>
          <w:shd w:val="clear" w:color="auto" w:fill="FCFDFE"/>
        </w:rPr>
        <w:t>,</w:t>
      </w:r>
      <w:r w:rsidRPr="003A695A">
        <w:rPr>
          <w:rStyle w:val="a4"/>
          <w:b/>
          <w:sz w:val="28"/>
          <w:szCs w:val="28"/>
          <w:shd w:val="clear" w:color="auto" w:fill="FCFDFE"/>
        </w:rPr>
        <w:t xml:space="preserve"> </w:t>
      </w:r>
      <w:r>
        <w:rPr>
          <w:rStyle w:val="a4"/>
          <w:b/>
          <w:sz w:val="28"/>
          <w:szCs w:val="28"/>
          <w:shd w:val="clear" w:color="auto" w:fill="FCFDFE"/>
        </w:rPr>
        <w:t>«</w:t>
      </w:r>
      <w:r w:rsidRPr="003A695A">
        <w:rPr>
          <w:b w:val="0"/>
          <w:bCs w:val="0"/>
          <w:sz w:val="28"/>
          <w:szCs w:val="28"/>
        </w:rPr>
        <w:t>Про Добрыню Никитича и Змея Горыныча</w:t>
      </w:r>
      <w:r w:rsidR="008B05BA">
        <w:rPr>
          <w:b w:val="0"/>
          <w:bCs w:val="0"/>
          <w:sz w:val="28"/>
          <w:szCs w:val="28"/>
        </w:rPr>
        <w:t>»;</w:t>
      </w:r>
    </w:p>
    <w:p w:rsidR="00EA790D" w:rsidRPr="00402DF2" w:rsidRDefault="00EA790D" w:rsidP="00B65D07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8"/>
          <w:szCs w:val="28"/>
        </w:rPr>
      </w:pPr>
      <w:r w:rsidRPr="00EA790D">
        <w:rPr>
          <w:b w:val="0"/>
          <w:color w:val="000000"/>
          <w:sz w:val="28"/>
        </w:rPr>
        <w:t>Дидактические игры  по русским народным  былинам</w:t>
      </w:r>
      <w:r w:rsidR="008B05BA">
        <w:rPr>
          <w:b w:val="0"/>
          <w:color w:val="000000"/>
          <w:sz w:val="28"/>
        </w:rPr>
        <w:t>;</w:t>
      </w:r>
    </w:p>
    <w:p w:rsidR="00402DF2" w:rsidRPr="00402DF2" w:rsidRDefault="00402DF2" w:rsidP="00B65D07">
      <w:pPr>
        <w:pStyle w:val="a6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рассматривание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чтение</w:t>
      </w:r>
      <w:r w:rsidRP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книг, иллюстраций и презентации.</w:t>
      </w:r>
    </w:p>
    <w:p w:rsidR="00B65D07" w:rsidRDefault="00B65D07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58F2" w:rsidRPr="00B65D07" w:rsidRDefault="009358F2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B65D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Заклички</w:t>
      </w:r>
      <w:proofErr w:type="spellEnd"/>
      <w:r w:rsidRPr="00B65D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(слайд № 9)</w:t>
      </w:r>
    </w:p>
    <w:p w:rsidR="00D21625" w:rsidRPr="00EA790D" w:rsidRDefault="00A2116C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понимать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Помочь запомнить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русского народа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21625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любви к русской народной культуре.</w:t>
      </w:r>
    </w:p>
    <w:p w:rsidR="00BD6238" w:rsidRPr="00BD6238" w:rsidRDefault="00BD6238" w:rsidP="00A2116C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6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="00A2116C">
        <w:rPr>
          <w:rFonts w:ascii="Times New Roman" w:hAnsi="Times New Roman" w:cs="Times New Roman"/>
          <w:sz w:val="28"/>
          <w:szCs w:val="28"/>
        </w:rPr>
        <w:t>: про весну, про солнце, про дождик</w:t>
      </w:r>
      <w:r w:rsidR="008B05BA">
        <w:rPr>
          <w:rFonts w:ascii="Times New Roman" w:hAnsi="Times New Roman" w:cs="Times New Roman"/>
          <w:sz w:val="28"/>
          <w:szCs w:val="28"/>
        </w:rPr>
        <w:t>;</w:t>
      </w:r>
    </w:p>
    <w:p w:rsidR="00EA790D" w:rsidRDefault="00EA790D" w:rsidP="00EA790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 по русским народным  сказкам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02DF2" w:rsidRPr="00402DF2" w:rsidRDefault="00402DF2" w:rsidP="00402DF2">
      <w:pPr>
        <w:pStyle w:val="a6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рассматривание книг, иллюстраций и презентации.</w:t>
      </w:r>
    </w:p>
    <w:p w:rsidR="009358F2" w:rsidRDefault="009358F2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358F2" w:rsidRPr="00B65D07" w:rsidRDefault="009358F2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65D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Сказки (слайд № 11)</w:t>
      </w:r>
    </w:p>
    <w:p w:rsidR="00F42305" w:rsidRDefault="00F42305" w:rsidP="00E22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интерес к русским  народным сказкам. Учить чувствовать образный язык сказок. В беседах поощрять высказывания детей по содержанию сказок.</w:t>
      </w:r>
      <w:r w:rsidRPr="00F4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</w:t>
      </w:r>
      <w:proofErr w:type="gramStart"/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точно</w:t>
      </w:r>
      <w:proofErr w:type="gramEnd"/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отвечать на вопросы. Подвести к моделированию.   Обогащать и активизировать словарный запас.</w:t>
      </w:r>
    </w:p>
    <w:p w:rsidR="0053762C" w:rsidRDefault="00F42305" w:rsidP="00E22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Помочь детям эмоционально  воспринимать образный язык сказки. Участвовать самим в действии. </w:t>
      </w:r>
      <w:r w:rsid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762C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Запоминать действующих лиц, передавать сюжет сказки. Замечать образные слова.</w:t>
      </w:r>
      <w:r w:rsidR="0053762C" w:rsidRPr="005376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762C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детям усвоить последовательность действий персонажей сказки. Называть характерные признаки героев. Обогащать и активизировать  их словарный запас.</w:t>
      </w:r>
    </w:p>
    <w:p w:rsidR="00D21625" w:rsidRDefault="00D21625" w:rsidP="00E22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любви к русской народной культуре.</w:t>
      </w:r>
    </w:p>
    <w:p w:rsidR="00F42305" w:rsidRDefault="00BB46A8" w:rsidP="00402DF2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русских сказок «Лисичка – сестричка и волк»</w:t>
      </w:r>
      <w:proofErr w:type="gramStart"/>
      <w:r w:rsidR="00F42305" w:rsidRPr="00F4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,«</w:t>
      </w:r>
      <w:proofErr w:type="gramEnd"/>
      <w:r w:rsidR="00F42305" w:rsidRPr="00F4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Теремок»,«Лиса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заяц», «Кот и лиса», «Иван – царевич и серый волк», «сестрица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братец Иванушка», «Снегурочка»,»Баба- Яга», «Гуси – лебеди»</w:t>
      </w:r>
      <w:r w:rsid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«Иванушка – </w:t>
      </w:r>
      <w:proofErr w:type="spellStart"/>
      <w:r w:rsid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дурачок</w:t>
      </w:r>
      <w:proofErr w:type="spellEnd"/>
      <w:r w:rsid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42305" w:rsidRDefault="00F42305" w:rsidP="00402DF2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Рассказывание сказок «Маша и медведь», «Кот, петух и лиса», </w:t>
      </w:r>
      <w:r w:rsid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Зайкина</w:t>
      </w:r>
      <w:proofErr w:type="spellEnd"/>
      <w:r w:rsid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избушка», 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театром игрушки;</w:t>
      </w:r>
    </w:p>
    <w:p w:rsidR="00F42305" w:rsidRDefault="00F42305" w:rsidP="00402DF2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Пальчиковый театр «Теремок», </w:t>
      </w:r>
      <w:r w:rsidR="005376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="005376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аюшкина</w:t>
      </w:r>
      <w:proofErr w:type="spellEnd"/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избушка», «Три медведя»;</w:t>
      </w:r>
    </w:p>
    <w:p w:rsidR="0053762C" w:rsidRDefault="0053762C" w:rsidP="00402DF2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 картинок сказ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 «Гуси-лебеди</w:t>
      </w:r>
      <w:proofErr w:type="gramStart"/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»н</w:t>
      </w:r>
      <w:proofErr w:type="gramEnd"/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spellStart"/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фланелеграфе</w:t>
      </w:r>
      <w:proofErr w:type="spellEnd"/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3762C" w:rsidRDefault="0053762C" w:rsidP="00402DF2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Игра–драматизация  </w:t>
      </w:r>
      <w:r w:rsidR="00E22EB2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«Лиса и волк»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«козлятки и волк», «Теремок»;</w:t>
      </w:r>
    </w:p>
    <w:p w:rsidR="00EA790D" w:rsidRDefault="00EA790D" w:rsidP="00402DF2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 по русским народным  сказкам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A790D" w:rsidRDefault="00EA790D" w:rsidP="00402DF2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7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Слушание </w:t>
      </w:r>
      <w:proofErr w:type="spellStart"/>
      <w:r w:rsidRPr="00EA7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аудиосказок</w:t>
      </w:r>
      <w:proofErr w:type="spellEnd"/>
      <w:r w:rsidRPr="00EA7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«Маша и медведь»</w:t>
      </w:r>
      <w:proofErr w:type="gramStart"/>
      <w:r w:rsidRPr="00EA7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,«</w:t>
      </w:r>
      <w:proofErr w:type="spellStart"/>
      <w:proofErr w:type="gramEnd"/>
      <w:r w:rsidRPr="00EA7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Заюшкина</w:t>
      </w:r>
      <w:proofErr w:type="spellEnd"/>
      <w:r w:rsidRPr="00EA7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избушка»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02DF2" w:rsidRPr="00B65D07" w:rsidRDefault="00402DF2" w:rsidP="00402DF2">
      <w:pPr>
        <w:pStyle w:val="a6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рассматривание книг, иллюстраций и презентации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65D07" w:rsidRPr="00402DF2" w:rsidRDefault="00B65D07" w:rsidP="00402DF2">
      <w:pPr>
        <w:pStyle w:val="a6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Литературный досуг «Угадай сказку?»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02DF2" w:rsidRPr="00EA790D" w:rsidRDefault="00402DF2" w:rsidP="00402DF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358F2" w:rsidRPr="00B65D07" w:rsidRDefault="009358F2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65D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Пословицы, поговорки (слайд № 17)</w:t>
      </w:r>
    </w:p>
    <w:p w:rsidR="0053762C" w:rsidRDefault="0053762C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понимать значение пословиц. Помочь заучить текст.</w:t>
      </w:r>
    </w:p>
    <w:p w:rsidR="00E22EB2" w:rsidRDefault="0053762C" w:rsidP="00E22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Помочь запомнить поговорки русского народа. </w:t>
      </w:r>
      <w:r w:rsidR="00D21625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любви к русской народной культуре.</w:t>
      </w:r>
    </w:p>
    <w:p w:rsidR="00E22EB2" w:rsidRDefault="008B05BA" w:rsidP="00E22EB2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детей с поговорками;</w:t>
      </w:r>
      <w:r w:rsidR="0053762C" w:rsidRP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22EB2" w:rsidRPr="00E22EB2" w:rsidRDefault="0053762C" w:rsidP="00E22EB2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игры с помощью считалки</w:t>
      </w:r>
      <w:r w:rsidR="00E22EB2" w:rsidRP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 игра «</w:t>
      </w:r>
      <w:proofErr w:type="spellStart"/>
      <w:r w:rsidR="00E22EB2" w:rsidRP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Ловишки</w:t>
      </w:r>
      <w:proofErr w:type="spellEnd"/>
      <w:r w:rsidR="00E22EB2" w:rsidRP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«Вол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и зайцы», «У медведя </w:t>
      </w:r>
      <w:proofErr w:type="gramStart"/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бору»;</w:t>
      </w:r>
    </w:p>
    <w:p w:rsidR="0053762C" w:rsidRDefault="0053762C" w:rsidP="00E22EB2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</w:t>
      </w:r>
      <w:r w:rsidR="00E22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 детей с пословицами</w:t>
      </w:r>
      <w:r w:rsidR="003025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="003025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</w:t>
      </w:r>
      <w:proofErr w:type="gramEnd"/>
      <w:r w:rsidR="003025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приложение 2.4)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A790D" w:rsidRDefault="00EA790D" w:rsidP="00E22EB2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ры  по русским 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народным пословицам, поговоркам;</w:t>
      </w:r>
    </w:p>
    <w:p w:rsidR="00402DF2" w:rsidRPr="00402DF2" w:rsidRDefault="00402DF2" w:rsidP="00402DF2">
      <w:pPr>
        <w:pStyle w:val="a6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рассматривание книг, иллюстраций и презентации.</w:t>
      </w:r>
    </w:p>
    <w:p w:rsidR="00402DF2" w:rsidRPr="00E22EB2" w:rsidRDefault="00402DF2" w:rsidP="00402DF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358F2" w:rsidRPr="00B65D07" w:rsidRDefault="009358F2" w:rsidP="003025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65D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Загадки (слайд № 19)</w:t>
      </w:r>
    </w:p>
    <w:p w:rsidR="00F42305" w:rsidRDefault="00F42305" w:rsidP="00302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Уточнять представления детей о загадках; учить отгадывать описательные загадки.</w:t>
      </w:r>
      <w:r w:rsidR="00D21625" w:rsidRPr="00D21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21625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любви к русской народной культуре.</w:t>
      </w:r>
    </w:p>
    <w:p w:rsidR="0053762C" w:rsidRDefault="003025DD" w:rsidP="003025DD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детей с 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загадками  русского народа;</w:t>
      </w:r>
    </w:p>
    <w:p w:rsidR="00EA790D" w:rsidRDefault="00EA790D" w:rsidP="003025DD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</w:t>
      </w:r>
      <w:r w:rsidR="008B0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 русским народным  загадкам;</w:t>
      </w:r>
    </w:p>
    <w:p w:rsidR="00402DF2" w:rsidRPr="00402DF2" w:rsidRDefault="00402DF2" w:rsidP="00402DF2">
      <w:pPr>
        <w:pStyle w:val="a6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рассматривание книг, иллюстраций и презентации.</w:t>
      </w:r>
    </w:p>
    <w:p w:rsidR="00402DF2" w:rsidRDefault="00402DF2" w:rsidP="00402DF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2305" w:rsidRPr="003025DD" w:rsidRDefault="00F42305" w:rsidP="003025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25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B65D07" w:rsidRDefault="00B65D07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5D07" w:rsidRDefault="00B65D07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2305" w:rsidRPr="00B65D07" w:rsidRDefault="008B05BA" w:rsidP="0093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Итоговое:</w:t>
      </w:r>
    </w:p>
    <w:p w:rsidR="000D7BC0" w:rsidRDefault="00B65D07" w:rsidP="00B65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D7B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«Русская народная мудрость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Устное народное творчество</w:t>
      </w:r>
      <w:r w:rsidR="000D7B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22EB2" w:rsidRDefault="000D7BC0" w:rsidP="00B65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ыставка детского творчества – «Моя любимая Русская народная сказка»</w:t>
      </w:r>
    </w:p>
    <w:p w:rsidR="000D7BC0" w:rsidRDefault="000D7BC0" w:rsidP="00B65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</w:t>
      </w:r>
      <w:r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любви к русской народной культуре.</w:t>
      </w:r>
    </w:p>
    <w:p w:rsidR="003A760E" w:rsidRDefault="000D7BC0" w:rsidP="00B65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Задача: </w:t>
      </w:r>
      <w:r w:rsidR="00B65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Отвечать на вопросы воспитателя. </w:t>
      </w:r>
      <w:r w:rsidR="00402DF2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у детей знания русских сказок</w:t>
      </w:r>
      <w:r w:rsidR="00B65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песен, пословиц, поговорок, </w:t>
      </w:r>
      <w:proofErr w:type="spellStart"/>
      <w:r w:rsidR="00B65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закличек</w:t>
      </w:r>
      <w:proofErr w:type="spellEnd"/>
      <w:r w:rsidR="00B65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потешек</w:t>
      </w:r>
      <w:r w:rsidR="00402DF2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узнавать героев сказок, выполнять творческие задания. Выражать образ мимикой, жестами, речевой интонацией.</w:t>
      </w:r>
      <w:r w:rsidR="00402DF2" w:rsidRP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02DF2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воображения, творческой активности</w:t>
      </w:r>
      <w:r w:rsid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proofErr w:type="gramEnd"/>
      <w:r w:rsidR="0040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рисование</w:t>
      </w:r>
      <w:r w:rsidR="00402DF2" w:rsidRPr="00F75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57A97" w:rsidRDefault="00057A97" w:rsidP="00057A97">
      <w:pPr>
        <w:spacing w:after="0" w:line="240" w:lineRule="auto"/>
        <w:jc w:val="both"/>
      </w:pPr>
      <w:bookmarkStart w:id="0" w:name="d4b62978fd1683021ca0376fc49b3beb70300397"/>
      <w:bookmarkStart w:id="1" w:name="0"/>
      <w:bookmarkEnd w:id="0"/>
      <w:bookmarkEnd w:id="1"/>
    </w:p>
    <w:p w:rsidR="00057A97" w:rsidRPr="00057A97" w:rsidRDefault="00057A97" w:rsidP="00057A9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57A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 родителями.</w:t>
      </w:r>
    </w:p>
    <w:p w:rsidR="00057A97" w:rsidRPr="00057A97" w:rsidRDefault="00057A97" w:rsidP="00057A97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подборе наглядно-дидактических пособий;</w:t>
      </w:r>
    </w:p>
    <w:p w:rsidR="00057A97" w:rsidRPr="00057A97" w:rsidRDefault="00057A97" w:rsidP="00057A97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аудио фонотеки по детскому устному народному творчеству (сказки, песенки, русские мелодии);</w:t>
      </w:r>
    </w:p>
    <w:p w:rsidR="00057A97" w:rsidRPr="00057A97" w:rsidRDefault="00057A97" w:rsidP="00057A97">
      <w:pPr>
        <w:pStyle w:val="a6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прочитать художественные произведения с элементами русского фольклора, русских былин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A97" w:rsidRPr="00057A97" w:rsidRDefault="00057A97" w:rsidP="00057A97">
      <w:pPr>
        <w:pStyle w:val="a6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оформлении книжной выставки по теме «Русский фольклор»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5BA" w:rsidRPr="00057A97" w:rsidRDefault="008B05BA" w:rsidP="00057A9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057A97">
        <w:rPr>
          <w:sz w:val="28"/>
          <w:szCs w:val="28"/>
        </w:rPr>
        <w:t>Консультация: «Роль фольклора в развитии детей»</w:t>
      </w:r>
      <w:r w:rsidR="00057A97">
        <w:rPr>
          <w:sz w:val="28"/>
          <w:szCs w:val="28"/>
        </w:rPr>
        <w:t>;</w:t>
      </w:r>
    </w:p>
    <w:p w:rsidR="008B05BA" w:rsidRPr="00057A97" w:rsidRDefault="008B05BA" w:rsidP="00057A9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057A97">
        <w:rPr>
          <w:sz w:val="28"/>
          <w:szCs w:val="28"/>
        </w:rPr>
        <w:t>Консультация: «Справиться с детским непослушанием помогут сказки»</w:t>
      </w:r>
      <w:r w:rsidR="00057A97">
        <w:rPr>
          <w:sz w:val="28"/>
          <w:szCs w:val="28"/>
        </w:rPr>
        <w:t>;</w:t>
      </w:r>
    </w:p>
    <w:p w:rsidR="00057A97" w:rsidRPr="00057A97" w:rsidRDefault="008B05BA" w:rsidP="00057A9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  <w:shd w:val="clear" w:color="auto" w:fill="FFFFFF"/>
        </w:rPr>
      </w:pPr>
      <w:r w:rsidRPr="00057A97">
        <w:rPr>
          <w:sz w:val="28"/>
          <w:szCs w:val="28"/>
          <w:shd w:val="clear" w:color="auto" w:fill="FFFFFF"/>
        </w:rPr>
        <w:t>Консультация «Воспитание трудолюбия, послушания и ответственности через сказки»</w:t>
      </w:r>
      <w:r w:rsidR="00057A97">
        <w:rPr>
          <w:sz w:val="28"/>
          <w:szCs w:val="28"/>
          <w:shd w:val="clear" w:color="auto" w:fill="FFFFFF"/>
        </w:rPr>
        <w:t>;</w:t>
      </w:r>
      <w:r w:rsidRPr="00057A97">
        <w:rPr>
          <w:sz w:val="28"/>
          <w:szCs w:val="28"/>
          <w:shd w:val="clear" w:color="auto" w:fill="FFFFFF"/>
        </w:rPr>
        <w:t xml:space="preserve"> </w:t>
      </w:r>
    </w:p>
    <w:p w:rsidR="008B05BA" w:rsidRPr="00057A97" w:rsidRDefault="008B05BA" w:rsidP="00057A9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057A97">
        <w:rPr>
          <w:sz w:val="28"/>
          <w:szCs w:val="28"/>
        </w:rPr>
        <w:t>Консультация «Как выбрать полезную сказку для малыша»</w:t>
      </w:r>
      <w:r w:rsidR="00057A97">
        <w:rPr>
          <w:sz w:val="28"/>
          <w:szCs w:val="28"/>
        </w:rPr>
        <w:t>;</w:t>
      </w:r>
    </w:p>
    <w:p w:rsidR="008B05BA" w:rsidRPr="00057A97" w:rsidRDefault="008B05BA" w:rsidP="00057A9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057A97">
        <w:rPr>
          <w:sz w:val="28"/>
          <w:szCs w:val="28"/>
        </w:rPr>
        <w:t>Приобрести в группу раскраски по русским народным сказкам</w:t>
      </w:r>
      <w:r w:rsidR="00057A97">
        <w:rPr>
          <w:sz w:val="28"/>
          <w:szCs w:val="28"/>
        </w:rPr>
        <w:t>;</w:t>
      </w:r>
    </w:p>
    <w:p w:rsidR="008B05BA" w:rsidRPr="00057A97" w:rsidRDefault="008B05BA" w:rsidP="00057A97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совместных творческих работ родителей и детей на тему «Моя любимая </w:t>
      </w:r>
      <w:r w:rsidR="00057A97" w:rsidRPr="00057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Русская народная </w:t>
      </w:r>
      <w:r w:rsidRPr="00057A97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сказка»</w:t>
      </w:r>
      <w:r w:rsidR="00057A9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57A97" w:rsidRPr="00333CF3" w:rsidRDefault="00057A97" w:rsidP="00057A97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7A97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проекта «Устное народное творчество в воспитании детей дошкольного возраста» на итоговом родительском собрании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Развлечение «Русская песня» </w:t>
      </w:r>
    </w:p>
    <w:p w:rsidR="00333CF3" w:rsidRPr="00F25A83" w:rsidRDefault="00333CF3" w:rsidP="00333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возраста.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5A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</w:t>
      </w:r>
    </w:p>
    <w:p w:rsidR="00333CF3" w:rsidRPr="00F25A83" w:rsidRDefault="00333CF3" w:rsidP="00333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духовности, воспитание нравственно-патриотических чувств,</w:t>
      </w:r>
      <w:r w:rsidRPr="00F25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5" w:tgtFrame="_blank" w:history="1">
        <w:r w:rsidRPr="00F25A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уважения к</w:t>
        </w:r>
      </w:hyperlink>
      <w:r w:rsidRPr="00F25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русской народной культуре. </w:t>
      </w:r>
    </w:p>
    <w:p w:rsidR="00333CF3" w:rsidRPr="00F25A83" w:rsidRDefault="00333CF3" w:rsidP="00333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5A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33CF3" w:rsidRPr="00F25A83" w:rsidRDefault="00333CF3" w:rsidP="00333CF3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A83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кругозор в области истории нашей страны;</w:t>
      </w:r>
    </w:p>
    <w:p w:rsidR="00333CF3" w:rsidRPr="00F25A83" w:rsidRDefault="00333CF3" w:rsidP="00333CF3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любовь к истории русского народа;</w:t>
      </w:r>
    </w:p>
    <w:p w:rsidR="00333CF3" w:rsidRPr="00F25A83" w:rsidRDefault="00333CF3" w:rsidP="00333CF3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Широкое использование фольклора </w:t>
      </w:r>
      <w:proofErr w:type="gramStart"/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песен, частушек, пословиц, поговорок.);</w:t>
      </w:r>
    </w:p>
    <w:p w:rsidR="00333CF3" w:rsidRPr="00F25A83" w:rsidRDefault="00333CF3" w:rsidP="00333CF3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к русским народным играм.</w:t>
      </w:r>
    </w:p>
    <w:p w:rsidR="00333CF3" w:rsidRPr="00F25A83" w:rsidRDefault="00333CF3" w:rsidP="00333CF3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эмоционально положительное настроение от развлечения.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Под звуки музыки дети входят в русских народных костюмах, встают полукругом.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Вед</w:t>
      </w:r>
      <w:r w:rsidRPr="00F25A83">
        <w:rPr>
          <w:rFonts w:ascii="Times New Roman" w:hAnsi="Times New Roman" w:cs="Times New Roman"/>
          <w:sz w:val="28"/>
          <w:szCs w:val="28"/>
        </w:rPr>
        <w:t xml:space="preserve">. Ребята, мы с вами собрались, чтобы попеть, поиграть, поводить хороводы, поговорить о народной песне.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>А сейчас давайте послуш</w:t>
      </w:r>
      <w:r>
        <w:rPr>
          <w:rFonts w:ascii="Times New Roman" w:hAnsi="Times New Roman" w:cs="Times New Roman"/>
          <w:sz w:val="28"/>
          <w:szCs w:val="28"/>
        </w:rPr>
        <w:t>аем стихотворения о нашей Родине.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5A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25A83">
        <w:rPr>
          <w:rFonts w:ascii="Times New Roman" w:hAnsi="Times New Roman" w:cs="Times New Roman"/>
          <w:sz w:val="28"/>
          <w:szCs w:val="28"/>
        </w:rPr>
        <w:t xml:space="preserve"> (1).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2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Жура-жура-журавель</w:t>
      </w:r>
      <w:proofErr w:type="spellEnd"/>
      <w:r w:rsidRPr="00F2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Облетал он сто земель.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Облетал, обходил,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Крылья, ноги натрудил.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спросили журавля: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Где же лучшая земля?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Отвечал он, пролетая: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Лучше нет родного края!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5A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25A83">
        <w:rPr>
          <w:rFonts w:ascii="Times New Roman" w:hAnsi="Times New Roman" w:cs="Times New Roman"/>
          <w:sz w:val="28"/>
          <w:szCs w:val="28"/>
        </w:rPr>
        <w:t xml:space="preserve"> (2). </w:t>
      </w:r>
    </w:p>
    <w:p w:rsidR="00333CF3" w:rsidRPr="00F25A83" w:rsidRDefault="00333CF3" w:rsidP="00333CF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25A83">
        <w:rPr>
          <w:rStyle w:val="c0"/>
          <w:color w:val="000000"/>
          <w:sz w:val="28"/>
          <w:szCs w:val="28"/>
        </w:rPr>
        <w:t>Я узнал, что у меня</w:t>
      </w:r>
    </w:p>
    <w:p w:rsidR="00333CF3" w:rsidRPr="00F25A83" w:rsidRDefault="00333CF3" w:rsidP="00333CF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25A83">
        <w:rPr>
          <w:rStyle w:val="c0"/>
          <w:color w:val="000000"/>
          <w:sz w:val="28"/>
          <w:szCs w:val="28"/>
        </w:rPr>
        <w:t>Есть огромная семья:</w:t>
      </w:r>
    </w:p>
    <w:p w:rsidR="00333CF3" w:rsidRPr="00F25A83" w:rsidRDefault="00333CF3" w:rsidP="00333CF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25A83">
        <w:rPr>
          <w:rStyle w:val="c0"/>
          <w:color w:val="000000"/>
          <w:sz w:val="28"/>
          <w:szCs w:val="28"/>
        </w:rPr>
        <w:t>И тропинка, и лесок,</w:t>
      </w:r>
    </w:p>
    <w:p w:rsidR="00333CF3" w:rsidRPr="00F25A83" w:rsidRDefault="00333CF3" w:rsidP="00333CF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25A83">
        <w:rPr>
          <w:rStyle w:val="c0"/>
          <w:color w:val="000000"/>
          <w:sz w:val="28"/>
          <w:szCs w:val="28"/>
        </w:rPr>
        <w:t>В поле - каждый колосок,</w:t>
      </w:r>
    </w:p>
    <w:p w:rsidR="00333CF3" w:rsidRPr="00F25A83" w:rsidRDefault="00333CF3" w:rsidP="00333CF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25A83">
        <w:rPr>
          <w:rStyle w:val="c0"/>
          <w:color w:val="000000"/>
          <w:sz w:val="28"/>
          <w:szCs w:val="28"/>
        </w:rPr>
        <w:t xml:space="preserve">Речка, небо </w:t>
      </w:r>
      <w:proofErr w:type="spellStart"/>
      <w:r w:rsidRPr="00F25A83">
        <w:rPr>
          <w:rStyle w:val="c0"/>
          <w:color w:val="000000"/>
          <w:sz w:val="28"/>
          <w:szCs w:val="28"/>
        </w:rPr>
        <w:t>голубое</w:t>
      </w:r>
      <w:proofErr w:type="spellEnd"/>
      <w:r w:rsidRPr="00F25A83">
        <w:rPr>
          <w:rStyle w:val="c0"/>
          <w:color w:val="000000"/>
          <w:sz w:val="28"/>
          <w:szCs w:val="28"/>
        </w:rPr>
        <w:t>-</w:t>
      </w:r>
    </w:p>
    <w:p w:rsidR="00333CF3" w:rsidRPr="00F25A83" w:rsidRDefault="00333CF3" w:rsidP="00333CF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25A83">
        <w:rPr>
          <w:rStyle w:val="c0"/>
          <w:color w:val="000000"/>
          <w:sz w:val="28"/>
          <w:szCs w:val="28"/>
        </w:rPr>
        <w:t>Это все мое, родное!</w:t>
      </w:r>
    </w:p>
    <w:p w:rsidR="00333CF3" w:rsidRPr="00F25A83" w:rsidRDefault="00333CF3" w:rsidP="00333CF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25A83">
        <w:rPr>
          <w:rStyle w:val="c0"/>
          <w:color w:val="000000"/>
          <w:sz w:val="28"/>
          <w:szCs w:val="28"/>
        </w:rPr>
        <w:t>Это Родина моя!</w:t>
      </w:r>
    </w:p>
    <w:p w:rsidR="00333CF3" w:rsidRPr="00F25A83" w:rsidRDefault="00333CF3" w:rsidP="00333CF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25A83">
        <w:rPr>
          <w:rStyle w:val="c0"/>
          <w:color w:val="000000"/>
          <w:sz w:val="28"/>
          <w:szCs w:val="28"/>
        </w:rPr>
        <w:t>Всех люблю на свете я!»</w:t>
      </w:r>
    </w:p>
    <w:p w:rsidR="00333CF3" w:rsidRPr="00F25A83" w:rsidRDefault="00333CF3" w:rsidP="00333CF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25A83">
        <w:rPr>
          <w:rStyle w:val="c0"/>
          <w:color w:val="000000"/>
          <w:sz w:val="28"/>
          <w:szCs w:val="28"/>
        </w:rPr>
        <w:lastRenderedPageBreak/>
        <w:t xml:space="preserve">                                </w:t>
      </w:r>
    </w:p>
    <w:p w:rsidR="00333CF3" w:rsidRPr="00F25A83" w:rsidRDefault="00333CF3" w:rsidP="00333CF3">
      <w:pPr>
        <w:pStyle w:val="a3"/>
        <w:shd w:val="clear" w:color="auto" w:fill="FFFFFF"/>
        <w:spacing w:before="150" w:beforeAutospacing="0" w:after="0" w:afterAutospacing="0"/>
        <w:rPr>
          <w:rStyle w:val="c24"/>
          <w:color w:val="000000"/>
          <w:sz w:val="28"/>
          <w:szCs w:val="28"/>
          <w:shd w:val="clear" w:color="auto" w:fill="FFFFFF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5A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25A83">
        <w:rPr>
          <w:rFonts w:ascii="Times New Roman" w:hAnsi="Times New Roman" w:cs="Times New Roman"/>
          <w:sz w:val="28"/>
          <w:szCs w:val="28"/>
        </w:rPr>
        <w:t xml:space="preserve"> (3).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Родиной зовем?</w:t>
      </w:r>
      <w:r w:rsidRPr="00F2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Дом, где мы с тобой растем</w:t>
      </w:r>
      <w:proofErr w:type="gramStart"/>
      <w:r w:rsidRPr="00F2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березки у дороги,</w:t>
      </w:r>
      <w:r w:rsidRPr="00F2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которой мы идем</w:t>
      </w:r>
      <w:r w:rsidRPr="00F2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Родиной зовем?</w:t>
      </w:r>
      <w:r w:rsidRPr="00F2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 в небе </w:t>
      </w:r>
      <w:proofErr w:type="spellStart"/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голубом</w:t>
      </w:r>
      <w:proofErr w:type="spellEnd"/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душистый, золотистый</w:t>
      </w:r>
      <w:r w:rsidRPr="00F2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Хлеб за праздничным </w:t>
      </w:r>
      <w:proofErr w:type="gramStart"/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столом</w:t>
      </w:r>
      <w:proofErr w:type="gramEnd"/>
      <w:r w:rsidRPr="00F2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Родиной зовем?</w:t>
      </w:r>
      <w:r w:rsidRPr="00F2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25A83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Край, где мы с тобой живем.</w:t>
      </w:r>
      <w:r w:rsidRPr="00F25A83">
        <w:rPr>
          <w:rStyle w:val="c19"/>
          <w:rFonts w:ascii="Times New Roman" w:hAnsi="Times New Roman" w:cs="Times New Roman"/>
          <w:i/>
          <w:iCs/>
          <w:sz w:val="28"/>
          <w:szCs w:val="28"/>
        </w:rPr>
        <w:br/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Вед.</w:t>
      </w:r>
      <w:r w:rsidRPr="00F25A83">
        <w:rPr>
          <w:rFonts w:ascii="Times New Roman" w:hAnsi="Times New Roman" w:cs="Times New Roman"/>
          <w:sz w:val="28"/>
          <w:szCs w:val="28"/>
        </w:rPr>
        <w:t xml:space="preserve"> Начнем наше веселье, заведем хоровод.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         Веселая и грустная, Здравствуй песня русская!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pStyle w:val="1"/>
        <w:shd w:val="clear" w:color="auto" w:fill="FFFFFF"/>
        <w:spacing w:before="0" w:beforeAutospacing="0" w:after="0" w:afterAutospacing="0" w:line="225" w:lineRule="atLeast"/>
        <w:rPr>
          <w:b w:val="0"/>
          <w:bCs w:val="0"/>
          <w:color w:val="AA0019"/>
          <w:sz w:val="28"/>
          <w:szCs w:val="28"/>
        </w:rPr>
      </w:pPr>
      <w:r w:rsidRPr="00F25A83">
        <w:rPr>
          <w:sz w:val="28"/>
          <w:szCs w:val="28"/>
        </w:rPr>
        <w:t xml:space="preserve">Песня </w:t>
      </w:r>
      <w:r w:rsidRPr="00F25A83">
        <w:rPr>
          <w:b w:val="0"/>
          <w:bCs w:val="0"/>
          <w:color w:val="000000" w:themeColor="text1"/>
          <w:sz w:val="28"/>
          <w:szCs w:val="28"/>
        </w:rPr>
        <w:t>- Во поле береза стояла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(В конце хоровода в домике раздвигаются занавески, и хозяюшка из окошка наблюдает за детьми)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Вед</w:t>
      </w:r>
      <w:r w:rsidRPr="00F25A83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звините нас, уважаемая хозяюшка</w:t>
      </w:r>
      <w:r w:rsidRPr="00F25A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A83">
        <w:rPr>
          <w:rFonts w:ascii="Times New Roman" w:hAnsi="Times New Roman" w:cs="Times New Roman"/>
          <w:sz w:val="28"/>
          <w:szCs w:val="28"/>
        </w:rPr>
        <w:t>мы вас не потревожили?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 (хозяйка выходит из избы к детям).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F25A83">
        <w:rPr>
          <w:rFonts w:ascii="Times New Roman" w:hAnsi="Times New Roman" w:cs="Times New Roman"/>
          <w:sz w:val="28"/>
          <w:szCs w:val="28"/>
        </w:rPr>
        <w:t xml:space="preserve">. Нет, вы мне не помешали. Здравствуйте, красны девицы и добры молодцы. А зачем вы здесь собрались?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Дети</w:t>
      </w:r>
      <w:r w:rsidRPr="00F25A83">
        <w:rPr>
          <w:rFonts w:ascii="Times New Roman" w:hAnsi="Times New Roman" w:cs="Times New Roman"/>
          <w:sz w:val="28"/>
          <w:szCs w:val="28"/>
        </w:rPr>
        <w:t xml:space="preserve">. Чтобы попеть, поиграть, хороводы поводить.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F25A83">
        <w:rPr>
          <w:rFonts w:ascii="Times New Roman" w:hAnsi="Times New Roman" w:cs="Times New Roman"/>
          <w:sz w:val="28"/>
          <w:szCs w:val="28"/>
        </w:rPr>
        <w:t xml:space="preserve">. В старину у русского народа была традиция: вечерами после работы или в праздники выходили люди на околицу, за деревню на народное гулянье, попеть, поиграть, хоровод поводить. Во время гулянья веселили друг друга смешными стихами да песнями. А какой же праздник без веселой пляски! 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proofErr w:type="spellStart"/>
      <w:r w:rsidRPr="00F25A83">
        <w:rPr>
          <w:sz w:val="28"/>
          <w:szCs w:val="28"/>
        </w:rPr>
        <w:t>Позову-ка</w:t>
      </w:r>
      <w:proofErr w:type="spellEnd"/>
      <w:r w:rsidRPr="00F25A83">
        <w:rPr>
          <w:sz w:val="28"/>
          <w:szCs w:val="28"/>
        </w:rPr>
        <w:t xml:space="preserve"> я вас ребята на посиделки!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Будут песни, будут пляски и игра в горелки.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Эй, девчонки – девчушки,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proofErr w:type="spellStart"/>
      <w:r w:rsidRPr="00F25A83">
        <w:rPr>
          <w:sz w:val="28"/>
          <w:szCs w:val="28"/>
        </w:rPr>
        <w:t>Веселушки</w:t>
      </w:r>
      <w:proofErr w:type="spellEnd"/>
      <w:r w:rsidRPr="00F25A83">
        <w:rPr>
          <w:sz w:val="28"/>
          <w:szCs w:val="28"/>
        </w:rPr>
        <w:t>, хохотушки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lastRenderedPageBreak/>
        <w:t> 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Эй, мальчишки – молодцы,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Озорные удальцы,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Выходите поиграть!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F25A83">
        <w:rPr>
          <w:rFonts w:ascii="Times New Roman" w:hAnsi="Times New Roman" w:cs="Times New Roman"/>
          <w:sz w:val="28"/>
          <w:szCs w:val="28"/>
        </w:rPr>
        <w:t xml:space="preserve"> «Горелки»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Вед</w:t>
      </w:r>
      <w:r w:rsidRPr="00F25A83">
        <w:rPr>
          <w:rFonts w:ascii="Times New Roman" w:hAnsi="Times New Roman" w:cs="Times New Roman"/>
          <w:sz w:val="28"/>
          <w:szCs w:val="28"/>
        </w:rPr>
        <w:t>. Молодцы ребята, как вы дружно играли.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Ребята, а в чем же ходили русские люди на гулянья?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(Дети рассказывают о русском народном костюме и о традиционной русской обуви - лапти).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Плясовая</w:t>
      </w:r>
      <w:proofErr w:type="gramEnd"/>
      <w:r w:rsidRPr="00F25A83">
        <w:rPr>
          <w:rFonts w:ascii="Times New Roman" w:hAnsi="Times New Roman" w:cs="Times New Roman"/>
          <w:b/>
          <w:sz w:val="28"/>
          <w:szCs w:val="28"/>
        </w:rPr>
        <w:t>:</w:t>
      </w:r>
      <w:r w:rsidRPr="00F25A83">
        <w:rPr>
          <w:rFonts w:ascii="Times New Roman" w:hAnsi="Times New Roman" w:cs="Times New Roman"/>
          <w:sz w:val="28"/>
          <w:szCs w:val="28"/>
        </w:rPr>
        <w:t xml:space="preserve"> «лапти да лапти мои…»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Вед</w:t>
      </w:r>
      <w:r w:rsidRPr="00F25A83">
        <w:rPr>
          <w:rFonts w:ascii="Times New Roman" w:hAnsi="Times New Roman" w:cs="Times New Roman"/>
          <w:sz w:val="28"/>
          <w:szCs w:val="28"/>
        </w:rPr>
        <w:t xml:space="preserve">. Молодцы, а давайте вспомним Русские народные пословицы и поговорки.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-По одежке встречают, по уму провожают.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>-</w:t>
      </w:r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Не умеешь шить золотом, так бей молотом.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-У ленивой пряхи нет про себя и рубахи.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-Семь раз </w:t>
      </w:r>
      <w:proofErr w:type="spellStart"/>
      <w:proofErr w:type="gramStart"/>
      <w:r w:rsidRPr="00F25A83">
        <w:rPr>
          <w:rFonts w:ascii="Times New Roman" w:hAnsi="Times New Roman" w:cs="Times New Roman"/>
          <w:sz w:val="28"/>
          <w:szCs w:val="28"/>
        </w:rPr>
        <w:t>отмерь-один</w:t>
      </w:r>
      <w:proofErr w:type="spellEnd"/>
      <w:proofErr w:type="gramEnd"/>
      <w:r w:rsidRPr="00F25A83">
        <w:rPr>
          <w:rFonts w:ascii="Times New Roman" w:hAnsi="Times New Roman" w:cs="Times New Roman"/>
          <w:sz w:val="28"/>
          <w:szCs w:val="28"/>
        </w:rPr>
        <w:t xml:space="preserve"> раз отрежь.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-Без </w:t>
      </w:r>
      <w:proofErr w:type="spellStart"/>
      <w:r w:rsidRPr="00F25A83">
        <w:rPr>
          <w:rFonts w:ascii="Times New Roman" w:hAnsi="Times New Roman" w:cs="Times New Roman"/>
          <w:sz w:val="28"/>
          <w:szCs w:val="28"/>
        </w:rPr>
        <w:t>топора-не</w:t>
      </w:r>
      <w:proofErr w:type="spellEnd"/>
      <w:r w:rsidRPr="00F25A83">
        <w:rPr>
          <w:rFonts w:ascii="Times New Roman" w:hAnsi="Times New Roman" w:cs="Times New Roman"/>
          <w:sz w:val="28"/>
          <w:szCs w:val="28"/>
        </w:rPr>
        <w:t xml:space="preserve"> плотник, без иглы – не портной.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-Аккуратность человека красит.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-При солнышке тепло, при матери добро.</w:t>
      </w:r>
      <w:proofErr w:type="gramStart"/>
      <w:r w:rsidRPr="00F25A83">
        <w:rPr>
          <w:rFonts w:ascii="Times New Roman" w:hAnsi="Times New Roman" w:cs="Times New Roman"/>
          <w:sz w:val="28"/>
          <w:szCs w:val="28"/>
        </w:rPr>
        <w:br/>
      </w:r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Нет такого дружка, как родная матушка.</w:t>
      </w:r>
      <w:r w:rsidRPr="00F25A83">
        <w:rPr>
          <w:rFonts w:ascii="Times New Roman" w:hAnsi="Times New Roman" w:cs="Times New Roman"/>
          <w:sz w:val="28"/>
          <w:szCs w:val="28"/>
        </w:rPr>
        <w:br/>
      </w:r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-Изба детьми весела.</w:t>
      </w:r>
      <w:r w:rsidRPr="00F25A83">
        <w:rPr>
          <w:rFonts w:ascii="Times New Roman" w:hAnsi="Times New Roman" w:cs="Times New Roman"/>
          <w:sz w:val="28"/>
          <w:szCs w:val="28"/>
        </w:rPr>
        <w:br/>
      </w:r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-Вся семья вместе, так и душа на месте.</w:t>
      </w:r>
      <w:r w:rsidRPr="00F25A83">
        <w:rPr>
          <w:rFonts w:ascii="Times New Roman" w:hAnsi="Times New Roman" w:cs="Times New Roman"/>
          <w:sz w:val="28"/>
          <w:szCs w:val="28"/>
        </w:rPr>
        <w:br/>
      </w:r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-Материнская ласка конца не знает.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-Все равны детки - и пареньки, и девки.</w:t>
      </w:r>
      <w:r w:rsidRPr="00F25A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F25A83">
        <w:rPr>
          <w:rFonts w:ascii="Times New Roman" w:hAnsi="Times New Roman" w:cs="Times New Roman"/>
          <w:sz w:val="28"/>
          <w:szCs w:val="28"/>
        </w:rPr>
        <w:br/>
      </w:r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F25A83">
        <w:rPr>
          <w:rFonts w:ascii="Times New Roman" w:hAnsi="Times New Roman" w:cs="Times New Roman"/>
          <w:sz w:val="28"/>
          <w:szCs w:val="28"/>
          <w:shd w:val="clear" w:color="auto" w:fill="FFFFFF"/>
        </w:rPr>
        <w:t>Не спеши языком, спеши делом.</w:t>
      </w:r>
      <w:r w:rsidRPr="00F25A83">
        <w:rPr>
          <w:rFonts w:ascii="Times New Roman" w:hAnsi="Times New Roman" w:cs="Times New Roman"/>
          <w:sz w:val="28"/>
          <w:szCs w:val="28"/>
        </w:rPr>
        <w:br/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F25A83">
        <w:rPr>
          <w:rFonts w:ascii="Times New Roman" w:hAnsi="Times New Roman" w:cs="Times New Roman"/>
          <w:sz w:val="28"/>
          <w:szCs w:val="28"/>
        </w:rPr>
        <w:t>Умницы, столько много пословиц и поговорок знаете!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>Ребята, а частушки вы знаете?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Дети:</w:t>
      </w:r>
      <w:r w:rsidRPr="00F25A83">
        <w:rPr>
          <w:rFonts w:ascii="Times New Roman" w:hAnsi="Times New Roman" w:cs="Times New Roman"/>
          <w:sz w:val="28"/>
          <w:szCs w:val="28"/>
        </w:rPr>
        <w:t xml:space="preserve"> Да, и сейчас мы вам споем!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Исполняют частушки: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5A83">
        <w:rPr>
          <w:rFonts w:ascii="Times New Roman" w:hAnsi="Times New Roman" w:cs="Times New Roman"/>
          <w:sz w:val="28"/>
          <w:szCs w:val="28"/>
          <w:u w:val="single"/>
        </w:rPr>
        <w:t>Девочки: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25A8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Разрешите поплясать,</w:t>
      </w:r>
      <w:r w:rsidRPr="00F25A83">
        <w:rPr>
          <w:rFonts w:ascii="Times New Roman" w:hAnsi="Times New Roman" w:cs="Times New Roman"/>
          <w:sz w:val="28"/>
          <w:szCs w:val="28"/>
        </w:rPr>
        <w:br/>
      </w:r>
      <w:r w:rsidRPr="00F25A83">
        <w:rPr>
          <w:rFonts w:ascii="Times New Roman" w:hAnsi="Times New Roman" w:cs="Times New Roman"/>
          <w:sz w:val="28"/>
          <w:szCs w:val="28"/>
          <w:shd w:val="clear" w:color="auto" w:fill="FAFAFA"/>
        </w:rPr>
        <w:t>Разрешите топнуть.</w:t>
      </w:r>
      <w:r w:rsidRPr="00F25A83">
        <w:rPr>
          <w:rFonts w:ascii="Times New Roman" w:hAnsi="Times New Roman" w:cs="Times New Roman"/>
          <w:sz w:val="28"/>
          <w:szCs w:val="28"/>
        </w:rPr>
        <w:br/>
      </w:r>
      <w:r w:rsidRPr="00F25A83">
        <w:rPr>
          <w:rFonts w:ascii="Times New Roman" w:hAnsi="Times New Roman" w:cs="Times New Roman"/>
          <w:sz w:val="28"/>
          <w:szCs w:val="28"/>
          <w:shd w:val="clear" w:color="auto" w:fill="FAFAFA"/>
        </w:rPr>
        <w:t>Неужели в этом зале</w:t>
      </w:r>
      <w:r w:rsidRPr="00F25A83">
        <w:rPr>
          <w:rFonts w:ascii="Times New Roman" w:hAnsi="Times New Roman" w:cs="Times New Roman"/>
          <w:sz w:val="28"/>
          <w:szCs w:val="28"/>
        </w:rPr>
        <w:br/>
      </w:r>
      <w:r w:rsidRPr="00F25A83">
        <w:rPr>
          <w:rFonts w:ascii="Times New Roman" w:hAnsi="Times New Roman" w:cs="Times New Roman"/>
          <w:sz w:val="28"/>
          <w:szCs w:val="28"/>
          <w:shd w:val="clear" w:color="auto" w:fill="FAFAFA"/>
        </w:rPr>
        <w:t>Половицы лопнут?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proofErr w:type="gramStart"/>
      <w:r w:rsidRPr="00F25A83">
        <w:rPr>
          <w:sz w:val="28"/>
          <w:szCs w:val="28"/>
        </w:rPr>
        <w:t>Эх</w:t>
      </w:r>
      <w:proofErr w:type="gramEnd"/>
      <w:r w:rsidRPr="00F25A83">
        <w:rPr>
          <w:sz w:val="28"/>
          <w:szCs w:val="28"/>
        </w:rPr>
        <w:t xml:space="preserve"> топни, нога,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Топни ровненькая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Я плясать пойду,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Хоть и маленькая!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 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Не хотела я плясать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 xml:space="preserve">Стояла и </w:t>
      </w:r>
      <w:proofErr w:type="spellStart"/>
      <w:r w:rsidRPr="00F25A83">
        <w:rPr>
          <w:sz w:val="28"/>
          <w:szCs w:val="28"/>
        </w:rPr>
        <w:t>стеснялася</w:t>
      </w:r>
      <w:proofErr w:type="spellEnd"/>
      <w:r w:rsidRPr="00F25A83">
        <w:rPr>
          <w:sz w:val="28"/>
          <w:szCs w:val="28"/>
        </w:rPr>
        <w:t>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А гармошка заиграла,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 xml:space="preserve">Я не </w:t>
      </w:r>
      <w:proofErr w:type="spellStart"/>
      <w:r w:rsidRPr="00F25A83">
        <w:rPr>
          <w:sz w:val="28"/>
          <w:szCs w:val="28"/>
        </w:rPr>
        <w:t>удержалася</w:t>
      </w:r>
      <w:proofErr w:type="spellEnd"/>
      <w:r w:rsidRPr="00F25A83">
        <w:rPr>
          <w:sz w:val="28"/>
          <w:szCs w:val="28"/>
        </w:rPr>
        <w:t>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 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Выйду. Выйду я плясать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В новеньких ботинках.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Все ребята говорят,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Что я как картинка.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 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Мой дружок ох, хорош,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 xml:space="preserve">Да росточком очень </w:t>
      </w:r>
      <w:proofErr w:type="gramStart"/>
      <w:r w:rsidRPr="00F25A83">
        <w:rPr>
          <w:sz w:val="28"/>
          <w:szCs w:val="28"/>
        </w:rPr>
        <w:t>мал</w:t>
      </w:r>
      <w:proofErr w:type="gramEnd"/>
      <w:r w:rsidRPr="00F25A83">
        <w:rPr>
          <w:sz w:val="28"/>
          <w:szCs w:val="28"/>
        </w:rPr>
        <w:t>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Проводил меня до дому,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Я чахнула, он упал.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- А чем ответят нам мальчики? Знаете ли вы частушки?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  <w:u w:val="single"/>
        </w:rPr>
      </w:pP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  <w:u w:val="single"/>
        </w:rPr>
      </w:pPr>
      <w:r w:rsidRPr="00F25A83">
        <w:rPr>
          <w:sz w:val="28"/>
          <w:szCs w:val="28"/>
          <w:u w:val="single"/>
        </w:rPr>
        <w:t xml:space="preserve">Мальчики: 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 xml:space="preserve">                    начинаем петь частушки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                     Просим не смеяться,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Хором</w:t>
      </w:r>
      <w:proofErr w:type="gramStart"/>
      <w:r w:rsidRPr="00F25A83">
        <w:rPr>
          <w:sz w:val="28"/>
          <w:szCs w:val="28"/>
        </w:rPr>
        <w:t>         Т</w:t>
      </w:r>
      <w:proofErr w:type="gramEnd"/>
      <w:r w:rsidRPr="00F25A83">
        <w:rPr>
          <w:sz w:val="28"/>
          <w:szCs w:val="28"/>
        </w:rPr>
        <w:t>ут народу очень много,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                     Можем растеряться.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 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Эх, топну ногой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Да притопну другой,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Устоять не могу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 xml:space="preserve">Вот </w:t>
      </w:r>
      <w:proofErr w:type="gramStart"/>
      <w:r w:rsidRPr="00F25A83">
        <w:rPr>
          <w:sz w:val="28"/>
          <w:szCs w:val="28"/>
        </w:rPr>
        <w:t>характер</w:t>
      </w:r>
      <w:proofErr w:type="gramEnd"/>
      <w:r w:rsidRPr="00F25A83">
        <w:rPr>
          <w:sz w:val="28"/>
          <w:szCs w:val="28"/>
        </w:rPr>
        <w:t xml:space="preserve"> какой!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 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Раздайся народ,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Меня пляска берёт.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Пойду, попляшу,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Себя людям покажу!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 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Я нашёл себе невесту,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Говорят богатая.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lastRenderedPageBreak/>
        <w:t>Две подружки у неё,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И коза рогатая.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 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А у нас во дворе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Квакали лягушки,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А по лужам босиком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Прыгали девчушки.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 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У частушки есть начало,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У частушки есть конец,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Кто частушки наши слушал.</w:t>
      </w:r>
    </w:p>
    <w:p w:rsidR="00333CF3" w:rsidRPr="00F25A83" w:rsidRDefault="00333CF3" w:rsidP="00333CF3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25A83">
        <w:rPr>
          <w:sz w:val="28"/>
          <w:szCs w:val="28"/>
        </w:rPr>
        <w:t>Прямо скажем молодец!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Вед</w:t>
      </w:r>
      <w:r w:rsidRPr="00F25A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A8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25A83">
        <w:rPr>
          <w:rFonts w:ascii="Times New Roman" w:hAnsi="Times New Roman" w:cs="Times New Roman"/>
          <w:sz w:val="28"/>
          <w:szCs w:val="28"/>
        </w:rPr>
        <w:t xml:space="preserve"> да молодцы, ребятушки. Повеселили нас.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F25A83">
        <w:rPr>
          <w:rFonts w:ascii="Times New Roman" w:hAnsi="Times New Roman" w:cs="Times New Roman"/>
          <w:sz w:val="28"/>
          <w:szCs w:val="28"/>
        </w:rPr>
        <w:t xml:space="preserve">. Как вы думаете, что в песне главное: музыка или слова?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Дети</w:t>
      </w:r>
      <w:r w:rsidRPr="00F25A83">
        <w:rPr>
          <w:rFonts w:ascii="Times New Roman" w:hAnsi="Times New Roman" w:cs="Times New Roman"/>
          <w:sz w:val="28"/>
          <w:szCs w:val="28"/>
        </w:rPr>
        <w:t xml:space="preserve">. И слова и музыка одинаково важны.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Вед</w:t>
      </w:r>
      <w:r w:rsidRPr="00F25A83">
        <w:rPr>
          <w:rFonts w:ascii="Times New Roman" w:hAnsi="Times New Roman" w:cs="Times New Roman"/>
          <w:sz w:val="28"/>
          <w:szCs w:val="28"/>
        </w:rPr>
        <w:t xml:space="preserve">. Без слов они теряют смысл, а без мелодии напевность. Веселые и озорные, грустные и задушевные песни сопровождают человека в течение всей жизни.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Инсценировка</w:t>
      </w:r>
      <w:r w:rsidRPr="00F25A83">
        <w:rPr>
          <w:rFonts w:ascii="Times New Roman" w:hAnsi="Times New Roman" w:cs="Times New Roman"/>
          <w:sz w:val="28"/>
          <w:szCs w:val="28"/>
        </w:rPr>
        <w:t xml:space="preserve"> «Гармонист Тимошка».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sz w:val="28"/>
          <w:szCs w:val="28"/>
        </w:rPr>
        <w:t xml:space="preserve"> </w:t>
      </w:r>
      <w:r w:rsidRPr="00F25A83">
        <w:rPr>
          <w:rFonts w:ascii="Times New Roman" w:hAnsi="Times New Roman" w:cs="Times New Roman"/>
          <w:b/>
          <w:sz w:val="28"/>
          <w:szCs w:val="28"/>
        </w:rPr>
        <w:t>Вед.</w:t>
      </w:r>
      <w:r w:rsidRPr="00F25A83">
        <w:rPr>
          <w:rFonts w:ascii="Times New Roman" w:hAnsi="Times New Roman" w:cs="Times New Roman"/>
          <w:sz w:val="28"/>
          <w:szCs w:val="28"/>
        </w:rPr>
        <w:t xml:space="preserve"> Вот и подошла к концу наша встреча</w:t>
      </w:r>
      <w:proofErr w:type="gramStart"/>
      <w:r w:rsidRPr="00F25A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F25A83">
        <w:rPr>
          <w:rFonts w:ascii="Times New Roman" w:hAnsi="Times New Roman" w:cs="Times New Roman"/>
          <w:sz w:val="28"/>
          <w:szCs w:val="28"/>
        </w:rPr>
        <w:t xml:space="preserve">. А вы знаете, что в старину любили чаевничать: «Чай </w:t>
      </w:r>
      <w:proofErr w:type="spellStart"/>
      <w:r w:rsidRPr="00F25A83">
        <w:rPr>
          <w:rFonts w:ascii="Times New Roman" w:hAnsi="Times New Roman" w:cs="Times New Roman"/>
          <w:sz w:val="28"/>
          <w:szCs w:val="28"/>
        </w:rPr>
        <w:t>пить-не</w:t>
      </w:r>
      <w:proofErr w:type="spellEnd"/>
      <w:r w:rsidRPr="00F25A83">
        <w:rPr>
          <w:rFonts w:ascii="Times New Roman" w:hAnsi="Times New Roman" w:cs="Times New Roman"/>
          <w:sz w:val="28"/>
          <w:szCs w:val="28"/>
        </w:rPr>
        <w:t xml:space="preserve"> дрова рубить»</w:t>
      </w:r>
      <w:proofErr w:type="gramStart"/>
      <w:r w:rsidRPr="00F25A8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25A83">
        <w:rPr>
          <w:rFonts w:ascii="Times New Roman" w:hAnsi="Times New Roman" w:cs="Times New Roman"/>
          <w:sz w:val="28"/>
          <w:szCs w:val="28"/>
        </w:rPr>
        <w:t xml:space="preserve">ейчас я приглашаю вас почаевничать. Милости просим. А вот и пироги поспели. Как говорит народная пословица: «Что ни есть в печи, все на стол мечи! </w:t>
      </w:r>
    </w:p>
    <w:p w:rsidR="00333CF3" w:rsidRPr="00F25A83" w:rsidRDefault="00333CF3" w:rsidP="00333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83">
        <w:rPr>
          <w:rFonts w:ascii="Times New Roman" w:hAnsi="Times New Roman" w:cs="Times New Roman"/>
          <w:b/>
          <w:sz w:val="28"/>
          <w:szCs w:val="28"/>
        </w:rPr>
        <w:t>Чаепитие в группе</w:t>
      </w:r>
      <w:r w:rsidRPr="00F25A83">
        <w:rPr>
          <w:rFonts w:ascii="Times New Roman" w:hAnsi="Times New Roman" w:cs="Times New Roman"/>
          <w:sz w:val="28"/>
          <w:szCs w:val="28"/>
        </w:rPr>
        <w:t>.</w:t>
      </w:r>
    </w:p>
    <w:p w:rsidR="00333CF3" w:rsidRPr="00333CF3" w:rsidRDefault="00333CF3" w:rsidP="00333C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333CF3" w:rsidRPr="00333CF3" w:rsidSect="00C7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F10"/>
    <w:multiLevelType w:val="hybridMultilevel"/>
    <w:tmpl w:val="F13E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7963"/>
    <w:multiLevelType w:val="hybridMultilevel"/>
    <w:tmpl w:val="17B4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612B"/>
    <w:multiLevelType w:val="multilevel"/>
    <w:tmpl w:val="E43A38E8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105F87"/>
    <w:multiLevelType w:val="multilevel"/>
    <w:tmpl w:val="F58E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73FF8"/>
    <w:multiLevelType w:val="multilevel"/>
    <w:tmpl w:val="86EEE29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6C7463"/>
    <w:multiLevelType w:val="multilevel"/>
    <w:tmpl w:val="B762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66AFC"/>
    <w:multiLevelType w:val="hybridMultilevel"/>
    <w:tmpl w:val="2640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4463E"/>
    <w:multiLevelType w:val="hybridMultilevel"/>
    <w:tmpl w:val="7B66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45605"/>
    <w:multiLevelType w:val="hybridMultilevel"/>
    <w:tmpl w:val="A818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6305A"/>
    <w:multiLevelType w:val="hybridMultilevel"/>
    <w:tmpl w:val="D63C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45476"/>
    <w:multiLevelType w:val="multilevel"/>
    <w:tmpl w:val="EAE4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743F9"/>
    <w:multiLevelType w:val="hybridMultilevel"/>
    <w:tmpl w:val="E360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21E37"/>
    <w:multiLevelType w:val="hybridMultilevel"/>
    <w:tmpl w:val="A36C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B2314"/>
    <w:multiLevelType w:val="multilevel"/>
    <w:tmpl w:val="F5B26322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8E1837"/>
    <w:multiLevelType w:val="hybridMultilevel"/>
    <w:tmpl w:val="3FDC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4681"/>
    <w:multiLevelType w:val="hybridMultilevel"/>
    <w:tmpl w:val="3534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04878"/>
    <w:multiLevelType w:val="hybridMultilevel"/>
    <w:tmpl w:val="D75E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440AA"/>
    <w:multiLevelType w:val="hybridMultilevel"/>
    <w:tmpl w:val="E092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0435"/>
    <w:multiLevelType w:val="hybridMultilevel"/>
    <w:tmpl w:val="16DC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61A"/>
    <w:multiLevelType w:val="multilevel"/>
    <w:tmpl w:val="9760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BC3997"/>
    <w:multiLevelType w:val="hybridMultilevel"/>
    <w:tmpl w:val="1C8E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71C26"/>
    <w:multiLevelType w:val="multilevel"/>
    <w:tmpl w:val="36F8169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C3C3998"/>
    <w:multiLevelType w:val="hybridMultilevel"/>
    <w:tmpl w:val="7688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D696A"/>
    <w:multiLevelType w:val="hybridMultilevel"/>
    <w:tmpl w:val="AFE09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E6DC1"/>
    <w:multiLevelType w:val="hybridMultilevel"/>
    <w:tmpl w:val="91B2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6283F"/>
    <w:multiLevelType w:val="hybridMultilevel"/>
    <w:tmpl w:val="A92A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2687E"/>
    <w:multiLevelType w:val="hybridMultilevel"/>
    <w:tmpl w:val="E4FA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2"/>
  </w:num>
  <w:num w:numId="5">
    <w:abstractNumId w:val="13"/>
  </w:num>
  <w:num w:numId="6">
    <w:abstractNumId w:val="10"/>
  </w:num>
  <w:num w:numId="7">
    <w:abstractNumId w:val="19"/>
  </w:num>
  <w:num w:numId="8">
    <w:abstractNumId w:val="26"/>
  </w:num>
  <w:num w:numId="9">
    <w:abstractNumId w:val="22"/>
  </w:num>
  <w:num w:numId="10">
    <w:abstractNumId w:val="1"/>
  </w:num>
  <w:num w:numId="11">
    <w:abstractNumId w:val="14"/>
  </w:num>
  <w:num w:numId="12">
    <w:abstractNumId w:val="18"/>
  </w:num>
  <w:num w:numId="13">
    <w:abstractNumId w:val="11"/>
  </w:num>
  <w:num w:numId="14">
    <w:abstractNumId w:val="0"/>
  </w:num>
  <w:num w:numId="15">
    <w:abstractNumId w:val="17"/>
  </w:num>
  <w:num w:numId="16">
    <w:abstractNumId w:val="16"/>
  </w:num>
  <w:num w:numId="17">
    <w:abstractNumId w:val="25"/>
  </w:num>
  <w:num w:numId="18">
    <w:abstractNumId w:val="12"/>
  </w:num>
  <w:num w:numId="19">
    <w:abstractNumId w:val="23"/>
  </w:num>
  <w:num w:numId="20">
    <w:abstractNumId w:val="6"/>
  </w:num>
  <w:num w:numId="21">
    <w:abstractNumId w:val="15"/>
  </w:num>
  <w:num w:numId="22">
    <w:abstractNumId w:val="8"/>
  </w:num>
  <w:num w:numId="23">
    <w:abstractNumId w:val="24"/>
  </w:num>
  <w:num w:numId="24">
    <w:abstractNumId w:val="7"/>
  </w:num>
  <w:num w:numId="25">
    <w:abstractNumId w:val="5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8D2"/>
    <w:rsid w:val="00057A97"/>
    <w:rsid w:val="000D7BC0"/>
    <w:rsid w:val="00102C99"/>
    <w:rsid w:val="0012259D"/>
    <w:rsid w:val="0013503A"/>
    <w:rsid w:val="001F2CF9"/>
    <w:rsid w:val="002E065A"/>
    <w:rsid w:val="003025DD"/>
    <w:rsid w:val="00333CF3"/>
    <w:rsid w:val="00396FF0"/>
    <w:rsid w:val="003A695A"/>
    <w:rsid w:val="003A760E"/>
    <w:rsid w:val="0040080E"/>
    <w:rsid w:val="00402DF2"/>
    <w:rsid w:val="004E5ACD"/>
    <w:rsid w:val="0053762C"/>
    <w:rsid w:val="00602BFC"/>
    <w:rsid w:val="00623371"/>
    <w:rsid w:val="006D0705"/>
    <w:rsid w:val="007F5B31"/>
    <w:rsid w:val="0082172E"/>
    <w:rsid w:val="008B05BA"/>
    <w:rsid w:val="009358F2"/>
    <w:rsid w:val="0095244F"/>
    <w:rsid w:val="009C5B51"/>
    <w:rsid w:val="00A2116C"/>
    <w:rsid w:val="00A417DC"/>
    <w:rsid w:val="00B65D07"/>
    <w:rsid w:val="00BB46A8"/>
    <w:rsid w:val="00BD6238"/>
    <w:rsid w:val="00C43D28"/>
    <w:rsid w:val="00C7695A"/>
    <w:rsid w:val="00C9187D"/>
    <w:rsid w:val="00D21625"/>
    <w:rsid w:val="00D940DA"/>
    <w:rsid w:val="00E01749"/>
    <w:rsid w:val="00E22EB2"/>
    <w:rsid w:val="00E92C0A"/>
    <w:rsid w:val="00EA790D"/>
    <w:rsid w:val="00F42305"/>
    <w:rsid w:val="00F67EAC"/>
    <w:rsid w:val="00F7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5A"/>
  </w:style>
  <w:style w:type="paragraph" w:styleId="1">
    <w:name w:val="heading 1"/>
    <w:basedOn w:val="a"/>
    <w:link w:val="10"/>
    <w:uiPriority w:val="9"/>
    <w:qFormat/>
    <w:rsid w:val="003A6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7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758D2"/>
  </w:style>
  <w:style w:type="character" w:customStyle="1" w:styleId="c5">
    <w:name w:val="c5"/>
    <w:basedOn w:val="a0"/>
    <w:rsid w:val="00F758D2"/>
  </w:style>
  <w:style w:type="character" w:customStyle="1" w:styleId="c3">
    <w:name w:val="c3"/>
    <w:basedOn w:val="a0"/>
    <w:rsid w:val="00F758D2"/>
  </w:style>
  <w:style w:type="paragraph" w:customStyle="1" w:styleId="c1">
    <w:name w:val="c1"/>
    <w:basedOn w:val="a"/>
    <w:rsid w:val="00F7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58D2"/>
  </w:style>
  <w:style w:type="character" w:customStyle="1" w:styleId="apple-converted-space">
    <w:name w:val="apple-converted-space"/>
    <w:basedOn w:val="a0"/>
    <w:rsid w:val="00F758D2"/>
  </w:style>
  <w:style w:type="character" w:customStyle="1" w:styleId="c7">
    <w:name w:val="c7"/>
    <w:basedOn w:val="a0"/>
    <w:rsid w:val="00F758D2"/>
  </w:style>
  <w:style w:type="paragraph" w:styleId="a3">
    <w:name w:val="Normal (Web)"/>
    <w:basedOn w:val="a"/>
    <w:uiPriority w:val="99"/>
    <w:unhideWhenUsed/>
    <w:rsid w:val="001F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CF9"/>
    <w:rPr>
      <w:b/>
      <w:bCs/>
    </w:rPr>
  </w:style>
  <w:style w:type="character" w:styleId="a5">
    <w:name w:val="Emphasis"/>
    <w:basedOn w:val="a0"/>
    <w:uiPriority w:val="20"/>
    <w:qFormat/>
    <w:rsid w:val="001F2CF9"/>
    <w:rPr>
      <w:i/>
      <w:iCs/>
    </w:rPr>
  </w:style>
  <w:style w:type="paragraph" w:styleId="a6">
    <w:name w:val="List Paragraph"/>
    <w:basedOn w:val="a"/>
    <w:uiPriority w:val="34"/>
    <w:qFormat/>
    <w:rsid w:val="00102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6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CF3"/>
    <w:rPr>
      <w:rFonts w:ascii="Tahoma" w:hAnsi="Tahoma" w:cs="Tahoma"/>
      <w:sz w:val="16"/>
      <w:szCs w:val="16"/>
    </w:rPr>
  </w:style>
  <w:style w:type="character" w:customStyle="1" w:styleId="c24">
    <w:name w:val="c24"/>
    <w:basedOn w:val="a0"/>
    <w:rsid w:val="00333CF3"/>
  </w:style>
  <w:style w:type="character" w:customStyle="1" w:styleId="c19">
    <w:name w:val="c19"/>
    <w:basedOn w:val="a0"/>
    <w:rsid w:val="00333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4630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Vika-Admin</dc:creator>
  <cp:keywords/>
  <dc:description/>
  <cp:lastModifiedBy>Vika-Admin</cp:lastModifiedBy>
  <cp:revision>17</cp:revision>
  <dcterms:created xsi:type="dcterms:W3CDTF">2015-03-04T18:30:00Z</dcterms:created>
  <dcterms:modified xsi:type="dcterms:W3CDTF">2015-03-23T15:40:00Z</dcterms:modified>
</cp:coreProperties>
</file>