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9" w:rsidRPr="00882C60" w:rsidRDefault="00882C60" w:rsidP="0088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A065B" w:rsidRPr="00882C60">
        <w:rPr>
          <w:b/>
          <w:sz w:val="28"/>
          <w:szCs w:val="28"/>
        </w:rPr>
        <w:t>Дидактическая игра «</w:t>
      </w:r>
      <w:r w:rsidRPr="00882C60">
        <w:rPr>
          <w:b/>
          <w:sz w:val="28"/>
          <w:szCs w:val="28"/>
        </w:rPr>
        <w:t>Зимние</w:t>
      </w:r>
      <w:r w:rsidR="00BA065B" w:rsidRPr="00882C60">
        <w:rPr>
          <w:b/>
          <w:sz w:val="28"/>
          <w:szCs w:val="28"/>
        </w:rPr>
        <w:t xml:space="preserve"> забавы</w:t>
      </w:r>
      <w:r w:rsidRPr="00882C60">
        <w:rPr>
          <w:b/>
          <w:sz w:val="28"/>
          <w:szCs w:val="28"/>
        </w:rPr>
        <w:t xml:space="preserve"> и игры ранней весной</w:t>
      </w:r>
      <w:r w:rsidR="00BA065B" w:rsidRPr="00882C60">
        <w:rPr>
          <w:b/>
          <w:sz w:val="28"/>
          <w:szCs w:val="28"/>
        </w:rPr>
        <w:t>».</w:t>
      </w:r>
    </w:p>
    <w:p w:rsidR="00980260" w:rsidRDefault="00216959">
      <w:r>
        <w:rPr>
          <w:noProof/>
          <w:lang w:eastAsia="ru-RU"/>
        </w:rPr>
        <w:drawing>
          <wp:inline distT="0" distB="0" distL="0" distR="0">
            <wp:extent cx="1601536" cy="2321960"/>
            <wp:effectExtent l="19050" t="0" r="0" b="0"/>
            <wp:docPr id="1" name="Рисунок 1" descr="C:\Documents and Settings\Admin\Рабочий стол\танюля\11a12381b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анюля\11a12381b5e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51" cy="23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633591" cy="2331942"/>
            <wp:effectExtent l="19050" t="0" r="4709" b="0"/>
            <wp:docPr id="2" name="Рисунок 2" descr="C:\Documents and Settings\Admin\Рабочий стол\танюля\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анюля\40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59" cy="237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768653" cy="2364391"/>
            <wp:effectExtent l="19050" t="0" r="2997" b="0"/>
            <wp:docPr id="3" name="Рисунок 3" descr="C:\Documents and Settings\Admin\Рабочий стол\танюля\deti_i_korab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танюля\deti_i_korabli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3" cy="236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344006" cy="2363056"/>
            <wp:effectExtent l="19050" t="0" r="0" b="0"/>
            <wp:docPr id="5" name="Рисунок 5" descr="C:\Documents and Settings\Admin\Рабочий стол\танюля\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танюля\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22" cy="2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59" w:rsidRDefault="00216959"/>
    <w:p w:rsidR="00132778" w:rsidRPr="00882C60" w:rsidRDefault="00BA065B">
      <w:r>
        <w:rPr>
          <w:noProof/>
          <w:lang w:eastAsia="ru-RU"/>
        </w:rPr>
        <w:drawing>
          <wp:inline distT="0" distB="0" distL="0" distR="0">
            <wp:extent cx="1633698" cy="2370277"/>
            <wp:effectExtent l="19050" t="0" r="4602" b="0"/>
            <wp:docPr id="6" name="Рисунок 6" descr="C:\Documents and Settings\Admin\Рабочий стол\танюля\72404866991564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танюля\724048669915646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91" cy="238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629543" cy="2380497"/>
            <wp:effectExtent l="19050" t="0" r="8757" b="0"/>
            <wp:docPr id="7" name="Рисунок 7" descr="C:\Documents and Settings\Admin\Рабочий стол\танюля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танюля\1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99" cy="23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C60">
        <w:t xml:space="preserve">             </w:t>
      </w:r>
      <w:r w:rsidR="00132778">
        <w:rPr>
          <w:sz w:val="28"/>
          <w:szCs w:val="28"/>
        </w:rPr>
        <w:t>Условия игры:</w:t>
      </w:r>
      <w:r w:rsidR="00882C60">
        <w:rPr>
          <w:sz w:val="28"/>
          <w:szCs w:val="28"/>
        </w:rPr>
        <w:t xml:space="preserve"> П</w:t>
      </w:r>
      <w:r w:rsidR="00132778">
        <w:rPr>
          <w:sz w:val="28"/>
          <w:szCs w:val="28"/>
        </w:rPr>
        <w:t>осмотри внимательно на картинки и расскажи, что не делают (во что не играют)</w:t>
      </w:r>
      <w:r w:rsidR="00882C60">
        <w:rPr>
          <w:sz w:val="28"/>
          <w:szCs w:val="28"/>
        </w:rPr>
        <w:t xml:space="preserve"> зимой. Объясни, почему выбранная картинка лишняя. </w:t>
      </w:r>
    </w:p>
    <w:p w:rsidR="00E228CD" w:rsidRPr="00132778" w:rsidRDefault="00E228CD" w:rsidP="00E228CD">
      <w:pPr>
        <w:jc w:val="center"/>
        <w:rPr>
          <w:sz w:val="28"/>
          <w:szCs w:val="28"/>
        </w:rPr>
      </w:pPr>
    </w:p>
    <w:sectPr w:rsidR="00E228CD" w:rsidRPr="00132778" w:rsidSect="00216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959"/>
    <w:rsid w:val="00132778"/>
    <w:rsid w:val="00216959"/>
    <w:rsid w:val="00882C60"/>
    <w:rsid w:val="00980260"/>
    <w:rsid w:val="00BA065B"/>
    <w:rsid w:val="00E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2013-03-22T15:34:00Z</dcterms:created>
  <dcterms:modified xsi:type="dcterms:W3CDTF">2013-03-22T16:24:00Z</dcterms:modified>
</cp:coreProperties>
</file>