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BE" w:rsidRDefault="00F006BE" w:rsidP="0011092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Методические указания по работе с проектом</w:t>
      </w:r>
    </w:p>
    <w:p w:rsidR="005C0340" w:rsidRPr="00110924" w:rsidRDefault="00D3219C" w:rsidP="0011092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924">
        <w:rPr>
          <w:rFonts w:ascii="Times New Roman" w:hAnsi="Times New Roman" w:cs="Times New Roman"/>
          <w:b/>
          <w:sz w:val="32"/>
          <w:szCs w:val="32"/>
        </w:rPr>
        <w:t xml:space="preserve"> «Пресноводные рыбы»</w:t>
      </w:r>
    </w:p>
    <w:p w:rsidR="00D3219C" w:rsidRDefault="00D3219C" w:rsidP="00D321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познание</w:t>
      </w:r>
      <w:r w:rsidR="00BC2AE8">
        <w:rPr>
          <w:rFonts w:ascii="Times New Roman" w:hAnsi="Times New Roman" w:cs="Times New Roman"/>
          <w:sz w:val="28"/>
          <w:szCs w:val="28"/>
        </w:rPr>
        <w:t>, коммуникация.</w:t>
      </w:r>
    </w:p>
    <w:p w:rsidR="00D3219C" w:rsidRDefault="00D3219C" w:rsidP="00D321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5-7 лет</w:t>
      </w:r>
    </w:p>
    <w:p w:rsidR="00D3219C" w:rsidRDefault="00D3219C" w:rsidP="00D321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знания детей о пресноводных рыбах.</w:t>
      </w:r>
    </w:p>
    <w:p w:rsidR="00D3219C" w:rsidRDefault="00110924" w:rsidP="00D321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3219C">
        <w:rPr>
          <w:rFonts w:ascii="Times New Roman" w:hAnsi="Times New Roman" w:cs="Times New Roman"/>
          <w:sz w:val="28"/>
          <w:szCs w:val="28"/>
        </w:rPr>
        <w:t>адачи:</w:t>
      </w:r>
    </w:p>
    <w:p w:rsidR="00D3219C" w:rsidRDefault="00D3219C" w:rsidP="001109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</w:t>
      </w:r>
      <w:r w:rsidR="00110924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детей о местах обитания рыбы.</w:t>
      </w:r>
    </w:p>
    <w:p w:rsidR="00D3219C" w:rsidRDefault="00D3219C" w:rsidP="001109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загадок напомнить о названиях пресноводных рыб, их внешних отличиях друг от друга.</w:t>
      </w:r>
    </w:p>
    <w:p w:rsidR="00D3219C" w:rsidRDefault="00110924" w:rsidP="001109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строении, способе размножения рыб.</w:t>
      </w:r>
    </w:p>
    <w:p w:rsidR="00D3219C" w:rsidRDefault="00110924" w:rsidP="001109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пословицами и поговорками о рыбах.</w:t>
      </w:r>
    </w:p>
    <w:p w:rsidR="00BC2AE8" w:rsidRDefault="00110924" w:rsidP="00BC2A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 и словарный запас.</w:t>
      </w:r>
    </w:p>
    <w:p w:rsidR="00BC2AE8" w:rsidRPr="00BC2AE8" w:rsidRDefault="00110924" w:rsidP="00BC2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AE8">
        <w:rPr>
          <w:rFonts w:ascii="Times New Roman" w:hAnsi="Times New Roman" w:cs="Times New Roman"/>
          <w:b/>
          <w:sz w:val="32"/>
          <w:szCs w:val="32"/>
        </w:rPr>
        <w:t>Описание</w:t>
      </w:r>
      <w:r w:rsidR="00BC2AE8" w:rsidRPr="00BC2AE8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5"/>
        <w:tblW w:w="0" w:type="auto"/>
        <w:tblInd w:w="-34" w:type="dxa"/>
        <w:tblLook w:val="04A0"/>
      </w:tblPr>
      <w:tblGrid>
        <w:gridCol w:w="4727"/>
        <w:gridCol w:w="4124"/>
      </w:tblGrid>
      <w:tr w:rsidR="00BC2AE8" w:rsidTr="00BC2AE8">
        <w:tc>
          <w:tcPr>
            <w:tcW w:w="4727" w:type="dxa"/>
          </w:tcPr>
          <w:p w:rsidR="007271C1" w:rsidRDefault="00375201" w:rsidP="00727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634462" cy="1980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462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7271C1" w:rsidRDefault="00BC2AE8" w:rsidP="00BC2AE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AE8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 1.</w:t>
            </w:r>
          </w:p>
          <w:p w:rsidR="00BC2AE8" w:rsidRPr="00BC2AE8" w:rsidRDefault="00BC2AE8" w:rsidP="00BC2AE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темой совместной деятельности, посвященной пресноводным рыбам. Детям предлагается подумать и пофантазировать, почему тема звучит именно так.</w:t>
            </w:r>
          </w:p>
        </w:tc>
      </w:tr>
      <w:tr w:rsidR="00BC2AE8" w:rsidTr="00BC2AE8">
        <w:tc>
          <w:tcPr>
            <w:tcW w:w="4727" w:type="dxa"/>
          </w:tcPr>
          <w:p w:rsidR="007271C1" w:rsidRDefault="00375201" w:rsidP="00727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636717" cy="1980000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717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DB6FCF" w:rsidRDefault="00DB6FCF" w:rsidP="00DB6FC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 2</w:t>
            </w:r>
            <w:r w:rsidRPr="00BC2A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6FCF" w:rsidRPr="00DB6FCF" w:rsidRDefault="00DB6FCF" w:rsidP="00DB6F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FCF">
              <w:rPr>
                <w:rFonts w:ascii="Times New Roman" w:hAnsi="Times New Roman" w:cs="Times New Roman"/>
                <w:sz w:val="28"/>
                <w:szCs w:val="28"/>
              </w:rPr>
              <w:t xml:space="preserve">Педагог знакомит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с героем </w:t>
            </w:r>
            <w:r w:rsidR="00CE6066">
              <w:rPr>
                <w:rFonts w:ascii="Times New Roman" w:hAnsi="Times New Roman" w:cs="Times New Roman"/>
                <w:sz w:val="28"/>
                <w:szCs w:val="28"/>
              </w:rPr>
              <w:t xml:space="preserve">лягушонком </w:t>
            </w:r>
            <w:proofErr w:type="spellStart"/>
            <w:r w:rsidR="00CE6066">
              <w:rPr>
                <w:rFonts w:ascii="Times New Roman" w:hAnsi="Times New Roman" w:cs="Times New Roman"/>
                <w:sz w:val="28"/>
                <w:szCs w:val="28"/>
              </w:rPr>
              <w:t>Узнавайкой</w:t>
            </w:r>
            <w:proofErr w:type="spellEnd"/>
            <w:r w:rsidR="00CE6066">
              <w:rPr>
                <w:rFonts w:ascii="Times New Roman" w:hAnsi="Times New Roman" w:cs="Times New Roman"/>
                <w:sz w:val="28"/>
                <w:szCs w:val="28"/>
              </w:rPr>
              <w:t>, который будет провожатым по подводному рыбному миру.</w:t>
            </w:r>
          </w:p>
          <w:p w:rsidR="007271C1" w:rsidRPr="00DB6FCF" w:rsidRDefault="00DB6FCF" w:rsidP="00DB6F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FCF">
              <w:rPr>
                <w:rFonts w:ascii="Times New Roman" w:hAnsi="Times New Roman" w:cs="Times New Roman"/>
                <w:sz w:val="28"/>
                <w:szCs w:val="28"/>
              </w:rPr>
              <w:t xml:space="preserve">Ребятам предлагается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разгадать ребус и с помощью инструмента </w:t>
            </w:r>
            <w:proofErr w:type="spellStart"/>
            <w:r w:rsidRPr="00DB6FC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Mimio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-карандаш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записать ответ в клетках.</w:t>
            </w:r>
          </w:p>
        </w:tc>
      </w:tr>
      <w:tr w:rsidR="00BC2AE8" w:rsidTr="00BC2AE8">
        <w:tc>
          <w:tcPr>
            <w:tcW w:w="4727" w:type="dxa"/>
          </w:tcPr>
          <w:p w:rsidR="007271C1" w:rsidRDefault="00375201" w:rsidP="00727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2643108" cy="1980000"/>
                  <wp:effectExtent l="0" t="0" r="508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108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CE6066" w:rsidRDefault="00CE6066" w:rsidP="00CE60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 3</w:t>
            </w:r>
            <w:r w:rsidRPr="00BC2A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271C1" w:rsidRPr="00CE6066" w:rsidRDefault="00CE6066" w:rsidP="00CE60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Лягушонок дает задание: прослушать звуки и отгадать, где могут обитать рыбы. Это нужно для того, чтобы определить, куда сегодня мы отправимся. Наш путь лежит к реке и к озеру. Именно там лягушонок сможет стать нашим провожатым. Почему?</w:t>
            </w:r>
          </w:p>
        </w:tc>
      </w:tr>
      <w:tr w:rsidR="00BC2AE8" w:rsidTr="00BC2AE8">
        <w:tc>
          <w:tcPr>
            <w:tcW w:w="4727" w:type="dxa"/>
          </w:tcPr>
          <w:p w:rsidR="007271C1" w:rsidRDefault="00375201" w:rsidP="00727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636713" cy="1980000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713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CE6066" w:rsidRDefault="00CE6066" w:rsidP="00CE60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 4</w:t>
            </w:r>
            <w:r w:rsidRPr="00BC2A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271C1" w:rsidRPr="00CE6066" w:rsidRDefault="00CE6066" w:rsidP="00CE60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лягушонком оказываются в пресноводном водоеме. Чтобы узнать, какие рыбы здесь обитают, нужно отгадать загадки, проверить свой ответ можно, дотронувшись стилусом до шариков.</w:t>
            </w:r>
          </w:p>
        </w:tc>
      </w:tr>
      <w:tr w:rsidR="00BC2AE8" w:rsidTr="00BC2AE8">
        <w:tc>
          <w:tcPr>
            <w:tcW w:w="4727" w:type="dxa"/>
          </w:tcPr>
          <w:p w:rsidR="007271C1" w:rsidRDefault="00375201" w:rsidP="00727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640092" cy="1980000"/>
                  <wp:effectExtent l="0" t="0" r="8255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092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CE6066" w:rsidRDefault="00CE6066" w:rsidP="00CE60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 5</w:t>
            </w:r>
            <w:r w:rsidRPr="00BC2A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271C1" w:rsidRPr="00CE6066" w:rsidRDefault="002C2565" w:rsidP="002C25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подводном путешествии детям встречаются и другие рыбы. Лягушонок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Узнавайка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просит назвать рыбу и проверить себя, вытянув рыбку и прочитав ее название. После нужно составить краткий описательный рассказ об этой рыбе.</w:t>
            </w:r>
          </w:p>
        </w:tc>
      </w:tr>
      <w:tr w:rsidR="00BC2AE8" w:rsidTr="00BC2AE8">
        <w:tc>
          <w:tcPr>
            <w:tcW w:w="4727" w:type="dxa"/>
          </w:tcPr>
          <w:p w:rsidR="007271C1" w:rsidRDefault="00375201" w:rsidP="00727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640091" cy="1980000"/>
                  <wp:effectExtent l="0" t="0" r="8255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091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2C2565" w:rsidRDefault="002C2565" w:rsidP="002C25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AE8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Pr="00BC2A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C2565" w:rsidRPr="002C2565" w:rsidRDefault="002C2565" w:rsidP="002C25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лягушонком </w:t>
            </w:r>
            <w:r w:rsidR="001A7834"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вспомина</w:t>
            </w:r>
            <w:r w:rsidR="001A7834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рыб, которые живут в море, и отправля</w:t>
            </w:r>
            <w:r w:rsidR="001A7834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в среду обитания. Так же поступа</w:t>
            </w:r>
            <w:r w:rsidR="001A7834"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 пресноводными. Если потянуть за камыши и за звезду, то появятся обобщающие названия этих групп рыб.</w:t>
            </w:r>
          </w:p>
          <w:p w:rsidR="007271C1" w:rsidRDefault="007271C1" w:rsidP="002C256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2AE8" w:rsidTr="00BC2AE8">
        <w:tc>
          <w:tcPr>
            <w:tcW w:w="4727" w:type="dxa"/>
          </w:tcPr>
          <w:p w:rsidR="007271C1" w:rsidRDefault="00375201" w:rsidP="00727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2640094" cy="1980000"/>
                  <wp:effectExtent l="0" t="0" r="8255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094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1A7834" w:rsidRDefault="001A7834" w:rsidP="001A783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Страница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C2A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271C1" w:rsidRPr="001A7834" w:rsidRDefault="001A7834" w:rsidP="001A78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Лягушонок предлагает детям назвать части тела рыб. Проверить правильность ответа можно</w:t>
            </w:r>
            <w:r w:rsidR="00EE6D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дотронувшись стилусом до модели. </w:t>
            </w:r>
            <w:r w:rsidRPr="001A7834">
              <w:rPr>
                <w:rFonts w:ascii="Times New Roman" w:hAnsi="Times New Roman" w:cs="Times New Roman"/>
                <w:sz w:val="28"/>
                <w:szCs w:val="28"/>
              </w:rPr>
              <w:t>В данном задании использованы мультимедиа элементы “</w:t>
            </w:r>
            <w:r w:rsidRPr="001A78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область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крестика</w:t>
            </w:r>
            <w:r w:rsidRPr="001A7834">
              <w:rPr>
                <w:rFonts w:ascii="Times New Roman" w:hAnsi="Times New Roman" w:cs="Times New Roman"/>
                <w:sz w:val="28"/>
                <w:szCs w:val="28"/>
              </w:rPr>
              <w:t>” и “</w:t>
            </w:r>
            <w:r w:rsidRPr="001A78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область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отметки</w:t>
            </w:r>
            <w:r w:rsidRPr="001A7834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  <w:tr w:rsidR="00BC2AE8" w:rsidTr="00BC2AE8">
        <w:tc>
          <w:tcPr>
            <w:tcW w:w="4727" w:type="dxa"/>
          </w:tcPr>
          <w:p w:rsidR="00375201" w:rsidRDefault="00375201" w:rsidP="00375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640850" cy="1980000"/>
                  <wp:effectExtent l="0" t="0" r="762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85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EE6D14" w:rsidRDefault="00EE6D14" w:rsidP="00EE6D1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Страница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C2A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75201" w:rsidRPr="003F115B" w:rsidRDefault="00EE6D14" w:rsidP="003F11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лягушонком оказались свидетелями появления на свет мальков. Ребятам нужно правильно расположить этапы развития рыбы, соединив их стрел</w:t>
            </w:r>
            <w:r w:rsidR="003F11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ами. Стрелки клонированы и поворачиваются с помощью </w:t>
            </w:r>
            <w:r w:rsidR="003F115B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 </w:t>
            </w:r>
            <w:proofErr w:type="spellStart"/>
            <w:r w:rsidR="003F115B" w:rsidRPr="003F11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Mimio</w:t>
            </w:r>
            <w:proofErr w:type="spellEnd"/>
            <w:r w:rsidR="003F115B" w:rsidRPr="003F11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выделение</w:t>
            </w:r>
            <w:r w:rsidR="003F11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BC2AE8" w:rsidTr="00BC2AE8">
        <w:tc>
          <w:tcPr>
            <w:tcW w:w="4727" w:type="dxa"/>
          </w:tcPr>
          <w:p w:rsidR="00375201" w:rsidRDefault="00375201" w:rsidP="00375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640849" cy="1980000"/>
                  <wp:effectExtent l="0" t="0" r="762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849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EE6D14" w:rsidRDefault="00EE6D14" w:rsidP="00EE6D1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Страница </w:t>
            </w:r>
            <w:r w:rsidR="00FF4D5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C2A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75201" w:rsidRPr="003F115B" w:rsidRDefault="003F115B" w:rsidP="003F11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данной странице ребятам предлагается с помощью инструмента </w:t>
            </w:r>
            <w:proofErr w:type="spellStart"/>
            <w:r w:rsidRPr="003F11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Mimio</w:t>
            </w:r>
            <w:proofErr w:type="spellEnd"/>
            <w:r w:rsidRPr="003F11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маркер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обвести рыбку по контуру и дорисовать недостающие части (глаза, жабры, чешую). По желанию можно выполнить штриховку плавников.</w:t>
            </w:r>
          </w:p>
        </w:tc>
      </w:tr>
      <w:tr w:rsidR="00BC2AE8" w:rsidTr="00BC2AE8">
        <w:tc>
          <w:tcPr>
            <w:tcW w:w="4727" w:type="dxa"/>
          </w:tcPr>
          <w:p w:rsidR="00375201" w:rsidRDefault="00375201" w:rsidP="00375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640849" cy="1980000"/>
                  <wp:effectExtent l="0" t="0" r="7620" b="127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849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EE6D14" w:rsidRDefault="00EE6D14" w:rsidP="00EE6D1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Страница </w:t>
            </w:r>
            <w:r w:rsidR="00FF4D5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C2A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75201" w:rsidRPr="003F115B" w:rsidRDefault="003F115B" w:rsidP="003F11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Лягушонок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Узнавайка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просит внимательных ребят найти двух одинаковых рыбок и с помощью инструмента </w:t>
            </w:r>
            <w:proofErr w:type="spellStart"/>
            <w:r w:rsidRPr="003F11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Mimio</w:t>
            </w:r>
            <w:proofErr w:type="spellEnd"/>
            <w:r w:rsidRPr="003F11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маркер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115B">
              <w:rPr>
                <w:rFonts w:ascii="Times New Roman" w:hAnsi="Times New Roman" w:cs="Times New Roman"/>
                <w:sz w:val="28"/>
                <w:szCs w:val="28"/>
              </w:rPr>
              <w:t>обвести их.</w:t>
            </w:r>
          </w:p>
        </w:tc>
      </w:tr>
      <w:tr w:rsidR="00BC2AE8" w:rsidTr="00BC2AE8">
        <w:tc>
          <w:tcPr>
            <w:tcW w:w="4727" w:type="dxa"/>
          </w:tcPr>
          <w:p w:rsidR="00375201" w:rsidRDefault="00BC2AE8" w:rsidP="00375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2643108" cy="1980000"/>
                  <wp:effectExtent l="0" t="0" r="508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108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EE6D14" w:rsidRDefault="00EE6D14" w:rsidP="00EE6D1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Страница </w:t>
            </w:r>
            <w:r w:rsidR="00FF4D5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BC2A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75201" w:rsidRPr="003F115B" w:rsidRDefault="003F115B" w:rsidP="003F11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вместе с лягушонком помогают рыбке проплыть через лабиринт, используя инструмент </w:t>
            </w:r>
            <w:proofErr w:type="spellStart"/>
            <w:r w:rsidRPr="003F11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Mimio</w:t>
            </w:r>
            <w:proofErr w:type="spellEnd"/>
            <w:r w:rsidRPr="003F11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маркер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BC2AE8" w:rsidTr="00BC2AE8">
        <w:tc>
          <w:tcPr>
            <w:tcW w:w="4727" w:type="dxa"/>
          </w:tcPr>
          <w:p w:rsidR="00375201" w:rsidRDefault="00BC2AE8" w:rsidP="00375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642352" cy="1980000"/>
                  <wp:effectExtent l="0" t="0" r="5715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352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EE6D14" w:rsidRDefault="00EE6D14" w:rsidP="00EE6D1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Страница </w:t>
            </w:r>
            <w:r w:rsidR="00FF4D5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BC2A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75201" w:rsidRPr="003F115B" w:rsidRDefault="003F115B" w:rsidP="003F11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Соединив части пословиц с помощью инструмента </w:t>
            </w:r>
            <w:proofErr w:type="spellStart"/>
            <w:r w:rsidRPr="003F11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Mimio</w:t>
            </w:r>
            <w:proofErr w:type="spellEnd"/>
            <w:r w:rsidRPr="003F11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дети читают их и объясняют смысл каждой пословицы.</w:t>
            </w:r>
          </w:p>
        </w:tc>
      </w:tr>
      <w:tr w:rsidR="00BC2AE8" w:rsidTr="00BC2AE8">
        <w:tc>
          <w:tcPr>
            <w:tcW w:w="4727" w:type="dxa"/>
          </w:tcPr>
          <w:p w:rsidR="00375201" w:rsidRDefault="00BC2AE8" w:rsidP="00375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640093" cy="1980000"/>
                  <wp:effectExtent l="0" t="0" r="8255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093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EE6D14" w:rsidRDefault="00EE6D14" w:rsidP="00EE6D1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Страница </w:t>
            </w:r>
            <w:r w:rsidR="00FF4D5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BC2A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75201" w:rsidRPr="00FF4D5A" w:rsidRDefault="003F115B" w:rsidP="003F11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данной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сраничке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веселые рыбки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перепутались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ребята восстанавливают картинку, пользуясь образцом</w:t>
            </w:r>
            <w:r w:rsidR="00FF4D5A">
              <w:rPr>
                <w:rFonts w:ascii="Times New Roman" w:hAnsi="Times New Roman" w:cs="Times New Roman"/>
                <w:sz w:val="28"/>
                <w:szCs w:val="28"/>
              </w:rPr>
              <w:t xml:space="preserve">. Лягушонок благодарит детей за совместное путешествие. Звучат аплодисменты для исследователей глубин. Использован </w:t>
            </w:r>
            <w:r w:rsidR="00FF4D5A" w:rsidRPr="00FF4D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аудио шаблон галереи </w:t>
            </w:r>
            <w:proofErr w:type="spellStart"/>
            <w:r w:rsidR="00FF4D5A" w:rsidRPr="00FF4D5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Mimio</w:t>
            </w:r>
            <w:proofErr w:type="spellEnd"/>
            <w:r w:rsidR="00FF4D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BC2AE8" w:rsidTr="00BC2AE8">
        <w:tc>
          <w:tcPr>
            <w:tcW w:w="4727" w:type="dxa"/>
          </w:tcPr>
          <w:p w:rsidR="00375201" w:rsidRDefault="00BC2AE8" w:rsidP="00375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638213" cy="1980000"/>
                  <wp:effectExtent l="0" t="0" r="0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213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EE6D14" w:rsidRDefault="00EE6D14" w:rsidP="00EE6D1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Страница </w:t>
            </w:r>
            <w:r w:rsidR="00FF4D5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BC2A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75201" w:rsidRPr="00FF4D5A" w:rsidRDefault="00FF4D5A" w:rsidP="00FF4D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информации.</w:t>
            </w:r>
          </w:p>
        </w:tc>
      </w:tr>
    </w:tbl>
    <w:p w:rsidR="007271C1" w:rsidRPr="007271C1" w:rsidRDefault="007271C1" w:rsidP="007271C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271C1" w:rsidRPr="007271C1" w:rsidSect="00C6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58DE"/>
    <w:multiLevelType w:val="hybridMultilevel"/>
    <w:tmpl w:val="F8568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63B8"/>
    <w:multiLevelType w:val="hybridMultilevel"/>
    <w:tmpl w:val="9912B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433E"/>
    <w:rsid w:val="00110924"/>
    <w:rsid w:val="001A7834"/>
    <w:rsid w:val="002C2565"/>
    <w:rsid w:val="00375201"/>
    <w:rsid w:val="003F115B"/>
    <w:rsid w:val="005C0340"/>
    <w:rsid w:val="007271C1"/>
    <w:rsid w:val="00BC2AE8"/>
    <w:rsid w:val="00C61825"/>
    <w:rsid w:val="00CE6066"/>
    <w:rsid w:val="00D3219C"/>
    <w:rsid w:val="00DB6FCF"/>
    <w:rsid w:val="00EC433E"/>
    <w:rsid w:val="00EE6D14"/>
    <w:rsid w:val="00F006BE"/>
    <w:rsid w:val="00FF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19C"/>
    <w:pPr>
      <w:ind w:left="720"/>
      <w:contextualSpacing/>
    </w:pPr>
  </w:style>
  <w:style w:type="paragraph" w:styleId="a4">
    <w:name w:val="Normal (Web)"/>
    <w:basedOn w:val="a"/>
    <w:rsid w:val="0011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27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19C"/>
    <w:pPr>
      <w:ind w:left="720"/>
      <w:contextualSpacing/>
    </w:pPr>
  </w:style>
  <w:style w:type="paragraph" w:styleId="a4">
    <w:name w:val="Normal (Web)"/>
    <w:basedOn w:val="a"/>
    <w:rsid w:val="0011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27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5</cp:revision>
  <dcterms:created xsi:type="dcterms:W3CDTF">2012-04-24T18:02:00Z</dcterms:created>
  <dcterms:modified xsi:type="dcterms:W3CDTF">2012-11-18T12:47:00Z</dcterms:modified>
</cp:coreProperties>
</file>