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61" w:rsidRDefault="005E2B61" w:rsidP="00684202">
      <w:pPr>
        <w:rPr>
          <w:sz w:val="36"/>
          <w:szCs w:val="36"/>
        </w:rPr>
      </w:pPr>
      <w:r>
        <w:rPr>
          <w:sz w:val="36"/>
          <w:szCs w:val="36"/>
        </w:rPr>
        <w:t xml:space="preserve">Муниципальное казённое дошкольное образовательное </w:t>
      </w:r>
    </w:p>
    <w:p w:rsidR="005E2B61" w:rsidRDefault="005E2B61" w:rsidP="005E2B6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учреждение детский сад «Светлячок».</w:t>
      </w:r>
    </w:p>
    <w:p w:rsidR="005E2B61" w:rsidRDefault="005E2B61" w:rsidP="005E2B61">
      <w:pPr>
        <w:jc w:val="center"/>
        <w:rPr>
          <w:sz w:val="36"/>
          <w:szCs w:val="36"/>
        </w:rPr>
      </w:pPr>
    </w:p>
    <w:p w:rsidR="005E2B61" w:rsidRDefault="005E2B61" w:rsidP="005E2B61">
      <w:pPr>
        <w:jc w:val="center"/>
        <w:rPr>
          <w:sz w:val="36"/>
          <w:szCs w:val="36"/>
        </w:rPr>
      </w:pPr>
    </w:p>
    <w:p w:rsidR="005E2B61" w:rsidRDefault="005E2B61" w:rsidP="005E2B61">
      <w:pPr>
        <w:jc w:val="center"/>
        <w:rPr>
          <w:sz w:val="36"/>
          <w:szCs w:val="36"/>
        </w:rPr>
      </w:pPr>
    </w:p>
    <w:p w:rsidR="005E2B61" w:rsidRDefault="005E2B61" w:rsidP="005E2B61">
      <w:pPr>
        <w:jc w:val="center"/>
        <w:rPr>
          <w:sz w:val="96"/>
          <w:szCs w:val="96"/>
        </w:rPr>
      </w:pPr>
      <w:r>
        <w:rPr>
          <w:sz w:val="96"/>
          <w:szCs w:val="96"/>
        </w:rPr>
        <w:t>Проект «Цветы»</w:t>
      </w:r>
    </w:p>
    <w:p w:rsidR="005E2B61" w:rsidRDefault="005E2B61" w:rsidP="005E2B6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(Младший дошкольный возраст.)</w:t>
      </w:r>
    </w:p>
    <w:p w:rsidR="005E2B61" w:rsidRDefault="005E2B61" w:rsidP="005E2B61">
      <w:pPr>
        <w:jc w:val="center"/>
        <w:rPr>
          <w:sz w:val="36"/>
          <w:szCs w:val="36"/>
        </w:rPr>
      </w:pPr>
    </w:p>
    <w:p w:rsidR="005E2B61" w:rsidRDefault="005E2B61" w:rsidP="005E2B61">
      <w:pPr>
        <w:jc w:val="center"/>
        <w:rPr>
          <w:sz w:val="36"/>
          <w:szCs w:val="36"/>
        </w:rPr>
      </w:pPr>
    </w:p>
    <w:p w:rsidR="005E2B61" w:rsidRDefault="005E2B61" w:rsidP="005E2B61">
      <w:pPr>
        <w:jc w:val="center"/>
        <w:rPr>
          <w:sz w:val="36"/>
          <w:szCs w:val="36"/>
        </w:rPr>
      </w:pPr>
    </w:p>
    <w:p w:rsidR="005E2B61" w:rsidRDefault="005E2B61" w:rsidP="005E2B61">
      <w:pPr>
        <w:jc w:val="center"/>
        <w:rPr>
          <w:sz w:val="36"/>
          <w:szCs w:val="36"/>
        </w:rPr>
      </w:pPr>
    </w:p>
    <w:p w:rsidR="005E2B61" w:rsidRDefault="005E2B61" w:rsidP="005E2B61">
      <w:pPr>
        <w:jc w:val="center"/>
        <w:rPr>
          <w:sz w:val="36"/>
          <w:szCs w:val="36"/>
        </w:rPr>
      </w:pPr>
    </w:p>
    <w:p w:rsidR="005E2B61" w:rsidRDefault="005E2B61" w:rsidP="005E2B61">
      <w:pPr>
        <w:jc w:val="center"/>
        <w:rPr>
          <w:sz w:val="36"/>
          <w:szCs w:val="36"/>
        </w:rPr>
      </w:pPr>
    </w:p>
    <w:p w:rsidR="005E2B61" w:rsidRDefault="005E2B61" w:rsidP="005E2B61">
      <w:pPr>
        <w:tabs>
          <w:tab w:val="left" w:pos="5482"/>
        </w:tabs>
        <w:rPr>
          <w:sz w:val="36"/>
          <w:szCs w:val="36"/>
        </w:rPr>
      </w:pPr>
    </w:p>
    <w:p w:rsidR="005E2B61" w:rsidRDefault="005E2B61" w:rsidP="005E2B61">
      <w:pPr>
        <w:jc w:val="right"/>
        <w:rPr>
          <w:sz w:val="36"/>
          <w:szCs w:val="36"/>
        </w:rPr>
      </w:pPr>
      <w:r>
        <w:rPr>
          <w:sz w:val="36"/>
          <w:szCs w:val="36"/>
        </w:rPr>
        <w:t>Исполнитель: Куковерова Ольга Анатольевна</w:t>
      </w:r>
    </w:p>
    <w:p w:rsidR="005E2B61" w:rsidRDefault="005E2B61" w:rsidP="005E2B61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воспитатель МКДОУ д/с»Светлячок»</w:t>
      </w:r>
    </w:p>
    <w:p w:rsidR="005E2B61" w:rsidRDefault="005E2B61" w:rsidP="005E2B6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пгт.Подосиновец Кировской области</w:t>
      </w:r>
    </w:p>
    <w:p w:rsidR="005E2B61" w:rsidRDefault="005E2B61" w:rsidP="005E2B61">
      <w:pPr>
        <w:rPr>
          <w:sz w:val="36"/>
          <w:szCs w:val="36"/>
        </w:rPr>
      </w:pPr>
    </w:p>
    <w:p w:rsidR="005E2B61" w:rsidRDefault="005E2B61" w:rsidP="005E2B6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2012г.</w:t>
      </w:r>
    </w:p>
    <w:p w:rsidR="005E2B61" w:rsidRDefault="005E2B61" w:rsidP="005E2B61">
      <w:pPr>
        <w:jc w:val="center"/>
        <w:rPr>
          <w:sz w:val="36"/>
          <w:szCs w:val="36"/>
        </w:rPr>
      </w:pPr>
    </w:p>
    <w:p w:rsidR="005E2B61" w:rsidRDefault="005E2B61" w:rsidP="005E2B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Содержание.</w:t>
      </w:r>
    </w:p>
    <w:p w:rsidR="005E2B61" w:rsidRDefault="005E2B61" w:rsidP="005E2B6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Актуальность</w:t>
      </w:r>
    </w:p>
    <w:p w:rsidR="005E2B61" w:rsidRDefault="005E2B61" w:rsidP="005E2B6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Этапы реализации</w:t>
      </w:r>
    </w:p>
    <w:p w:rsidR="005E2B61" w:rsidRDefault="005E2B61" w:rsidP="005E2B6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Список  литературы</w:t>
      </w:r>
    </w:p>
    <w:p w:rsidR="005E2B61" w:rsidRDefault="005E2B61" w:rsidP="005E2B6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Приложение</w:t>
      </w:r>
    </w:p>
    <w:p w:rsidR="005E2B61" w:rsidRDefault="005E2B61" w:rsidP="005E2B61">
      <w:pPr>
        <w:pStyle w:val="a3"/>
        <w:rPr>
          <w:sz w:val="32"/>
          <w:szCs w:val="32"/>
        </w:rPr>
      </w:pPr>
    </w:p>
    <w:p w:rsidR="005E2B61" w:rsidRDefault="005E2B61" w:rsidP="005E2B61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Объянительная записка</w:t>
      </w:r>
      <w:r>
        <w:rPr>
          <w:sz w:val="32"/>
          <w:szCs w:val="32"/>
        </w:rPr>
        <w:t>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В ходе реализации проекта, хочу дать детям понятие – что такое цветок.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Познакомить со строением цветка.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 xml:space="preserve">Научить классифицировать цветы по месту их произрастания ( луг, сад, дом). 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Учить наблюдать, как сажают цветы и ухаживают за ними.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 xml:space="preserve"> Развивать изобразительные способности детей в рисовании цветов. 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 xml:space="preserve">Пополнить и обогатить словарный запас детей и их знания о цветах луговых, садовых, комнатных. 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 xml:space="preserve">Воспитывать бережное отношние к цветам, умение заботитьсяо них, трудолюбие,наблюдательность и любознательность ко всему живому. 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 xml:space="preserve"> Думаю дети приобретут коммуникативные навыки.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Начнёт формироваться  эстетический вкус.</w:t>
      </w: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>Актуальность.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Наш мир вокруг нас постоянно меняется. Каким он будет – во многом зависит от нас, от будущих созитателей новой жизни.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Мы знаем, каков челове, такова и его деятельность, таков и мир, который он создаёт вокруг.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Что характеризует человека, общество – его культура! Это понятие вмещает в себя духовность, нравственность, кругозор, цивилизованность, образованность, эстетическое восприятие мира, творческую активность.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Культура человека – это отражение его внутреннего мира.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Многочисленные современные проблемы нашей жизни связаны с бездуховностью, безнарвственной, невежественной деятельностью человека.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Красота спасёт мир – вот наш девиз совместной работы с детьми, а именно, с комнатными, садовыми, полевыми и луговыми цветами.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Цветы – это не только красота, но и часть живой природы, которую надо беречь и охранять и, конечно же, знать! Знать строение цветка, его внешний вид, особенности и пользу, которую приносят цветы.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Сорвать цветок может любой, а вот сказать – какой цветок сорвал,          далеко не все.</w:t>
      </w: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Образовательная область</w:t>
      </w:r>
      <w:r>
        <w:rPr>
          <w:sz w:val="32"/>
          <w:szCs w:val="32"/>
        </w:rPr>
        <w:t xml:space="preserve"> – оптимизация мыслительной активности детей.</w:t>
      </w:r>
    </w:p>
    <w:p w:rsidR="005E2B61" w:rsidRDefault="005E2B61" w:rsidP="005E2B61">
      <w:pPr>
        <w:rPr>
          <w:sz w:val="32"/>
          <w:szCs w:val="32"/>
        </w:rPr>
      </w:pPr>
      <w:r>
        <w:rPr>
          <w:b/>
          <w:sz w:val="32"/>
          <w:szCs w:val="32"/>
        </w:rPr>
        <w:t>Вид проекта</w:t>
      </w:r>
      <w:r>
        <w:rPr>
          <w:sz w:val="32"/>
          <w:szCs w:val="32"/>
        </w:rPr>
        <w:t>: творческий, информационно-иследовательский, среднесрочный, групповой.</w:t>
      </w: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 проекта: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 xml:space="preserve">формирование знаний о растительном мире и                                                                  эстетическое воспитание детей.  </w:t>
      </w:r>
    </w:p>
    <w:p w:rsidR="005E2B61" w:rsidRDefault="005E2B61" w:rsidP="005E2B61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5E2B61" w:rsidRDefault="005E2B61" w:rsidP="005E2B6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Дать понять, что такое цветок.</w:t>
      </w:r>
    </w:p>
    <w:p w:rsidR="005E2B61" w:rsidRDefault="005E2B61" w:rsidP="005E2B6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Учить детей классифицировать цветы по месту их произрастания ( луг, сад. дом ).</w:t>
      </w:r>
    </w:p>
    <w:p w:rsidR="005E2B61" w:rsidRDefault="005E2B61" w:rsidP="005E2B6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Учить детей сажать и выращивать цветы.</w:t>
      </w:r>
    </w:p>
    <w:p w:rsidR="005E2B61" w:rsidRDefault="005E2B61" w:rsidP="005E2B6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Отметить значение, роль цветов в жизни и деятельности человека, животных и насекомых.</w:t>
      </w:r>
    </w:p>
    <w:p w:rsidR="005E2B61" w:rsidRDefault="005E2B61" w:rsidP="005E2B6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Развивать воображение, мышление в процессе наблюдения за цветами.</w:t>
      </w:r>
    </w:p>
    <w:p w:rsidR="005E2B61" w:rsidRDefault="005E2B61" w:rsidP="005E2B6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Развивать умение передавать свои чувства от общения с природой.</w:t>
      </w:r>
    </w:p>
    <w:p w:rsidR="005E2B61" w:rsidRDefault="005E2B61" w:rsidP="005E2B6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Методы проекта.</w:t>
      </w:r>
    </w:p>
    <w:p w:rsidR="005E2B61" w:rsidRDefault="005E2B61" w:rsidP="005E2B61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Исследовательские: опыты, проблемные вопросы наблюденния</w:t>
      </w:r>
    </w:p>
    <w:p w:rsidR="005E2B61" w:rsidRDefault="005E2B61" w:rsidP="005E2B61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Самостоятельные наблюдения</w:t>
      </w:r>
    </w:p>
    <w:p w:rsidR="005E2B61" w:rsidRDefault="005E2B61" w:rsidP="005E2B61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Коллективные наблюдения</w:t>
      </w:r>
    </w:p>
    <w:p w:rsidR="005E2B61" w:rsidRDefault="005E2B61" w:rsidP="005E2B61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Словесные: беседы, стихи, пальчиковые игры и др.</w:t>
      </w:r>
    </w:p>
    <w:p w:rsidR="005E2B61" w:rsidRDefault="005E2B61" w:rsidP="005E2B61">
      <w:pPr>
        <w:jc w:val="both"/>
        <w:rPr>
          <w:sz w:val="32"/>
          <w:szCs w:val="32"/>
        </w:rPr>
      </w:pPr>
    </w:p>
    <w:p w:rsidR="005E2B61" w:rsidRDefault="005E2B61" w:rsidP="005E2B61">
      <w:pPr>
        <w:jc w:val="both"/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Формы организации</w:t>
      </w:r>
      <w:r>
        <w:rPr>
          <w:sz w:val="32"/>
          <w:szCs w:val="32"/>
        </w:rPr>
        <w:t>.</w:t>
      </w:r>
    </w:p>
    <w:p w:rsidR="005E2B61" w:rsidRDefault="005E2B61" w:rsidP="005E2B61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Непосредственно-образовательная деятельность:                           развитие речи, рисование</w:t>
      </w:r>
    </w:p>
    <w:p w:rsidR="005E2B61" w:rsidRDefault="005E2B61" w:rsidP="005E2B61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Экскурсии</w:t>
      </w:r>
    </w:p>
    <w:p w:rsidR="005E2B61" w:rsidRDefault="005E2B61" w:rsidP="005E2B61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Дидактические игры</w:t>
      </w:r>
    </w:p>
    <w:p w:rsidR="005E2B61" w:rsidRDefault="005E2B61" w:rsidP="005E2B61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Трудовая деятельность</w:t>
      </w:r>
    </w:p>
    <w:p w:rsidR="005E2B61" w:rsidRDefault="005E2B61" w:rsidP="005E2B61">
      <w:pPr>
        <w:pStyle w:val="a3"/>
        <w:rPr>
          <w:sz w:val="32"/>
          <w:szCs w:val="32"/>
        </w:rPr>
      </w:pPr>
    </w:p>
    <w:p w:rsidR="005E2B61" w:rsidRDefault="005E2B61" w:rsidP="005E2B61">
      <w:pPr>
        <w:pStyle w:val="a3"/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  <w:r>
        <w:rPr>
          <w:b/>
          <w:sz w:val="32"/>
          <w:szCs w:val="32"/>
        </w:rPr>
        <w:t>Ресурсы</w:t>
      </w:r>
      <w:r>
        <w:rPr>
          <w:sz w:val="32"/>
          <w:szCs w:val="32"/>
        </w:rPr>
        <w:t>.</w:t>
      </w:r>
    </w:p>
    <w:p w:rsidR="005E2B61" w:rsidRDefault="005E2B61" w:rsidP="005E2B61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Уголок природы в группе.</w:t>
      </w:r>
    </w:p>
    <w:p w:rsidR="005E2B61" w:rsidRDefault="005E2B61" w:rsidP="005E2B61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Цветник на участке детского сада.</w:t>
      </w:r>
    </w:p>
    <w:p w:rsidR="005E2B61" w:rsidRDefault="005E2B61" w:rsidP="005E2B61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Садово – огородный инвентарь.</w:t>
      </w:r>
    </w:p>
    <w:p w:rsidR="005E2B61" w:rsidRDefault="005E2B61" w:rsidP="005E2B61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Наглядный материал: цветы живые, цеты на открытках и иллюстрациях.</w:t>
      </w:r>
    </w:p>
    <w:p w:rsidR="005E2B61" w:rsidRDefault="005E2B61" w:rsidP="005E2B61">
      <w:pPr>
        <w:pStyle w:val="a3"/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  <w:r>
        <w:rPr>
          <w:b/>
          <w:sz w:val="32"/>
          <w:szCs w:val="32"/>
        </w:rPr>
        <w:t>Время проекта</w:t>
      </w:r>
      <w:r>
        <w:rPr>
          <w:sz w:val="32"/>
          <w:szCs w:val="32"/>
        </w:rPr>
        <w:t>: апрель – июль.</w:t>
      </w: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  <w:r>
        <w:rPr>
          <w:b/>
          <w:sz w:val="32"/>
          <w:szCs w:val="32"/>
        </w:rPr>
        <w:t>Ожидаемый результат</w:t>
      </w:r>
      <w:r>
        <w:rPr>
          <w:sz w:val="32"/>
          <w:szCs w:val="32"/>
        </w:rPr>
        <w:t>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Развитие познавательного интереса детей представления о цветах.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Положительно-эмоциональное и осознанное отношение к цветам, которые окружают ребёнка.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Готовность участвовать в практических делах ( посадка, уход за цветами).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Сформировать наыки культурного поведения в природе, умении беречь и заботиться о ней.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Вызвать желание передавать свои чувства от общения с природой в рисунках и коллективных работах.</w:t>
      </w:r>
    </w:p>
    <w:p w:rsidR="005E2B61" w:rsidRDefault="005E2B61" w:rsidP="005E2B61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Этапы реализации проекта</w:t>
      </w:r>
      <w:r>
        <w:rPr>
          <w:sz w:val="32"/>
          <w:szCs w:val="32"/>
        </w:rPr>
        <w:t>.</w:t>
      </w:r>
    </w:p>
    <w:tbl>
      <w:tblPr>
        <w:tblStyle w:val="a4"/>
        <w:tblW w:w="0" w:type="auto"/>
        <w:tblLook w:val="04A0"/>
      </w:tblPr>
      <w:tblGrid>
        <w:gridCol w:w="1372"/>
        <w:gridCol w:w="5953"/>
        <w:gridCol w:w="2246"/>
      </w:tblGrid>
      <w:tr w:rsidR="005E2B61" w:rsidTr="003948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мероприятия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примечания</w:t>
            </w:r>
          </w:p>
        </w:tc>
      </w:tr>
      <w:tr w:rsidR="005E2B61" w:rsidTr="003948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– 2 недели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– 4 недели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1" w:rsidRDefault="005E2B61" w:rsidP="003948DB">
            <w:pPr>
              <w:rPr>
                <w:b/>
                <w:sz w:val="32"/>
                <w:szCs w:val="32"/>
              </w:rPr>
            </w:pPr>
          </w:p>
          <w:p w:rsidR="005E2B61" w:rsidRDefault="005E2B61" w:rsidP="003948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Подготовительный этап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Подборка иллюстративного материала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Подборка стихов, загадок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Подборка подвижных, пальчиковых игр по теме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семян, рассадников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Основной этап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Беседа </w:t>
            </w:r>
            <w:r>
              <w:rPr>
                <w:b/>
                <w:sz w:val="32"/>
                <w:szCs w:val="32"/>
              </w:rPr>
              <w:t>«Цветы – красота нашей            жизни»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Непосредственно-образовательная деятельность </w:t>
            </w:r>
            <w:r>
              <w:rPr>
                <w:b/>
                <w:sz w:val="32"/>
                <w:szCs w:val="32"/>
              </w:rPr>
              <w:t>«Цветы в нашей группе»</w:t>
            </w:r>
          </w:p>
          <w:p w:rsidR="005E2B61" w:rsidRDefault="005E2B61" w:rsidP="003948DB">
            <w:pPr>
              <w:rPr>
                <w:b/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Рассматривание открыток и иллюстраций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Оформление альбома </w:t>
            </w:r>
            <w:r>
              <w:rPr>
                <w:b/>
                <w:sz w:val="32"/>
                <w:szCs w:val="32"/>
              </w:rPr>
              <w:t>«Цветы</w:t>
            </w:r>
            <w:r>
              <w:rPr>
                <w:sz w:val="32"/>
                <w:szCs w:val="32"/>
              </w:rPr>
              <w:t>» с садовыми цветами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Загадки о цветах.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Экскурсия </w:t>
            </w:r>
            <w:r>
              <w:rPr>
                <w:b/>
                <w:sz w:val="32"/>
                <w:szCs w:val="32"/>
              </w:rPr>
              <w:t>«К первоцетам в гости</w:t>
            </w:r>
            <w:r>
              <w:rPr>
                <w:sz w:val="32"/>
                <w:szCs w:val="32"/>
              </w:rPr>
              <w:t>».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b/>
                <w:sz w:val="32"/>
                <w:szCs w:val="32"/>
              </w:rPr>
            </w:pPr>
          </w:p>
          <w:p w:rsidR="005E2B61" w:rsidRDefault="005E2B61" w:rsidP="003948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Опыты и иследовательская деятельность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5E2B61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Если долго не поливать цветок, листочки увянут.</w:t>
            </w:r>
          </w:p>
          <w:p w:rsidR="005E2B61" w:rsidRDefault="005E2B61" w:rsidP="005E2B61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Посев семян петунии и бархатцев.</w:t>
            </w:r>
          </w:p>
          <w:p w:rsidR="005E2B61" w:rsidRDefault="005E2B61" w:rsidP="005E2B61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«Наблюдаем, как растёт лук»</w:t>
            </w:r>
          </w:p>
          <w:p w:rsidR="005E2B61" w:rsidRDefault="005E2B61" w:rsidP="003948DB">
            <w:pPr>
              <w:pStyle w:val="a3"/>
              <w:rPr>
                <w:sz w:val="32"/>
                <w:szCs w:val="32"/>
              </w:rPr>
            </w:pPr>
          </w:p>
          <w:p w:rsidR="005E2B61" w:rsidRDefault="005E2B61" w:rsidP="003948DB">
            <w:pPr>
              <w:pStyle w:val="a3"/>
              <w:rPr>
                <w:sz w:val="32"/>
                <w:szCs w:val="32"/>
              </w:rPr>
            </w:pPr>
          </w:p>
          <w:p w:rsidR="005E2B61" w:rsidRDefault="005E2B61" w:rsidP="003948DB">
            <w:pPr>
              <w:pStyle w:val="a3"/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Трудовая деятельность</w:t>
            </w:r>
          </w:p>
          <w:p w:rsidR="005E2B61" w:rsidRDefault="005E2B61" w:rsidP="003948DB">
            <w:pPr>
              <w:pStyle w:val="a3"/>
              <w:rPr>
                <w:sz w:val="32"/>
                <w:szCs w:val="32"/>
              </w:rPr>
            </w:pPr>
          </w:p>
          <w:p w:rsidR="005E2B61" w:rsidRDefault="005E2B61" w:rsidP="005E2B61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Пикировка саженцев петунии в горшочек</w:t>
            </w:r>
          </w:p>
          <w:p w:rsidR="005E2B61" w:rsidRDefault="005E2B61" w:rsidP="005E2B61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Посадка саженцев бархатцев на клумбы</w:t>
            </w:r>
          </w:p>
          <w:p w:rsidR="005E2B61" w:rsidRDefault="005E2B61" w:rsidP="005E2B61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в уголке природы: полив, рыхление комнатных растений</w:t>
            </w:r>
          </w:p>
          <w:p w:rsidR="005E2B61" w:rsidRDefault="005E2B61" w:rsidP="005E2B61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на клумбе: полив, удаление сорняков, рыхление</w:t>
            </w:r>
          </w:p>
          <w:p w:rsidR="005E2B61" w:rsidRDefault="005E2B61" w:rsidP="003948DB">
            <w:pPr>
              <w:pStyle w:val="a3"/>
              <w:ind w:left="1440"/>
              <w:rPr>
                <w:sz w:val="32"/>
                <w:szCs w:val="32"/>
              </w:rPr>
            </w:pPr>
          </w:p>
          <w:p w:rsidR="005E2B61" w:rsidRDefault="005E2B61" w:rsidP="003948DB">
            <w:pPr>
              <w:pStyle w:val="a3"/>
              <w:ind w:left="14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Прогулки:</w:t>
            </w:r>
            <w:r>
              <w:rPr>
                <w:sz w:val="32"/>
                <w:szCs w:val="32"/>
              </w:rPr>
              <w:t xml:space="preserve"> «Знакомство с жёлтым одуванчиком»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«Знакомство с белым одуванчиком»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Художественно-эстетическая  продуктивная  деятельность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Разучить стих.»Одуванчик» Е.Серова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Рисование жёлтых одуванчиков.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Рисование белых одуванчиков.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Сказка об одуванчике.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Знакомство с луговыми цветами</w:t>
            </w:r>
            <w:r>
              <w:rPr>
                <w:sz w:val="32"/>
                <w:szCs w:val="32"/>
              </w:rPr>
              <w:t xml:space="preserve"> – васильками, ромашками, колокольчиками.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Заключительный этап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Коллективная работа «Рисуем васильковий луг»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Коллективная работа «Поле ромашек»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пальчиковыми и подвижными играми.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Оформляем </w:t>
            </w:r>
            <w:r>
              <w:rPr>
                <w:b/>
                <w:sz w:val="32"/>
                <w:szCs w:val="32"/>
              </w:rPr>
              <w:t>«Чипполино»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Делаем зарисовки лука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Рассмотреть строение цветка (цветок, стебель, корень) сравнить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Рассмотреть строение цветка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Стихи и загадки о цветах,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рассказ «Золотой луг» М.Пришвина, дых.упр-я</w:t>
            </w: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</w:p>
          <w:p w:rsidR="005E2B61" w:rsidRDefault="005E2B61" w:rsidP="00394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Конкурс для родителей </w:t>
            </w:r>
          </w:p>
          <w:p w:rsidR="005E2B61" w:rsidRDefault="005E2B61" w:rsidP="003948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Букет нашего лета»</w:t>
            </w:r>
          </w:p>
        </w:tc>
      </w:tr>
    </w:tbl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Результат.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В ходе проекта познакомила детей с понятием «цветок» и строением растения.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У детей появился интерес к цветам, к особенностям  жизни и развитию растений.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Появилось желание самостоятельно выполнять поручения по уходу за растениями, навыки наблюдения и экспериментирования.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В период работы над проектом дети обогатили словарь и словарный запас      ( раньше они знали 1 цветок, то теперь 5 – 6)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Научились передавать свои чувства в рисунках и коллективных работах.</w:t>
      </w: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pStyle w:val="a3"/>
        <w:ind w:left="21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литература.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Н.А.Рыжова «Экологическое образование в детском саду» М.: Педагогический университет «Первое сентября» - 2006г.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Н.А.Рыжова Экологический проект «Дерево» Ж. «Обруч» №2 – 1997г.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С.Н.Николаева «Юный эколог» - 2002г.</w:t>
      </w:r>
    </w:p>
    <w:p w:rsidR="005E2B61" w:rsidRDefault="005E2B61" w:rsidP="005E2B61">
      <w:pPr>
        <w:rPr>
          <w:sz w:val="32"/>
          <w:szCs w:val="32"/>
        </w:rPr>
      </w:pPr>
      <w:r>
        <w:rPr>
          <w:sz w:val="32"/>
          <w:szCs w:val="32"/>
        </w:rPr>
        <w:t>Интернет- материалы  СМИ.</w:t>
      </w: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sz w:val="32"/>
          <w:szCs w:val="32"/>
        </w:rPr>
      </w:pPr>
    </w:p>
    <w:p w:rsidR="005E2B61" w:rsidRDefault="005E2B61" w:rsidP="005E2B6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Приложение.</w:t>
      </w:r>
    </w:p>
    <w:p w:rsidR="005E2B61" w:rsidRDefault="005E2B61" w:rsidP="005E2B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Дыхательное упражнение</w:t>
      </w:r>
      <w:r>
        <w:rPr>
          <w:sz w:val="28"/>
          <w:szCs w:val="28"/>
        </w:rPr>
        <w:t xml:space="preserve"> «Подуй на одуванчик»</w:t>
      </w:r>
    </w:p>
    <w:p w:rsidR="005E2B61" w:rsidRDefault="005E2B61" w:rsidP="005E2B61">
      <w:pPr>
        <w:rPr>
          <w:sz w:val="28"/>
          <w:szCs w:val="28"/>
        </w:rPr>
      </w:pPr>
      <w:r>
        <w:rPr>
          <w:sz w:val="28"/>
          <w:szCs w:val="28"/>
        </w:rPr>
        <w:t>В яркий солнечный денёк золотой расцвёл цветок.</w:t>
      </w:r>
    </w:p>
    <w:p w:rsidR="005E2B61" w:rsidRDefault="005E2B61" w:rsidP="005E2B61">
      <w:pPr>
        <w:rPr>
          <w:sz w:val="28"/>
          <w:szCs w:val="28"/>
        </w:rPr>
      </w:pPr>
      <w:r>
        <w:rPr>
          <w:sz w:val="28"/>
          <w:szCs w:val="28"/>
        </w:rPr>
        <w:t>Дует лёгкий ветерок – закачался наш цветок.</w:t>
      </w:r>
    </w:p>
    <w:p w:rsidR="005E2B61" w:rsidRDefault="005E2B61" w:rsidP="005E2B61">
      <w:pPr>
        <w:rPr>
          <w:sz w:val="28"/>
          <w:szCs w:val="28"/>
        </w:rPr>
      </w:pPr>
      <w:r>
        <w:rPr>
          <w:sz w:val="28"/>
          <w:szCs w:val="28"/>
        </w:rPr>
        <w:t>Сильный ветер дует лепески волнует.</w:t>
      </w:r>
    </w:p>
    <w:p w:rsidR="005E2B61" w:rsidRDefault="005E2B61" w:rsidP="005E2B61">
      <w:pPr>
        <w:rPr>
          <w:sz w:val="28"/>
          <w:szCs w:val="28"/>
        </w:rPr>
      </w:pPr>
      <w:r>
        <w:rPr>
          <w:sz w:val="28"/>
          <w:szCs w:val="28"/>
        </w:rPr>
        <w:t>(Дети дуют на лепески одуванчика с разной силой и наблюдают за интенсивностью.)</w:t>
      </w:r>
    </w:p>
    <w:p w:rsidR="005E2B61" w:rsidRDefault="005E2B61" w:rsidP="005E2B61">
      <w:pPr>
        <w:rPr>
          <w:sz w:val="28"/>
          <w:szCs w:val="28"/>
        </w:rPr>
      </w:pPr>
      <w:r>
        <w:rPr>
          <w:sz w:val="28"/>
          <w:szCs w:val="28"/>
        </w:rPr>
        <w:t>Белым шариком пушистым красовался в поле чистом.</w:t>
      </w:r>
    </w:p>
    <w:p w:rsidR="005E2B61" w:rsidRDefault="005E2B61" w:rsidP="005E2B61">
      <w:pPr>
        <w:rPr>
          <w:sz w:val="28"/>
          <w:szCs w:val="28"/>
        </w:rPr>
      </w:pPr>
      <w:r>
        <w:rPr>
          <w:sz w:val="28"/>
          <w:szCs w:val="28"/>
        </w:rPr>
        <w:t>На него подуй слегка был цветок – и нет цветка.</w:t>
      </w:r>
    </w:p>
    <w:p w:rsidR="005E2B61" w:rsidRDefault="005E2B61" w:rsidP="005E2B61">
      <w:pPr>
        <w:rPr>
          <w:sz w:val="28"/>
          <w:szCs w:val="28"/>
        </w:rPr>
      </w:pPr>
      <w:r>
        <w:rPr>
          <w:sz w:val="28"/>
          <w:szCs w:val="28"/>
        </w:rPr>
        <w:t>(затем дуют на ватку «одуванчик»).</w:t>
      </w:r>
    </w:p>
    <w:p w:rsidR="005E2B61" w:rsidRDefault="005E2B61" w:rsidP="005E2B61">
      <w:pPr>
        <w:rPr>
          <w:sz w:val="28"/>
          <w:szCs w:val="28"/>
        </w:rPr>
      </w:pPr>
    </w:p>
    <w:p w:rsidR="005E2B61" w:rsidRDefault="005E2B61" w:rsidP="005E2B61">
      <w:pPr>
        <w:tabs>
          <w:tab w:val="left" w:pos="3060"/>
        </w:tabs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rFonts w:ascii="Calibri" w:eastAsia="Calibri" w:hAnsi="Calibri" w:cs="Times New Roman"/>
          <w:b/>
          <w:sz w:val="28"/>
          <w:szCs w:val="28"/>
        </w:rPr>
        <w:t>Если я сорву цветок...</w:t>
      </w:r>
    </w:p>
    <w:p w:rsidR="005E2B61" w:rsidRDefault="005E2B61" w:rsidP="005E2B61">
      <w:pPr>
        <w:tabs>
          <w:tab w:val="left" w:pos="306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Если я сорву цветок, </w:t>
      </w:r>
    </w:p>
    <w:p w:rsidR="005E2B61" w:rsidRDefault="005E2B61" w:rsidP="005E2B61">
      <w:pPr>
        <w:tabs>
          <w:tab w:val="left" w:pos="306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Если ты сорвешь цветок… </w:t>
      </w:r>
    </w:p>
    <w:p w:rsidR="005E2B61" w:rsidRDefault="005E2B61" w:rsidP="005E2B61">
      <w:pPr>
        <w:tabs>
          <w:tab w:val="left" w:pos="306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Если все: и я, и ты – </w:t>
      </w:r>
    </w:p>
    <w:p w:rsidR="005E2B61" w:rsidRDefault="005E2B61" w:rsidP="005E2B61">
      <w:pPr>
        <w:tabs>
          <w:tab w:val="left" w:pos="306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Если мы сорвем цветы, </w:t>
      </w:r>
    </w:p>
    <w:p w:rsidR="005E2B61" w:rsidRDefault="005E2B61" w:rsidP="005E2B61">
      <w:pPr>
        <w:tabs>
          <w:tab w:val="left" w:pos="306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То окажутся пусты </w:t>
      </w:r>
    </w:p>
    <w:p w:rsidR="005E2B61" w:rsidRDefault="005E2B61" w:rsidP="005E2B61">
      <w:pPr>
        <w:tabs>
          <w:tab w:val="left" w:pos="306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И деревья, и кусты… </w:t>
      </w:r>
    </w:p>
    <w:p w:rsidR="005E2B61" w:rsidRDefault="005E2B61" w:rsidP="005E2B61">
      <w:pPr>
        <w:tabs>
          <w:tab w:val="left" w:pos="306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И не будет красоты. </w:t>
      </w:r>
    </w:p>
    <w:p w:rsidR="005E2B61" w:rsidRDefault="005E2B61" w:rsidP="005E2B61">
      <w:pPr>
        <w:tabs>
          <w:tab w:val="left" w:pos="306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И не будет доброты. </w:t>
      </w:r>
    </w:p>
    <w:p w:rsidR="005E2B61" w:rsidRDefault="005E2B61" w:rsidP="005E2B61">
      <w:pPr>
        <w:tabs>
          <w:tab w:val="left" w:pos="306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Если только я и ты – </w:t>
      </w:r>
    </w:p>
    <w:p w:rsidR="005E2B61" w:rsidRDefault="005E2B61" w:rsidP="005E2B61">
      <w:p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Если мы сорвем цветы… </w:t>
      </w:r>
      <w:r>
        <w:rPr>
          <w:sz w:val="28"/>
          <w:szCs w:val="28"/>
        </w:rPr>
        <w:t xml:space="preserve"> (Т.Собакин)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>
        <w:rPr>
          <w:rFonts w:ascii="Calibri" w:eastAsia="Calibri" w:hAnsi="Calibri" w:cs="Times New Roman"/>
          <w:b/>
          <w:sz w:val="28"/>
          <w:szCs w:val="28"/>
        </w:rPr>
        <w:t>Загадка про одуванчик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Горел в траве росистой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Цветочек золотистый.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Потом померк, потух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И превратился в пух.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(Одуванчик) </w:t>
      </w:r>
    </w:p>
    <w:p w:rsidR="005E2B61" w:rsidRDefault="005E2B61" w:rsidP="005E2B61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Игра </w:t>
      </w:r>
      <w:r>
        <w:rPr>
          <w:rFonts w:ascii="Calibri" w:eastAsia="Calibri" w:hAnsi="Calibri" w:cs="Times New Roman"/>
          <w:b/>
          <w:sz w:val="28"/>
          <w:szCs w:val="28"/>
        </w:rPr>
        <w:t>«Одуванчик»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Одуванчик, одуванчик!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(Приседают, потом медленно поднимаются)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Стебель тоненький, как пальчик.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Если ветер быстрый-быстрый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(Разбегаются в разные стороны)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На поляну налетит,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Все вокруг зашелестит.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(Говорят «ш-ш-ш-ш-ш»)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Одуванчика тычинки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Разлетятся хороводом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(Берутся за руки и идут по кругу)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И сольются с небосводом.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>Беседа об одуванчике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Воспитатель -</w:t>
      </w:r>
      <w:r>
        <w:rPr>
          <w:rFonts w:ascii="Calibri" w:eastAsia="Calibri" w:hAnsi="Calibri" w:cs="Times New Roman"/>
          <w:sz w:val="28"/>
          <w:szCs w:val="28"/>
        </w:rPr>
        <w:t xml:space="preserve"> Одуванчик одним из первых появляется весной, словно желтое солнышко в молодой зеленой траве.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Утром на солнечной полянке без часов можно узнать время. В 5-6 часов встает солнышко, и одуванчики раскрываются. К вечеру желтые огоньки гаснут и закрываются.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Одуванчик так любит солнышко, что не отводит от него взгляда – поворачивает вслед за ним сою головку-цветок.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Но не всегда одуванчики желтые, похожие на солнышко. Проходит время, и желтые лепестки сменяют белые пушинки.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Белые пушинки - это семена. Дует ветер, разлетаются семена далеко-далеко в разные стороны. Падают на землю и прорастают. Появляются новые цветы.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Одуванчик – лекарственное растение. Лекарственное растение – это такое растение, которое используют в медицине для лечения. Для лечения кашля и улучшения аппетита используют листья и корни одуванчика. </w:t>
      </w:r>
    </w:p>
    <w:p w:rsidR="005E2B61" w:rsidRDefault="005E2B61" w:rsidP="005E2B6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 из цветков одуванчика люди варят очень вкусное варенье. И не только люди пользуются одуванчиками. К одуванчикам любят прилетать пчелы, шмели и бабочки. Они едят одуванчиковый сладкий нектар. А пчелы потом из него делают одуванчиковый мед – густой и ароматный.</w:t>
      </w:r>
    </w:p>
    <w:p w:rsidR="005E2B61" w:rsidRDefault="005E2B61" w:rsidP="005E2B61">
      <w:pPr>
        <w:rPr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Воспитатель -</w:t>
      </w:r>
      <w:r>
        <w:rPr>
          <w:rFonts w:ascii="Calibri" w:eastAsia="Calibri" w:hAnsi="Calibri" w:cs="Times New Roman"/>
          <w:sz w:val="28"/>
          <w:szCs w:val="28"/>
        </w:rPr>
        <w:t xml:space="preserve"> Давайте не будем срывать одуванчики и сохраним красоту. Да и пчелки нам спасибо скажут, что сберегли для них цветы. А будем любоваться красотой</w:t>
      </w:r>
      <w:r>
        <w:rPr>
          <w:sz w:val="28"/>
          <w:szCs w:val="28"/>
        </w:rPr>
        <w:t xml:space="preserve"> этого цветка, да и всей природой</w:t>
      </w:r>
      <w:r>
        <w:rPr>
          <w:rFonts w:ascii="Calibri" w:eastAsia="Calibri" w:hAnsi="Calibri" w:cs="Times New Roman"/>
          <w:sz w:val="28"/>
          <w:szCs w:val="28"/>
        </w:rPr>
        <w:t>, как умел это делать писатель Михаил Пришвин. Вам еще предстоит познакомиться со многими его произведениями, но в каждом из них он видит удивительное и красивое в природе</w:t>
      </w:r>
      <w:r>
        <w:rPr>
          <w:sz w:val="28"/>
          <w:szCs w:val="28"/>
        </w:rPr>
        <w:t xml:space="preserve"> чудо.</w:t>
      </w:r>
    </w:p>
    <w:p w:rsidR="005E2B61" w:rsidRDefault="005E2B61" w:rsidP="005E2B61">
      <w:pPr>
        <w:rPr>
          <w:sz w:val="28"/>
          <w:szCs w:val="28"/>
        </w:rPr>
      </w:pPr>
    </w:p>
    <w:p w:rsidR="005E2B61" w:rsidRDefault="005E2B61" w:rsidP="005E2B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Сказка о васильке.</w:t>
      </w:r>
    </w:p>
    <w:p w:rsidR="005E2B61" w:rsidRDefault="005E2B61" w:rsidP="005E2B61">
      <w:pPr>
        <w:spacing w:line="36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Кто не знает прекрасный, синий как южное небо, полевой василёк. Старинная легенда рассказывает: однажды небо упрекало колосья хлебного поля в неблагодарности: "Всё, что населяет землю, благодарит меня, - сказало оно, - цветы посылают мне своё благоуханье, леса - таинственный шёпот, птицы – пение, только вы не выражаете мне признательности, хотя ни кто иной, как я наполняю ваши корни освежающим дождём и зреть заставляю полновесные зёрна в ваших золотых колосьях".</w:t>
      </w:r>
    </w:p>
    <w:p w:rsidR="005E2B61" w:rsidRDefault="005E2B61" w:rsidP="005E2B61">
      <w:pPr>
        <w:spacing w:line="36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"Наоборот, мы благодарны, - возразили колосья, - мы украшаем землю вечно волнующимся и качающимся морем зелени. По-другому мы не в состоянии выразить свою признательность. У нас нет возможности вознестись к тебе. Помоги нам, и мы будем осыпать тебя ласками и говорить о любви".</w:t>
      </w:r>
    </w:p>
    <w:p w:rsidR="005E2B61" w:rsidRDefault="005E2B61" w:rsidP="005E2B61">
      <w:pPr>
        <w:spacing w:line="36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"Хорошо, - сказало небо, - если вы не можете подняться ко мне, так я сойду к вам". </w:t>
      </w:r>
    </w:p>
    <w:p w:rsidR="005E2B61" w:rsidRDefault="005E2B61" w:rsidP="005E2B61">
      <w:pPr>
        <w:spacing w:line="36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 вот небо приказало земле вырастить среди колосьев чудесные синие цветы – частицы самого себя.</w:t>
      </w:r>
    </w:p>
    <w:p w:rsidR="005E2B61" w:rsidRDefault="005E2B61" w:rsidP="005E2B61">
      <w:pPr>
        <w:spacing w:line="36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Когда-то очень давно, гласит миф, на земле жили кентавры – полулошади, полулюди. Мудрейшим среди них считался Хирон, прославившийся знаниями в медицине. Однажды разгорелась жестокая битва, и отравленная стрела, пущенная Тераклом, случайно тяжело ранила Хирона. Но мудрый кентавр не погиб, ему удалось разыскать растение, которое облегчило его страдания – это был цветок голубого цвета – василёк.</w:t>
      </w:r>
    </w:p>
    <w:p w:rsidR="005E2B61" w:rsidRDefault="005E2B61" w:rsidP="005E2B61">
      <w:pPr>
        <w:spacing w:line="36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5E2B61" w:rsidRDefault="005E2B61" w:rsidP="005E2B61">
      <w:pPr>
        <w:spacing w:line="360" w:lineRule="auto"/>
        <w:ind w:firstLine="540"/>
        <w:jc w:val="center"/>
        <w:rPr>
          <w:rFonts w:ascii="Calibri" w:eastAsia="Calibri" w:hAnsi="Calibri" w:cs="Times New Roman"/>
          <w:sz w:val="28"/>
          <w:szCs w:val="28"/>
        </w:rPr>
      </w:pPr>
    </w:p>
    <w:p w:rsidR="005E2B61" w:rsidRDefault="005E2B61" w:rsidP="005E2B61">
      <w:pPr>
        <w:spacing w:line="360" w:lineRule="auto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Сказка об </w:t>
      </w:r>
      <w:r>
        <w:rPr>
          <w:rFonts w:ascii="Calibri" w:eastAsia="Calibri" w:hAnsi="Calibri" w:cs="Times New Roman"/>
          <w:b/>
          <w:sz w:val="24"/>
          <w:szCs w:val="24"/>
        </w:rPr>
        <w:t>ОДУВАНЧИК</w:t>
      </w:r>
      <w:r>
        <w:rPr>
          <w:b/>
          <w:sz w:val="24"/>
          <w:szCs w:val="24"/>
        </w:rPr>
        <w:t>Е</w:t>
      </w:r>
      <w:r>
        <w:rPr>
          <w:b/>
          <w:sz w:val="28"/>
          <w:szCs w:val="28"/>
        </w:rPr>
        <w:t>.</w:t>
      </w:r>
    </w:p>
    <w:p w:rsidR="005E2B61" w:rsidRDefault="005E2B61" w:rsidP="005E2B61">
      <w:pPr>
        <w:spacing w:line="36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Когда я родился, то первое, что увидел, было солнышко. Оно было яркое и красивое. Я ещё думал, какого цвета надеть на себя рубашку. Посмотрел вокруг: зелёная трава, а наверху - золотистое яркое солнышко. Оно улыбнулось мне и погладило своими тёплыми лучиками. Солнышко – доброе, тёплое, всех согревает, и поэтому от его тепла расцветают цветы. И я захотел стать, как солнышко. Солнышко услышало мою просьбу и покрасило мою рубашку в золотистый цвет. А цвет листьев мне подарила мягкая изумрудная травушка – муравушка. И с той поры мы с ними большие друзья. Просыпается солнышко – и я вместе с ним. Ложится солнышко спать – и я закрываю свою золотую солнечную головку. А травка меня защищает от сильного ветра. А в непогоду, когда идёт дождь одуванчик прячет свою головку, а ещё от дождя в одуванчиках прячутся мелкие насекомые. А когда выглянет солнышко, цветочки опять тянут к нему свои головки, чтобы сказать ему: "Здравствуй, солнышко!"</w:t>
      </w:r>
    </w:p>
    <w:p w:rsidR="005E2B61" w:rsidRDefault="005E2B61" w:rsidP="005E2B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 когда одуванчик стареет, он меняет свой солнечный цвет на серебристый. И с помощью ветра расселяет свои семена вокруг. А с приходом весны появляются новые одуванчики, чтобы снова встретиться с солнышком, ведь они так на него похожи.</w:t>
      </w:r>
    </w:p>
    <w:p w:rsidR="005E2B61" w:rsidRDefault="005E2B61" w:rsidP="005E2B61">
      <w:pPr>
        <w:spacing w:line="360" w:lineRule="auto"/>
        <w:ind w:firstLine="540"/>
        <w:jc w:val="both"/>
        <w:rPr>
          <w:sz w:val="28"/>
          <w:szCs w:val="28"/>
        </w:rPr>
      </w:pPr>
    </w:p>
    <w:p w:rsidR="005E2B61" w:rsidRDefault="005E2B61" w:rsidP="005E2B61">
      <w:pPr>
        <w:spacing w:line="360" w:lineRule="auto"/>
        <w:ind w:firstLine="540"/>
        <w:jc w:val="both"/>
        <w:rPr>
          <w:sz w:val="28"/>
          <w:szCs w:val="28"/>
        </w:rPr>
      </w:pPr>
    </w:p>
    <w:p w:rsidR="005E2B61" w:rsidRDefault="005E2B61" w:rsidP="005E2B61">
      <w:pPr>
        <w:spacing w:line="360" w:lineRule="auto"/>
        <w:ind w:firstLine="540"/>
        <w:jc w:val="both"/>
        <w:rPr>
          <w:sz w:val="28"/>
          <w:szCs w:val="28"/>
        </w:rPr>
      </w:pPr>
    </w:p>
    <w:p w:rsidR="005E2B61" w:rsidRDefault="005E2B61" w:rsidP="005E2B61">
      <w:pPr>
        <w:spacing w:line="360" w:lineRule="auto"/>
        <w:ind w:firstLine="540"/>
        <w:jc w:val="both"/>
        <w:rPr>
          <w:sz w:val="28"/>
          <w:szCs w:val="28"/>
        </w:rPr>
      </w:pPr>
    </w:p>
    <w:p w:rsidR="005E2B61" w:rsidRDefault="005E2B61" w:rsidP="005E2B61">
      <w:pPr>
        <w:spacing w:line="360" w:lineRule="auto"/>
        <w:ind w:firstLine="540"/>
        <w:jc w:val="both"/>
        <w:rPr>
          <w:sz w:val="28"/>
          <w:szCs w:val="28"/>
        </w:rPr>
      </w:pPr>
    </w:p>
    <w:p w:rsidR="005E2B61" w:rsidRDefault="005E2B61" w:rsidP="005E2B61">
      <w:pPr>
        <w:spacing w:line="36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5E2B61" w:rsidRDefault="005E2B61" w:rsidP="005E2B61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КОЛОКОЛЬЧИК</w:t>
      </w:r>
    </w:p>
    <w:p w:rsidR="005E2B61" w:rsidRDefault="005E2B61" w:rsidP="005E2B61">
      <w:pPr>
        <w:tabs>
          <w:tab w:val="left" w:pos="2140"/>
        </w:tabs>
        <w:spacing w:line="36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 давние времена люди ездили на лошадях. Лошадьми управляли ямщики. На дугу лошади вешали колокольчики, весело звеня, они не давали ямщику заснуть в дороге и заблудится, особенно в зимнее время, во время буранов, метелей, снегопадов. Местонахождение лошади в такое время можно было определить по звуку колокольчика. В степи растут цветы, они звенят от дуновения ветерка, только звон у них не такой громкий, как у металлических колокольчиков.</w:t>
      </w:r>
    </w:p>
    <w:p w:rsidR="005E2B61" w:rsidRDefault="005E2B61" w:rsidP="005E2B61">
      <w:pPr>
        <w:tabs>
          <w:tab w:val="left" w:pos="2140"/>
        </w:tabs>
        <w:spacing w:line="36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 если в ветреную погоду прислушаться, то можно услышать тихий звон. Шапочка этих цветов напоминает колокола, вот поэтому и назвали эти цветы колокольчиками.</w:t>
      </w:r>
    </w:p>
    <w:p w:rsidR="005E2B61" w:rsidRDefault="005E2B61" w:rsidP="005E2B61">
      <w:pPr>
        <w:tabs>
          <w:tab w:val="left" w:pos="2140"/>
        </w:tabs>
        <w:spacing w:line="36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Колокольчики любят солнце, как и все цветы, свои нераскрывшиеся бутоны тянут к солнышку.  Как только они раскрываются, то опускают бутоны вниз, чтобы защитить пестики и тычинки от дождя. Цветы колокольчика защищают насекомых от плохой погоды, потому что опущены головкой вниз.</w:t>
      </w:r>
    </w:p>
    <w:p w:rsidR="005E2B61" w:rsidRDefault="005E2B61" w:rsidP="005E2B61">
      <w:pPr>
        <w:tabs>
          <w:tab w:val="left" w:pos="2140"/>
        </w:tabs>
        <w:spacing w:line="36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5E2B61" w:rsidRDefault="005E2B61" w:rsidP="005E2B61">
      <w:pPr>
        <w:tabs>
          <w:tab w:val="left" w:pos="2140"/>
        </w:tabs>
        <w:spacing w:line="360" w:lineRule="auto"/>
        <w:ind w:firstLine="25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Колокольчики мои,</w:t>
      </w:r>
    </w:p>
    <w:p w:rsidR="005E2B61" w:rsidRDefault="005E2B61" w:rsidP="005E2B61">
      <w:pPr>
        <w:tabs>
          <w:tab w:val="left" w:pos="2140"/>
        </w:tabs>
        <w:spacing w:line="360" w:lineRule="auto"/>
        <w:ind w:firstLine="25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Цветики степные!</w:t>
      </w:r>
    </w:p>
    <w:p w:rsidR="005E2B61" w:rsidRDefault="005E2B61" w:rsidP="005E2B61">
      <w:pPr>
        <w:tabs>
          <w:tab w:val="left" w:pos="2140"/>
        </w:tabs>
        <w:spacing w:line="360" w:lineRule="auto"/>
        <w:ind w:firstLine="25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Что глядите на меня,</w:t>
      </w:r>
    </w:p>
    <w:p w:rsidR="005E2B61" w:rsidRDefault="005E2B61" w:rsidP="005E2B61">
      <w:pPr>
        <w:tabs>
          <w:tab w:val="left" w:pos="2140"/>
        </w:tabs>
        <w:spacing w:line="360" w:lineRule="auto"/>
        <w:ind w:firstLine="2520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Тёмно-голубые?</w:t>
      </w:r>
    </w:p>
    <w:p w:rsidR="005E2B61" w:rsidRDefault="005E2B61" w:rsidP="005E2B61">
      <w:pPr>
        <w:tabs>
          <w:tab w:val="left" w:pos="2140"/>
        </w:tabs>
        <w:spacing w:line="360" w:lineRule="auto"/>
        <w:ind w:firstLine="2520"/>
        <w:jc w:val="both"/>
        <w:rPr>
          <w:sz w:val="28"/>
          <w:szCs w:val="28"/>
        </w:rPr>
      </w:pPr>
    </w:p>
    <w:p w:rsidR="005E2B61" w:rsidRDefault="005E2B61" w:rsidP="005E2B61">
      <w:pPr>
        <w:tabs>
          <w:tab w:val="left" w:pos="2140"/>
        </w:tabs>
        <w:spacing w:line="360" w:lineRule="auto"/>
        <w:ind w:firstLine="2520"/>
        <w:jc w:val="both"/>
        <w:rPr>
          <w:sz w:val="28"/>
          <w:szCs w:val="28"/>
        </w:rPr>
      </w:pPr>
    </w:p>
    <w:p w:rsidR="005E2B61" w:rsidRDefault="005E2B61" w:rsidP="005E2B61">
      <w:pPr>
        <w:tabs>
          <w:tab w:val="left" w:pos="2140"/>
        </w:tabs>
        <w:spacing w:line="360" w:lineRule="auto"/>
        <w:ind w:firstLine="2520"/>
        <w:jc w:val="both"/>
        <w:rPr>
          <w:sz w:val="28"/>
          <w:szCs w:val="28"/>
        </w:rPr>
      </w:pPr>
    </w:p>
    <w:p w:rsidR="005E2B61" w:rsidRDefault="005E2B61" w:rsidP="005E2B6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Девочка и ромашка</w:t>
      </w:r>
    </w:p>
    <w:p w:rsidR="005E2B61" w:rsidRDefault="005E2B61" w:rsidP="005E2B61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ясное солнечное утро маленькая девочка вышла поиграть на зелёной полянке. Вдруг слышит: кто-то плачет. Прислушалась девочка и поняла: плач доносится из-под камня, который лежит на краю поляны. Камень небольшой, как голова кролика, но очень твёрдый. Подошла девочка  к камню и спрашивает:</w:t>
      </w:r>
    </w:p>
    <w:p w:rsidR="005E2B61" w:rsidRDefault="005E2B61" w:rsidP="005E2B61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Кто там плачет под камнем?</w:t>
      </w:r>
    </w:p>
    <w:p w:rsidR="005E2B61" w:rsidRDefault="005E2B61" w:rsidP="005E2B61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Это я, Ромашка, - послышался тихий слабый голос. – Освободи меня, девочка, тяжко мне под камнем.</w:t>
      </w:r>
    </w:p>
    <w:p w:rsidR="005E2B61" w:rsidRDefault="005E2B61" w:rsidP="005E2B61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Сдвинула девочка камень и увидела нежный бледный стебелёк Ромашки.</w:t>
      </w:r>
    </w:p>
    <w:p w:rsidR="005E2B61" w:rsidRDefault="005E2B61" w:rsidP="005E2B61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Спасибо тебе, девочка, - сказала Ромашка, расправив плечи и глубоко вздохнув. – Ты освободила меня от Каменного Плена.</w:t>
      </w:r>
    </w:p>
    <w:p w:rsidR="005E2B61" w:rsidRDefault="005E2B61" w:rsidP="005E2B61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Как же ты попала под камень? – спросила девочка.</w:t>
      </w:r>
    </w:p>
    <w:p w:rsidR="005E2B61" w:rsidRDefault="005E2B61" w:rsidP="005E2B61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Обманул меня Каменный Плен, - ответила Ромашка. – Была я тогда маленьким семечком ромашки. Осенью искала тёплый уголок. Приют дал мне Каменный Плен, обещал оберегать от жары и холода. А когда мне захотелось увидеть солнышко, он чуть не раздавил меня. Я хочу быть твоей, девочка.</w:t>
      </w:r>
    </w:p>
    <w:p w:rsidR="005E2B61" w:rsidRDefault="005E2B61" w:rsidP="005E2B61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Девочка приходила к Ромашке, и они вместе встречали солнце.</w:t>
      </w:r>
    </w:p>
    <w:p w:rsidR="005E2B61" w:rsidRDefault="005E2B61" w:rsidP="005E2B61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Как хорошо быть твоей, девочка! – часто говорила Ромашка.</w:t>
      </w:r>
    </w:p>
    <w:p w:rsidR="005E2B61" w:rsidRDefault="005E2B61" w:rsidP="005E2B61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 если бы ты росла в лесу или на обочине дороги? Если бы ты была ничья? – спросила девочка.</w:t>
      </w:r>
    </w:p>
    <w:p w:rsidR="005E2B61" w:rsidRDefault="005E2B61" w:rsidP="005E2B61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Я бы умерла от горя, - тихо сказала Ромашка. – Но я знаю, что ничьих цветов не бывает. </w:t>
      </w:r>
      <w:r>
        <w:rPr>
          <w:sz w:val="28"/>
          <w:szCs w:val="28"/>
        </w:rPr>
        <w:tab/>
        <w:t>Они всегда чьи-то. Вот этот Красный Мак дружит с Солнышком. Солнышко шепчет ему: "Ты мой, Красный Мак". Я слышу этот шёпот, когда восходит Солнышко и Мак раскрывает свои лепестки. А вон тот Василёк – друг Весеннего Ветра. Весенний Ветер первым каждое утро прилетает к Васильку, будит его, шепчет: "Просыпайся!" Цветок не мог бы жить, если бы он был ничей.</w:t>
      </w:r>
    </w:p>
    <w:p w:rsidR="00DB41B7" w:rsidRDefault="00DB41B7"/>
    <w:sectPr w:rsidR="00DB41B7" w:rsidSect="00DB41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3B1" w:rsidRDefault="004403B1" w:rsidP="004403B1">
      <w:pPr>
        <w:spacing w:after="0" w:line="240" w:lineRule="auto"/>
      </w:pPr>
      <w:r>
        <w:separator/>
      </w:r>
    </w:p>
  </w:endnote>
  <w:endnote w:type="continuationSeparator" w:id="0">
    <w:p w:rsidR="004403B1" w:rsidRDefault="004403B1" w:rsidP="0044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6032"/>
      <w:docPartObj>
        <w:docPartGallery w:val="Page Numbers (Bottom of Page)"/>
        <w:docPartUnique/>
      </w:docPartObj>
    </w:sdtPr>
    <w:sdtContent>
      <w:p w:rsidR="004403B1" w:rsidRDefault="004403B1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403B1" w:rsidRDefault="004403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3B1" w:rsidRDefault="004403B1" w:rsidP="004403B1">
      <w:pPr>
        <w:spacing w:after="0" w:line="240" w:lineRule="auto"/>
      </w:pPr>
      <w:r>
        <w:separator/>
      </w:r>
    </w:p>
  </w:footnote>
  <w:footnote w:type="continuationSeparator" w:id="0">
    <w:p w:rsidR="004403B1" w:rsidRDefault="004403B1" w:rsidP="00440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229"/>
    <w:multiLevelType w:val="hybridMultilevel"/>
    <w:tmpl w:val="259E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03152"/>
    <w:multiLevelType w:val="hybridMultilevel"/>
    <w:tmpl w:val="8FEA6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D30AA"/>
    <w:multiLevelType w:val="hybridMultilevel"/>
    <w:tmpl w:val="668A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46B40"/>
    <w:multiLevelType w:val="hybridMultilevel"/>
    <w:tmpl w:val="A0AC6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93A97"/>
    <w:multiLevelType w:val="hybridMultilevel"/>
    <w:tmpl w:val="5C2A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8064CD"/>
    <w:multiLevelType w:val="hybridMultilevel"/>
    <w:tmpl w:val="C5AE54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A516F"/>
    <w:multiLevelType w:val="hybridMultilevel"/>
    <w:tmpl w:val="9174B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B61"/>
    <w:rsid w:val="004403B1"/>
    <w:rsid w:val="005E2B61"/>
    <w:rsid w:val="00684202"/>
    <w:rsid w:val="0099367E"/>
    <w:rsid w:val="00DB41B7"/>
    <w:rsid w:val="00E8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61"/>
    <w:pPr>
      <w:ind w:left="720"/>
      <w:contextualSpacing/>
    </w:pPr>
  </w:style>
  <w:style w:type="table" w:styleId="a4">
    <w:name w:val="Table Grid"/>
    <w:basedOn w:val="a1"/>
    <w:uiPriority w:val="59"/>
    <w:rsid w:val="005E2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4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03B1"/>
  </w:style>
  <w:style w:type="paragraph" w:styleId="a7">
    <w:name w:val="footer"/>
    <w:basedOn w:val="a"/>
    <w:link w:val="a8"/>
    <w:uiPriority w:val="99"/>
    <w:unhideWhenUsed/>
    <w:rsid w:val="0044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2134</Words>
  <Characters>12167</Characters>
  <Application>Microsoft Office Word</Application>
  <DocSecurity>0</DocSecurity>
  <Lines>101</Lines>
  <Paragraphs>28</Paragraphs>
  <ScaleCrop>false</ScaleCrop>
  <Company>Microsoft</Company>
  <LinksUpToDate>false</LinksUpToDate>
  <CharactersWithSpaces>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2012-10-18T11:32:00Z</dcterms:created>
  <dcterms:modified xsi:type="dcterms:W3CDTF">2012-10-18T11:40:00Z</dcterms:modified>
</cp:coreProperties>
</file>