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9A" w:rsidRPr="00827DBC" w:rsidRDefault="00827DBC" w:rsidP="00827DBC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Проект «Моя мама».</w:t>
      </w:r>
    </w:p>
    <w:p w:rsidR="00827DBC" w:rsidRDefault="00827DBC" w:rsidP="00827DBC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(Творческий, краткосрочный)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Участники:</w:t>
      </w:r>
      <w:r>
        <w:rPr>
          <w:rFonts w:asciiTheme="majorHAnsi" w:hAnsiTheme="majorHAnsi"/>
          <w:sz w:val="32"/>
          <w:szCs w:val="32"/>
        </w:rPr>
        <w:t xml:space="preserve"> дети подготовительной к школе группы и их родители.</w:t>
      </w:r>
    </w:p>
    <w:p w:rsidR="00827DBC" w:rsidRDefault="00827DBC" w:rsidP="00827DBC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</w:t>
      </w:r>
      <w:r>
        <w:rPr>
          <w:rFonts w:asciiTheme="majorHAnsi" w:hAnsiTheme="majorHAnsi"/>
          <w:b/>
          <w:sz w:val="32"/>
          <w:szCs w:val="32"/>
          <w:lang w:val="en-US"/>
        </w:rPr>
        <w:t>I</w:t>
      </w:r>
      <w:r>
        <w:rPr>
          <w:rFonts w:asciiTheme="majorHAnsi" w:hAnsiTheme="majorHAnsi"/>
          <w:b/>
          <w:sz w:val="32"/>
          <w:szCs w:val="32"/>
        </w:rPr>
        <w:t>.</w:t>
      </w:r>
      <w:r w:rsidRPr="00827DBC">
        <w:rPr>
          <w:rFonts w:asciiTheme="majorHAnsi" w:hAnsiTheme="majorHAnsi"/>
          <w:b/>
          <w:sz w:val="32"/>
          <w:szCs w:val="32"/>
        </w:rPr>
        <w:t>Проблема:</w:t>
      </w:r>
      <w:r>
        <w:rPr>
          <w:rFonts w:asciiTheme="majorHAnsi" w:hAnsiTheme="majorHAnsi"/>
          <w:sz w:val="32"/>
          <w:szCs w:val="32"/>
        </w:rPr>
        <w:t xml:space="preserve"> скоро праздник – День матери. Как лучше поздравить маму?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Цель:</w:t>
      </w:r>
      <w:r>
        <w:rPr>
          <w:rFonts w:asciiTheme="majorHAnsi" w:hAnsiTheme="majorHAnsi"/>
          <w:sz w:val="32"/>
          <w:szCs w:val="32"/>
        </w:rPr>
        <w:t xml:space="preserve"> углубить чувство привязанности и любви к самому близкому человеку – маме.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Задачи:</w:t>
      </w:r>
      <w:r>
        <w:rPr>
          <w:rFonts w:asciiTheme="majorHAnsi" w:hAnsiTheme="majorHAnsi"/>
          <w:sz w:val="32"/>
          <w:szCs w:val="32"/>
        </w:rPr>
        <w:t xml:space="preserve"> - развивать поисковую деятельность детей,          расширять и систематизировать знания детей о семье;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способствовать к определению задач на основе поставленной проблемы;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развивать связную речь детей, обогащать словарь детей;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совершенствовать стиль партнёрских отношений, стимулировать самостоятельность;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воспитывать добрые, положительные эмоции к маме.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827DBC" w:rsidRDefault="00827DBC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  <w:r w:rsidRPr="00827DBC">
        <w:rPr>
          <w:rFonts w:asciiTheme="majorHAnsi" w:hAnsiTheme="majorHAnsi"/>
          <w:b/>
          <w:sz w:val="32"/>
          <w:szCs w:val="32"/>
        </w:rPr>
        <w:t>Предполагаемые итоги реализации проекта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1.Понимание детьми, что мама – самый дорогой человек в жизни ребёнка.</w:t>
      </w:r>
    </w:p>
    <w:p w:rsid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</w:t>
      </w:r>
      <w:r w:rsidR="00C8083B">
        <w:rPr>
          <w:rFonts w:asciiTheme="majorHAnsi" w:hAnsiTheme="majorHAnsi"/>
          <w:sz w:val="32"/>
          <w:szCs w:val="32"/>
        </w:rPr>
        <w:t>Умение детей заботиться о маме, совершать добрые, положительные поступки.</w:t>
      </w:r>
    </w:p>
    <w:p w:rsidR="00C8083B" w:rsidRDefault="00C8083B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3.Сформированное доброжелательное отношение к маме.</w:t>
      </w:r>
    </w:p>
    <w:p w:rsidR="00C8083B" w:rsidRDefault="00C8083B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4.Развитие у детей познавательной активности, творческих способностей.</w:t>
      </w:r>
    </w:p>
    <w:p w:rsidR="00C8083B" w:rsidRDefault="00C8083B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  <w:proofErr w:type="gramStart"/>
      <w:r w:rsidRPr="00785D7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785D74">
        <w:rPr>
          <w:rFonts w:asciiTheme="majorHAnsi" w:hAnsiTheme="majorHAnsi"/>
          <w:b/>
          <w:sz w:val="32"/>
          <w:szCs w:val="32"/>
        </w:rPr>
        <w:t>.Разработка проекта.</w:t>
      </w:r>
      <w:proofErr w:type="gramEnd"/>
    </w:p>
    <w:p w:rsidR="00785D74" w:rsidRPr="00785D74" w:rsidRDefault="00785D74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</w:p>
    <w:p w:rsidR="00C8083B" w:rsidRDefault="00C8083B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1.Донести до участников проекта данную проблему.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2.Подобрать методическую и художественную литературу (стихи, пословицы), иллюстрированный материал по данной теме.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3.Подобрать материалы, игрушки, атрибуты для игровой деятельности.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4.Подобрать материалы для продуктивной деятельности.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5.Составить перспективный план мероприятий.</w:t>
      </w:r>
    </w:p>
    <w:p w:rsidR="00785D74" w:rsidRDefault="00785D74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  <w:proofErr w:type="gramStart"/>
      <w:r w:rsidRPr="00785D74">
        <w:rPr>
          <w:rFonts w:asciiTheme="majorHAnsi" w:hAnsiTheme="majorHAnsi"/>
          <w:b/>
          <w:sz w:val="32"/>
          <w:szCs w:val="32"/>
          <w:lang w:val="en-US"/>
        </w:rPr>
        <w:t>III</w:t>
      </w:r>
      <w:r w:rsidRPr="00785D74">
        <w:rPr>
          <w:rFonts w:asciiTheme="majorHAnsi" w:hAnsiTheme="majorHAnsi"/>
          <w:b/>
          <w:sz w:val="32"/>
          <w:szCs w:val="32"/>
        </w:rPr>
        <w:t>.Выполнение проекта.</w:t>
      </w:r>
      <w:proofErr w:type="gramEnd"/>
    </w:p>
    <w:p w:rsidR="00785D74" w:rsidRDefault="00785D74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</w:p>
    <w:p w:rsidR="00785D74" w:rsidRDefault="00785D74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785D74" w:rsidTr="00785D74">
        <w:tc>
          <w:tcPr>
            <w:tcW w:w="2802" w:type="dxa"/>
          </w:tcPr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785D74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Раздел программы</w:t>
            </w:r>
          </w:p>
        </w:tc>
        <w:tc>
          <w:tcPr>
            <w:tcW w:w="6769" w:type="dxa"/>
          </w:tcPr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785D74">
              <w:rPr>
                <w:rFonts w:asciiTheme="majorHAnsi" w:hAnsiTheme="majorHAnsi"/>
                <w:b/>
                <w:sz w:val="28"/>
                <w:szCs w:val="28"/>
              </w:rPr>
              <w:t>Формы и методы работы</w:t>
            </w:r>
          </w:p>
        </w:tc>
      </w:tr>
      <w:tr w:rsidR="00785D74" w:rsidTr="00785D74">
        <w:tc>
          <w:tcPr>
            <w:tcW w:w="2802" w:type="dxa"/>
          </w:tcPr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85D74">
              <w:rPr>
                <w:rFonts w:asciiTheme="majorHAnsi" w:hAnsiTheme="majorHAnsi"/>
                <w:sz w:val="28"/>
                <w:szCs w:val="28"/>
              </w:rPr>
              <w:t>Игровая деятельность</w:t>
            </w:r>
          </w:p>
        </w:tc>
        <w:tc>
          <w:tcPr>
            <w:tcW w:w="6769" w:type="dxa"/>
          </w:tcPr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85D74">
              <w:rPr>
                <w:rFonts w:asciiTheme="majorHAnsi" w:hAnsiTheme="majorHAnsi"/>
                <w:sz w:val="28"/>
                <w:szCs w:val="28"/>
              </w:rPr>
              <w:t>Сюжетно-ролевая игра «Семья».</w:t>
            </w:r>
          </w:p>
          <w:p w:rsidR="00785D74" w:rsidRDefault="00785D74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785D74">
              <w:rPr>
                <w:rFonts w:asciiTheme="majorHAnsi" w:hAnsiTheme="majorHAnsi"/>
                <w:sz w:val="28"/>
                <w:szCs w:val="28"/>
              </w:rPr>
              <w:t>Дид. игры «Кто кем работает», «Подбери наряд для мамы», «Ателье».</w:t>
            </w:r>
          </w:p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Инсценировка «Семейное воспитание».</w:t>
            </w:r>
          </w:p>
          <w:p w:rsidR="00785D74" w:rsidRDefault="00785D74" w:rsidP="00827DBC">
            <w:pPr>
              <w:pStyle w:val="a3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85D74" w:rsidTr="00785D74">
        <w:tc>
          <w:tcPr>
            <w:tcW w:w="2802" w:type="dxa"/>
          </w:tcPr>
          <w:p w:rsidR="00785D74" w:rsidRPr="00785D74" w:rsidRDefault="00785D74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69" w:type="dxa"/>
          </w:tcPr>
          <w:p w:rsidR="00785D74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Беседа о семье.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Занятие «Мамы всякие важны, мамы всякие нужны».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Беседа «Кем работает моя мама». 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Домашнее задание детям: узнать о мамином детстве (кем хотела стать, во что любила играть и т.д.)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Моделирование ситуаций: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 мы помогаем маме по дому;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-мама заболела.</w:t>
            </w:r>
          </w:p>
          <w:p w:rsidR="00EC35B8" w:rsidRPr="00785D74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Экскурсии к маме Насти Г. в магазин, к маме Кати С. на почту.</w:t>
            </w:r>
          </w:p>
        </w:tc>
      </w:tr>
      <w:tr w:rsidR="00785D74" w:rsidTr="00785D74">
        <w:tc>
          <w:tcPr>
            <w:tcW w:w="2802" w:type="dxa"/>
          </w:tcPr>
          <w:p w:rsidR="00785D74" w:rsidRP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769" w:type="dxa"/>
          </w:tcPr>
          <w:p w:rsidR="00785D74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Рисование «Портрет мамы».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Художественный труд «Мамин портрет», изготовление подарков для мамы из солёного теста «Дерево жизни».</w:t>
            </w:r>
          </w:p>
          <w:p w:rsidR="00EC35B8" w:rsidRP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Конструирование «Платье для мамы», составление коллажей.</w:t>
            </w:r>
          </w:p>
        </w:tc>
      </w:tr>
      <w:tr w:rsidR="00785D74" w:rsidTr="00785D74">
        <w:tc>
          <w:tcPr>
            <w:tcW w:w="2802" w:type="dxa"/>
          </w:tcPr>
          <w:p w:rsidR="00785D74" w:rsidRP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</w:tc>
        <w:tc>
          <w:tcPr>
            <w:tcW w:w="6769" w:type="dxa"/>
          </w:tcPr>
          <w:p w:rsidR="00785D74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творческих рассказов «Моя мама», Мечта моей мамы».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Составление пожеланий для мам.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Чтение рассказов, заучивание стихов и пословиц о маме.</w:t>
            </w:r>
          </w:p>
          <w:p w:rsidR="00EC35B8" w:rsidRDefault="00EC35B8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Речевая игра «Ласковые слова».</w:t>
            </w:r>
          </w:p>
          <w:p w:rsidR="00EC35B8" w:rsidRPr="00EC35B8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Разучивание песен о маме.</w:t>
            </w:r>
          </w:p>
        </w:tc>
      </w:tr>
      <w:tr w:rsidR="00785D74" w:rsidTr="00785D74">
        <w:tc>
          <w:tcPr>
            <w:tcW w:w="2802" w:type="dxa"/>
          </w:tcPr>
          <w:p w:rsidR="00785D74" w:rsidRPr="009278A1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с родителями.</w:t>
            </w:r>
          </w:p>
        </w:tc>
        <w:tc>
          <w:tcPr>
            <w:tcW w:w="6769" w:type="dxa"/>
          </w:tcPr>
          <w:p w:rsidR="00785D74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Рассказы мам о своей работе и увлечениях в «Клубе по интересам».</w:t>
            </w:r>
          </w:p>
          <w:p w:rsidR="009278A1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Игротека «Игры с мамой».</w:t>
            </w:r>
          </w:p>
          <w:p w:rsidR="009278A1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Фотовыставка «Мамочка любимая»</w:t>
            </w:r>
          </w:p>
          <w:p w:rsidR="009278A1" w:rsidRPr="009278A1" w:rsidRDefault="009278A1" w:rsidP="00827DB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Выпуск газеты.</w:t>
            </w:r>
          </w:p>
        </w:tc>
      </w:tr>
    </w:tbl>
    <w:p w:rsidR="00785D74" w:rsidRPr="009278A1" w:rsidRDefault="009278A1" w:rsidP="00827DBC">
      <w:pPr>
        <w:pStyle w:val="a3"/>
        <w:ind w:firstLine="709"/>
        <w:rPr>
          <w:rFonts w:asciiTheme="majorHAnsi" w:hAnsiTheme="majorHAnsi"/>
          <w:b/>
          <w:sz w:val="32"/>
          <w:szCs w:val="32"/>
        </w:rPr>
      </w:pPr>
      <w:proofErr w:type="gramStart"/>
      <w:r w:rsidRPr="009278A1">
        <w:rPr>
          <w:rFonts w:asciiTheme="majorHAnsi" w:hAnsiTheme="majorHAnsi"/>
          <w:b/>
          <w:sz w:val="32"/>
          <w:szCs w:val="32"/>
          <w:lang w:val="en-US"/>
        </w:rPr>
        <w:t>IV</w:t>
      </w:r>
      <w:r w:rsidRPr="009278A1">
        <w:rPr>
          <w:rFonts w:asciiTheme="majorHAnsi" w:hAnsiTheme="majorHAnsi"/>
          <w:b/>
          <w:sz w:val="32"/>
          <w:szCs w:val="32"/>
        </w:rPr>
        <w:t>.Презентация.</w:t>
      </w:r>
      <w:proofErr w:type="gramEnd"/>
    </w:p>
    <w:p w:rsidR="009278A1" w:rsidRDefault="009278A1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1.Фотовыставка «Мамочка любимая».</w:t>
      </w:r>
    </w:p>
    <w:p w:rsidR="009278A1" w:rsidRPr="009278A1" w:rsidRDefault="009278A1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2.Праздник «День матери».</w:t>
      </w:r>
    </w:p>
    <w:p w:rsidR="00827DBC" w:rsidRPr="00827DBC" w:rsidRDefault="00827DBC" w:rsidP="00827DBC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sectPr w:rsidR="00827DBC" w:rsidRPr="00827DBC" w:rsidSect="00AA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279"/>
    <w:multiLevelType w:val="hybridMultilevel"/>
    <w:tmpl w:val="D6028576"/>
    <w:lvl w:ilvl="0" w:tplc="270EC90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DBC"/>
    <w:rsid w:val="00785D74"/>
    <w:rsid w:val="00827DBC"/>
    <w:rsid w:val="009278A1"/>
    <w:rsid w:val="00AA039A"/>
    <w:rsid w:val="00C8083B"/>
    <w:rsid w:val="00E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BC"/>
    <w:pPr>
      <w:spacing w:after="0" w:line="240" w:lineRule="auto"/>
    </w:pPr>
  </w:style>
  <w:style w:type="table" w:styleId="a4">
    <w:name w:val="Table Grid"/>
    <w:basedOn w:val="a1"/>
    <w:uiPriority w:val="59"/>
    <w:rsid w:val="0078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5</cp:revision>
  <dcterms:created xsi:type="dcterms:W3CDTF">2008-11-16T17:45:00Z</dcterms:created>
  <dcterms:modified xsi:type="dcterms:W3CDTF">2008-11-27T07:25:00Z</dcterms:modified>
</cp:coreProperties>
</file>