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14" w:rsidRDefault="00E86514" w:rsidP="007D664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514">
        <w:rPr>
          <w:rFonts w:ascii="Times New Roman" w:hAnsi="Times New Roman" w:cs="Times New Roman"/>
          <w:b/>
          <w:sz w:val="32"/>
          <w:szCs w:val="32"/>
        </w:rPr>
        <w:t>Интеграция разных видов искусств,</w:t>
      </w:r>
    </w:p>
    <w:p w:rsidR="00D9493F" w:rsidRDefault="00E86514" w:rsidP="00E86514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514">
        <w:rPr>
          <w:rFonts w:ascii="Times New Roman" w:hAnsi="Times New Roman" w:cs="Times New Roman"/>
          <w:b/>
          <w:sz w:val="32"/>
          <w:szCs w:val="32"/>
        </w:rPr>
        <w:t>как средство развития творческой личности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86514" w:rsidRPr="00E86514" w:rsidRDefault="00E86514" w:rsidP="00D9493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color w:val="373737"/>
          <w:sz w:val="28"/>
          <w:szCs w:val="28"/>
        </w:rPr>
      </w:pPr>
    </w:p>
    <w:p w:rsidR="00D9493F" w:rsidRDefault="00D9493F" w:rsidP="00D9493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 xml:space="preserve">                                                     "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Влияние музыки на детей благотворно, и чем                     </w:t>
      </w:r>
    </w:p>
    <w:p w:rsidR="00D9493F" w:rsidRDefault="00D9493F" w:rsidP="00D9493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                                              раньше начнут они испытывать ее влияние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</w:t>
      </w:r>
    </w:p>
    <w:p w:rsidR="00D9493F" w:rsidRDefault="00D9493F" w:rsidP="00D9493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                                              себе, тем лучше для них. Она наполнит </w:t>
      </w:r>
    </w:p>
    <w:p w:rsidR="00D9493F" w:rsidRDefault="00D9493F" w:rsidP="00D9493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                                              гармонией их юные души".</w:t>
      </w:r>
    </w:p>
    <w:p w:rsidR="00D9493F" w:rsidRDefault="00D9493F" w:rsidP="00D9493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373737"/>
          <w:sz w:val="27"/>
          <w:szCs w:val="27"/>
        </w:rPr>
      </w:pPr>
      <w:r>
        <w:rPr>
          <w:rFonts w:ascii="Times New Roman" w:eastAsia="Times New Roman" w:hAnsi="Times New Roman" w:cs="Times New Roman"/>
          <w:color w:val="373737"/>
          <w:sz w:val="27"/>
          <w:szCs w:val="27"/>
        </w:rPr>
        <w:t xml:space="preserve">                                                                                                               В.Г. Белинский.</w:t>
      </w:r>
    </w:p>
    <w:p w:rsidR="00D9493F" w:rsidRDefault="00D9493F" w:rsidP="00D9493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9493F" w:rsidRDefault="00D9493F" w:rsidP="00D9493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Музыка - сильное и яркое средство развития творческой индивидуальности, духовного становления личности. Она неоспоримо оказывает огромное влияние в формировании индивидуальности, развитии духовного становления человека, начиная с раннего детского возраста.</w:t>
      </w:r>
    </w:p>
    <w:p w:rsidR="00D9493F" w:rsidRDefault="00D9493F" w:rsidP="00D9493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Искусство формирует и развивает человека, разносторонне влияет на его духовный мир в целом. Оно развивает, возбуждает фантазию, заставляет работать мысль, расширяет кругозор, формирует нравственные принципы и творческие способности.</w:t>
      </w:r>
    </w:p>
    <w:p w:rsidR="00D9493F" w:rsidRDefault="00D9493F" w:rsidP="00D9493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И именно интеграция является одной из наиболее благоприятных форм развития творческих способностей детей дошкольного возраста. В музыкальной образовательной деятельности я уже давно использовала при восприятии музыки поэтическое слово, картины известных художников, развитие речи и др. Позже стала широко применять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устройство, где возможностей стало на много больше. На данный момент собран обширный материал. Это и музыкально - дидактические игры, презентации по музыкальному восприятию с картинами природы, картины композиторов, фрагменты оперных действий, балета и др.</w:t>
      </w:r>
    </w:p>
    <w:p w:rsidR="00D9493F" w:rsidRDefault="00D9493F" w:rsidP="00D9493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А когда эта проблема интеграции при ФГТ стала актуальна, мы с педагогами соединили разные области образовательной деятельности, чтобы обеспечить каждому ребёнку дошкольного возраста оптимальный уровень развития, который позволит ребёнку быть успешным при обучении в школе.</w:t>
      </w:r>
    </w:p>
    <w:p w:rsidR="00DA7651" w:rsidRDefault="00D9493F" w:rsidP="00DA765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Работу по интегрированию с педагогами мы </w:t>
      </w:r>
      <w:r w:rsidR="00D4760F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проводим третий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учебн</w:t>
      </w:r>
      <w:r w:rsidR="00D4760F">
        <w:rPr>
          <w:rFonts w:ascii="Times New Roman" w:eastAsia="Times New Roman" w:hAnsi="Times New Roman" w:cs="Times New Roman"/>
          <w:color w:val="373737"/>
          <w:sz w:val="28"/>
          <w:szCs w:val="28"/>
        </w:rPr>
        <w:t>ый год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, связав музыкальное вос</w:t>
      </w:r>
      <w:r w:rsidR="00D4760F">
        <w:rPr>
          <w:rFonts w:ascii="Times New Roman" w:eastAsia="Times New Roman" w:hAnsi="Times New Roman" w:cs="Times New Roman"/>
          <w:color w:val="373737"/>
          <w:sz w:val="28"/>
          <w:szCs w:val="28"/>
        </w:rPr>
        <w:t>приятие, пение с развитием речи, математикой, конструированием, изобразительной деятельностью, ОБЖ и др.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Были проведены </w:t>
      </w:r>
      <w:r w:rsidR="00D4760F">
        <w:rPr>
          <w:rFonts w:ascii="Times New Roman" w:eastAsia="Times New Roman" w:hAnsi="Times New Roman" w:cs="Times New Roman"/>
          <w:color w:val="373737"/>
          <w:sz w:val="28"/>
          <w:szCs w:val="28"/>
        </w:rPr>
        <w:t>интересные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интегрированные образовательные мероприятия</w:t>
      </w:r>
      <w:r w:rsidR="00D4760F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DA7651">
        <w:rPr>
          <w:rFonts w:ascii="Times New Roman" w:eastAsia="Times New Roman" w:hAnsi="Times New Roman" w:cs="Times New Roman"/>
          <w:color w:val="3E3E3E"/>
          <w:sz w:val="28"/>
          <w:szCs w:val="28"/>
        </w:rPr>
        <w:t>Проведённая интегрированная деятельность, посвященная теме «Мои чувства. Моё настроение», где главной целью было знакомство дошкольников с понятиями «настроения» и «чувства», пониманию настроения у другого человека и знакомство со способами управления и</w:t>
      </w:r>
      <w:proofErr w:type="gramStart"/>
      <w:r w:rsidR="00DA7651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.</w:t>
      </w:r>
      <w:proofErr w:type="gramEnd"/>
      <w:r w:rsidR="00DA7651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регуляции настроения, дети слушали музыкальные произведения разные по характеру и, после сравнения, высказывали свои мысли о том, что у каждой музыки своё настроение. Далее, в занятии, были использованы: поэтическое </w:t>
      </w:r>
      <w:r w:rsidR="00DA765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слово, тренинг эмоций, подвижная игра, </w:t>
      </w:r>
      <w:proofErr w:type="gramStart"/>
      <w:r w:rsidR="00DA7651">
        <w:rPr>
          <w:rFonts w:ascii="Times New Roman" w:eastAsia="Times New Roman" w:hAnsi="Times New Roman" w:cs="Times New Roman"/>
          <w:color w:val="424242"/>
          <w:sz w:val="28"/>
          <w:szCs w:val="28"/>
        </w:rPr>
        <w:t>ИЗО</w:t>
      </w:r>
      <w:proofErr w:type="gramEnd"/>
      <w:r w:rsidR="00DA765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деятельность, которая сопровождалась лёгкой, спокойной музыкой.</w:t>
      </w:r>
    </w:p>
    <w:p w:rsidR="00DA7651" w:rsidRDefault="00DA7651" w:rsidP="00DA765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В осенней интегрированной тематике интересно не только проследить как по-разному или похоже передается один и тот же образ в разных видах искусства, но и сравнить несколько музыкальных произведений на одну и ту же тему. А театрализация, кукольный театр, в образовательной деятельности, ярче был принят </w:t>
      </w: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 xml:space="preserve">детьми, что </w:t>
      </w:r>
      <w:proofErr w:type="gramStart"/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>сделало богаче мир детей и давал</w:t>
      </w:r>
      <w:proofErr w:type="gramEnd"/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лучше проявлять свои творческие способности.</w:t>
      </w:r>
    </w:p>
    <w:p w:rsidR="00DA7651" w:rsidRDefault="00DA7651" w:rsidP="00DA765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На одной тематической неделе, посвященной масленице, педагогами была проведена предварительная работа по приобщению дошкольников к русскому фольклору, быту, промыслам, разучиванием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>закличек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>, работы со слоёным тестом. В заключительном этапе подключили и физическую область, где наряду с музыкальными номерами выступили и спортивные игры, состязания, которые тоже носили народный характер.</w:t>
      </w:r>
    </w:p>
    <w:p w:rsidR="00D4760F" w:rsidRPr="00DA7651" w:rsidRDefault="00DA7651" w:rsidP="00DA7651">
      <w:pPr>
        <w:ind w:firstLine="0"/>
      </w:pP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Интеграция с различными видами деятельности поддерживают внимание детей на высоком уровне в течени</w:t>
      </w:r>
      <w:proofErr w:type="gramStart"/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всех мероприятий, и это делает её достаточно эффективной.</w:t>
      </w:r>
      <w:r w:rsidR="00D9493F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</w:t>
      </w:r>
      <w:r w:rsidR="00D4760F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</w:t>
      </w:r>
    </w:p>
    <w:p w:rsidR="00D9493F" w:rsidRDefault="00D4760F" w:rsidP="00D9493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</w:t>
      </w:r>
      <w:r w:rsidR="00D9493F">
        <w:rPr>
          <w:rFonts w:ascii="Times New Roman" w:eastAsia="Times New Roman" w:hAnsi="Times New Roman" w:cs="Times New Roman"/>
          <w:color w:val="373737"/>
          <w:sz w:val="28"/>
          <w:szCs w:val="28"/>
        </w:rPr>
        <w:t>Для дальнейшей реализации развития творческой личности ребёнка была предпринята совместная деятельность с другими организациями культуры. С Всероссийским музейным объединением музыкальной культуры имени М.И.Глинки наш сад сотрудничает не один год. Систематическое проведение тематических лекций, экскурсий помогает дошкольникам более глубоко</w:t>
      </w:r>
      <w:r w:rsidR="00D9493F" w:rsidRPr="00D9493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</w:t>
      </w:r>
      <w:r w:rsidR="00D9493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окунуться в мир </w:t>
      </w:r>
      <w:proofErr w:type="gramStart"/>
      <w:r w:rsidR="00D9493F">
        <w:rPr>
          <w:rFonts w:ascii="Times New Roman" w:eastAsia="Times New Roman" w:hAnsi="Times New Roman" w:cs="Times New Roman"/>
          <w:color w:val="3E3E3E"/>
          <w:sz w:val="28"/>
          <w:szCs w:val="28"/>
        </w:rPr>
        <w:t>прекрасного</w:t>
      </w:r>
      <w:proofErr w:type="gramEnd"/>
      <w:r w:rsidR="00D9493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и после реализовать свой творческий потенциал в рисунках, танцах, пении, </w:t>
      </w:r>
      <w:proofErr w:type="spellStart"/>
      <w:r w:rsidR="00D9493F">
        <w:rPr>
          <w:rFonts w:ascii="Times New Roman" w:eastAsia="Times New Roman" w:hAnsi="Times New Roman" w:cs="Times New Roman"/>
          <w:color w:val="3E3E3E"/>
          <w:sz w:val="28"/>
          <w:szCs w:val="28"/>
        </w:rPr>
        <w:t>музицировании</w:t>
      </w:r>
      <w:proofErr w:type="spellEnd"/>
      <w:r w:rsidR="00D9493F">
        <w:rPr>
          <w:rFonts w:ascii="Times New Roman" w:eastAsia="Times New Roman" w:hAnsi="Times New Roman" w:cs="Times New Roman"/>
          <w:color w:val="3E3E3E"/>
          <w:sz w:val="28"/>
          <w:szCs w:val="28"/>
        </w:rPr>
        <w:t>, сюжетно-ролевых играх и т.д.</w:t>
      </w:r>
    </w:p>
    <w:p w:rsidR="00D9493F" w:rsidRDefault="00D9493F" w:rsidP="00D9493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E3E3E"/>
          <w:sz w:val="28"/>
          <w:szCs w:val="28"/>
        </w:rPr>
        <w:t>Так же, чтобы расширить спектр получения и закрепления знаний, у нас открыт кружок «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</w:rPr>
        <w:t>Семицветик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» по программе   О.П.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</w:rPr>
        <w:t>Радыновой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«Музыкальные шедевры», где происходит знакомство с классическими произведениями, закреплением пройденных материалов и находит своё отражение в музейной тематике.</w:t>
      </w:r>
    </w:p>
    <w:p w:rsidR="00D4760F" w:rsidRDefault="00D9493F" w:rsidP="00D9493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  В </w:t>
      </w:r>
      <w:r w:rsidR="00D4760F">
        <w:rPr>
          <w:rFonts w:ascii="Times New Roman" w:eastAsia="Times New Roman" w:hAnsi="Times New Roman" w:cs="Times New Roman"/>
          <w:color w:val="3E3E3E"/>
          <w:sz w:val="28"/>
          <w:szCs w:val="28"/>
        </w:rPr>
        <w:t>прошлом</w:t>
      </w:r>
      <w:r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году у нас открылась музыкальная гостиная, куда мы пригласили,</w:t>
      </w:r>
      <w:r w:rsidR="00D4760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лауреата международного конкурса в Испании, </w:t>
      </w:r>
    </w:p>
    <w:p w:rsidR="00D9493F" w:rsidRPr="00DA7651" w:rsidRDefault="00D9493F" w:rsidP="00D9493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</w:rPr>
        <w:t>Квашинскую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Ю. Д. - певицу Московского государственного академического детского музыкального театра имени Наталии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</w:rPr>
        <w:t>Сац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. </w:t>
      </w:r>
      <w:r w:rsidR="00D4760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Предварительно с детьми беседовали о музыкальном инструменте, который имеет при себе каждый человек - это голос, о вокале, в каких жанрах музыки используется пение. </w:t>
      </w:r>
      <w:r w:rsidR="00D4760F">
        <w:rPr>
          <w:rFonts w:ascii="Times New Roman" w:eastAsia="Times New Roman" w:hAnsi="Times New Roman" w:cs="Times New Roman"/>
          <w:color w:val="3E3E3E"/>
          <w:sz w:val="28"/>
          <w:szCs w:val="28"/>
        </w:rPr>
        <w:t>Так же нашу гостиную в этом году посетили</w:t>
      </w:r>
      <w:r w:rsidR="00DA7651">
        <w:rPr>
          <w:rFonts w:ascii="Times New Roman" w:eastAsia="Times New Roman" w:hAnsi="Times New Roman" w:cs="Times New Roman"/>
          <w:color w:val="3E3E3E"/>
          <w:sz w:val="28"/>
          <w:szCs w:val="28"/>
        </w:rPr>
        <w:t>, с концертом,  учащиеся музыкальной школы</w:t>
      </w:r>
      <w:r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№20 им. Д.Б.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</w:rPr>
        <w:t>Кабалевского</w:t>
      </w:r>
      <w:proofErr w:type="spellEnd"/>
      <w:r w:rsidR="00DA7651">
        <w:rPr>
          <w:rFonts w:ascii="Times New Roman" w:eastAsia="Times New Roman" w:hAnsi="Times New Roman" w:cs="Times New Roman"/>
          <w:color w:val="3E3E3E"/>
          <w:sz w:val="28"/>
          <w:szCs w:val="28"/>
        </w:rPr>
        <w:t>, с которой у нас тоже подписан</w:t>
      </w:r>
      <w:r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договор о сотрудничестве. </w:t>
      </w:r>
      <w:r w:rsidR="00DA7651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E3E3E"/>
          <w:sz w:val="28"/>
          <w:szCs w:val="28"/>
        </w:rPr>
        <w:t>Чем ближе и доступнее будет наше сотрудничество, тем ярче, эмоциональней наши дети будут выражать себя в творчестве.</w:t>
      </w:r>
    </w:p>
    <w:p w:rsidR="00DA7651" w:rsidRDefault="00D9493F" w:rsidP="00D9493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 </w:t>
      </w:r>
    </w:p>
    <w:p w:rsidR="00DA7651" w:rsidRDefault="00DA7651" w:rsidP="00D9493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</w:p>
    <w:sectPr w:rsidR="00DA7651" w:rsidSect="001F0251"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93F"/>
    <w:rsid w:val="00057149"/>
    <w:rsid w:val="000A2F5D"/>
    <w:rsid w:val="00180C39"/>
    <w:rsid w:val="001F0251"/>
    <w:rsid w:val="002757A4"/>
    <w:rsid w:val="00282B69"/>
    <w:rsid w:val="00456F16"/>
    <w:rsid w:val="004659C5"/>
    <w:rsid w:val="00494E8F"/>
    <w:rsid w:val="0054009D"/>
    <w:rsid w:val="005E2710"/>
    <w:rsid w:val="006D1C59"/>
    <w:rsid w:val="00785EEF"/>
    <w:rsid w:val="007A3345"/>
    <w:rsid w:val="007D6647"/>
    <w:rsid w:val="00835561"/>
    <w:rsid w:val="00AF2A3F"/>
    <w:rsid w:val="00C8157A"/>
    <w:rsid w:val="00D4760F"/>
    <w:rsid w:val="00D9493F"/>
    <w:rsid w:val="00DA7651"/>
    <w:rsid w:val="00E66E10"/>
    <w:rsid w:val="00E86514"/>
    <w:rsid w:val="00F2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2013-06-26T20:02:00Z</cp:lastPrinted>
  <dcterms:created xsi:type="dcterms:W3CDTF">2013-06-26T19:06:00Z</dcterms:created>
  <dcterms:modified xsi:type="dcterms:W3CDTF">2013-07-15T05:49:00Z</dcterms:modified>
</cp:coreProperties>
</file>