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61" w:rsidRPr="0021006D" w:rsidRDefault="00FB5161" w:rsidP="00FB5161">
      <w:pPr>
        <w:pStyle w:val="a3"/>
        <w:shd w:val="clear" w:color="auto" w:fill="FFFFFF"/>
        <w:spacing w:line="360" w:lineRule="auto"/>
        <w:ind w:left="2826" w:right="576"/>
        <w:rPr>
          <w:i/>
          <w:color w:val="000000"/>
          <w:w w:val="107"/>
          <w:sz w:val="28"/>
          <w:szCs w:val="28"/>
          <w:shd w:val="clear" w:color="auto" w:fill="FFFFFF"/>
        </w:rPr>
      </w:pPr>
      <w:r w:rsidRPr="0021006D">
        <w:rPr>
          <w:i/>
          <w:color w:val="000000"/>
          <w:w w:val="107"/>
          <w:sz w:val="28"/>
          <w:szCs w:val="28"/>
          <w:shd w:val="clear" w:color="auto" w:fill="FFFFFF"/>
        </w:rPr>
        <w:t>Конспект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right="576"/>
        <w:rPr>
          <w:i/>
          <w:color w:val="000000"/>
          <w:w w:val="107"/>
          <w:sz w:val="28"/>
          <w:szCs w:val="28"/>
          <w:shd w:val="clear" w:color="auto" w:fill="FFFFFF"/>
        </w:rPr>
      </w:pPr>
      <w:r w:rsidRPr="0021006D">
        <w:rPr>
          <w:i/>
          <w:color w:val="000000"/>
          <w:w w:val="107"/>
          <w:sz w:val="28"/>
          <w:szCs w:val="28"/>
          <w:shd w:val="clear" w:color="auto" w:fill="FFFFFF"/>
        </w:rPr>
        <w:t xml:space="preserve">           непосредственно образовательной деятельности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2826" w:right="576"/>
        <w:rPr>
          <w:color w:val="000000"/>
          <w:w w:val="107"/>
          <w:sz w:val="28"/>
          <w:szCs w:val="28"/>
          <w:shd w:val="clear" w:color="auto" w:fill="FFFFFF"/>
        </w:rPr>
      </w:pPr>
      <w:r w:rsidRPr="0021006D">
        <w:rPr>
          <w:color w:val="000000"/>
          <w:w w:val="107"/>
          <w:sz w:val="28"/>
          <w:szCs w:val="28"/>
          <w:shd w:val="clear" w:color="auto" w:fill="FFFFFF"/>
        </w:rPr>
        <w:t>«</w:t>
      </w:r>
      <w:r>
        <w:rPr>
          <w:color w:val="000000"/>
          <w:w w:val="107"/>
          <w:sz w:val="28"/>
          <w:szCs w:val="28"/>
          <w:shd w:val="clear" w:color="auto" w:fill="FFFFFF"/>
        </w:rPr>
        <w:t>Как мы Маше помогали</w:t>
      </w:r>
      <w:r w:rsidRPr="0021006D">
        <w:rPr>
          <w:color w:val="000000"/>
          <w:w w:val="107"/>
          <w:sz w:val="28"/>
          <w:szCs w:val="28"/>
          <w:shd w:val="clear" w:color="auto" w:fill="FFFFFF"/>
        </w:rPr>
        <w:t>»</w:t>
      </w:r>
    </w:p>
    <w:p w:rsidR="00FB5161" w:rsidRDefault="00FB5161" w:rsidP="00FB5161">
      <w:pPr>
        <w:pStyle w:val="a3"/>
        <w:shd w:val="clear" w:color="auto" w:fill="FFFFFF"/>
        <w:spacing w:before="244" w:line="360" w:lineRule="auto"/>
        <w:ind w:left="100" w:right="576"/>
        <w:rPr>
          <w:color w:val="000000"/>
          <w:sz w:val="28"/>
          <w:szCs w:val="28"/>
          <w:shd w:val="clear" w:color="auto" w:fill="FFFFFF"/>
        </w:rPr>
      </w:pPr>
      <w:r w:rsidRPr="00200548">
        <w:rPr>
          <w:b/>
          <w:color w:val="000000"/>
          <w:sz w:val="28"/>
          <w:szCs w:val="28"/>
          <w:shd w:val="clear" w:color="auto" w:fill="FFFFFF"/>
        </w:rPr>
        <w:t>Цель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закреплять знания детей о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 правила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 дорожного движения. </w:t>
      </w:r>
    </w:p>
    <w:p w:rsidR="00FB5161" w:rsidRPr="002D13D4" w:rsidRDefault="00FB5161" w:rsidP="00FB5161">
      <w:pPr>
        <w:pStyle w:val="a3"/>
        <w:shd w:val="clear" w:color="auto" w:fill="FFFFFF"/>
        <w:spacing w:before="244" w:line="360" w:lineRule="auto"/>
        <w:ind w:left="100" w:right="576"/>
        <w:rPr>
          <w:color w:val="000000"/>
          <w:sz w:val="28"/>
          <w:szCs w:val="28"/>
          <w:shd w:val="clear" w:color="auto" w:fill="FFFFFF"/>
        </w:rPr>
      </w:pPr>
      <w:r w:rsidRPr="00200548">
        <w:rPr>
          <w:b/>
          <w:color w:val="000000"/>
          <w:w w:val="107"/>
          <w:sz w:val="28"/>
          <w:szCs w:val="28"/>
          <w:shd w:val="clear" w:color="auto" w:fill="FFFFFF"/>
        </w:rPr>
        <w:t>Задачи по образовательным областям</w:t>
      </w:r>
      <w:r w:rsidRPr="0021006D">
        <w:rPr>
          <w:color w:val="000000"/>
          <w:w w:val="107"/>
          <w:sz w:val="28"/>
          <w:szCs w:val="28"/>
          <w:shd w:val="clear" w:color="auto" w:fill="FFFFFF"/>
        </w:rPr>
        <w:t xml:space="preserve">: 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90" w:right="571"/>
        <w:rPr>
          <w:color w:val="000000"/>
          <w:sz w:val="28"/>
          <w:szCs w:val="28"/>
          <w:shd w:val="clear" w:color="auto" w:fill="FFFFFF"/>
        </w:rPr>
      </w:pPr>
      <w:r w:rsidRPr="0021006D">
        <w:rPr>
          <w:i/>
          <w:iCs/>
          <w:color w:val="000000"/>
          <w:sz w:val="28"/>
          <w:szCs w:val="28"/>
          <w:shd w:val="clear" w:color="auto" w:fill="FFFFFF"/>
        </w:rPr>
        <w:t xml:space="preserve">1. «Безопасность»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закреплять знания детей о правилах дорожного движения и правилах  поведения на дороге. Развивать устойчивые навыки безопасного поведения. Упражнять детей в переходе через дорогу. 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95" w:right="571"/>
        <w:rPr>
          <w:color w:val="000000"/>
          <w:sz w:val="28"/>
          <w:szCs w:val="28"/>
          <w:shd w:val="clear" w:color="auto" w:fill="FFFFFF"/>
        </w:rPr>
      </w:pPr>
      <w:r w:rsidRPr="0021006D">
        <w:rPr>
          <w:i/>
          <w:iCs/>
          <w:color w:val="000000"/>
          <w:sz w:val="28"/>
          <w:szCs w:val="28"/>
          <w:shd w:val="clear" w:color="auto" w:fill="FFFFFF"/>
        </w:rPr>
        <w:t xml:space="preserve">2. «Познание»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- закреплять знания детей о светофоре, о его сигналах; знания детей о дорожных знаках, об их значении. Развивать наблюдательность и внимание. 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95" w:right="571"/>
        <w:rPr>
          <w:color w:val="000000"/>
          <w:sz w:val="28"/>
          <w:szCs w:val="28"/>
          <w:shd w:val="clear" w:color="auto" w:fill="FFFFFF"/>
        </w:rPr>
      </w:pPr>
      <w:r w:rsidRPr="0021006D">
        <w:rPr>
          <w:i/>
          <w:iCs/>
          <w:color w:val="000000"/>
          <w:w w:val="108"/>
          <w:sz w:val="28"/>
          <w:szCs w:val="28"/>
          <w:shd w:val="clear" w:color="auto" w:fill="FFFFFF"/>
        </w:rPr>
        <w:t xml:space="preserve">3. </w:t>
      </w:r>
      <w:r w:rsidRPr="0021006D">
        <w:rPr>
          <w:i/>
          <w:iCs/>
          <w:color w:val="000000"/>
          <w:sz w:val="28"/>
          <w:szCs w:val="28"/>
          <w:shd w:val="clear" w:color="auto" w:fill="FFFFFF"/>
        </w:rPr>
        <w:t xml:space="preserve">«Социализация» </w:t>
      </w:r>
      <w:r w:rsidRPr="0021006D">
        <w:rPr>
          <w:color w:val="000000"/>
          <w:sz w:val="28"/>
          <w:szCs w:val="28"/>
          <w:shd w:val="clear" w:color="auto" w:fill="FFFFFF"/>
        </w:rPr>
        <w:t>- побуждать детей к совместной игре с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 сверстниками и взрослым.  Прививать чувство коллективизма, отзывчивости, доброжелательности. 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90" w:right="571"/>
        <w:rPr>
          <w:color w:val="000000"/>
          <w:sz w:val="28"/>
          <w:szCs w:val="28"/>
          <w:shd w:val="clear" w:color="auto" w:fill="FFFFFF"/>
        </w:rPr>
      </w:pPr>
      <w:r w:rsidRPr="0021006D">
        <w:rPr>
          <w:i/>
          <w:iCs/>
          <w:color w:val="000000"/>
          <w:sz w:val="28"/>
          <w:szCs w:val="28"/>
          <w:shd w:val="clear" w:color="auto" w:fill="FFFFFF"/>
        </w:rPr>
        <w:t xml:space="preserve">4. «Коммуникация»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- обогащать словарный запас детей (светофор», «дорожные знаки», «пешеходный переход», «подземный переход» и т </w:t>
      </w:r>
      <w:proofErr w:type="spellStart"/>
      <w:r w:rsidRPr="0021006D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1006D">
        <w:rPr>
          <w:color w:val="000000"/>
          <w:sz w:val="28"/>
          <w:szCs w:val="28"/>
          <w:shd w:val="clear" w:color="auto" w:fill="FFFFFF"/>
        </w:rPr>
        <w:t xml:space="preserve">), воспитывать инициативность и самостоятельность в речевом общении с окружающими. 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95" w:right="571"/>
        <w:rPr>
          <w:color w:val="000000"/>
          <w:sz w:val="28"/>
          <w:szCs w:val="28"/>
          <w:shd w:val="clear" w:color="auto" w:fill="FFFFFF"/>
        </w:rPr>
      </w:pPr>
      <w:r w:rsidRPr="0021006D">
        <w:rPr>
          <w:i/>
          <w:iCs/>
          <w:color w:val="000000"/>
          <w:sz w:val="28"/>
          <w:szCs w:val="28"/>
          <w:shd w:val="clear" w:color="auto" w:fill="FFFFFF"/>
        </w:rPr>
        <w:t xml:space="preserve">5. «Здоровье: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- развивать у детей знания, умения и навыки, способствующие сохранению их жизни и здоровья. </w:t>
      </w:r>
    </w:p>
    <w:p w:rsidR="00FB5161" w:rsidRPr="0021006D" w:rsidRDefault="00FB5161" w:rsidP="00FB5161">
      <w:pPr>
        <w:pStyle w:val="a3"/>
        <w:shd w:val="clear" w:color="auto" w:fill="FFFFFF"/>
        <w:spacing w:line="360" w:lineRule="auto"/>
        <w:ind w:left="95" w:right="571"/>
        <w:rPr>
          <w:color w:val="000000"/>
          <w:sz w:val="28"/>
          <w:szCs w:val="28"/>
          <w:shd w:val="clear" w:color="auto" w:fill="FFFFFF"/>
        </w:rPr>
      </w:pPr>
      <w:r w:rsidRPr="0021006D">
        <w:rPr>
          <w:i/>
          <w:iCs/>
          <w:color w:val="000000"/>
          <w:sz w:val="28"/>
          <w:szCs w:val="28"/>
          <w:shd w:val="clear" w:color="auto" w:fill="FFFFFF"/>
        </w:rPr>
        <w:t xml:space="preserve">6. «Художественное творчество»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- развивать цветовое восприятие предметов и объектов, их формы и размеров. Учить аккуратно, раскрашивать в соответствии с образцом. </w:t>
      </w:r>
    </w:p>
    <w:p w:rsidR="00FB5161" w:rsidRPr="0021006D" w:rsidRDefault="00FB5161" w:rsidP="00FB5161">
      <w:pPr>
        <w:pStyle w:val="a3"/>
        <w:shd w:val="clear" w:color="auto" w:fill="FFFFFF"/>
        <w:spacing w:before="240" w:line="278" w:lineRule="exact"/>
        <w:ind w:left="95" w:right="566"/>
        <w:rPr>
          <w:color w:val="000000"/>
          <w:sz w:val="28"/>
          <w:szCs w:val="28"/>
          <w:shd w:val="clear" w:color="auto" w:fill="FFFFFF"/>
        </w:rPr>
      </w:pPr>
      <w:r w:rsidRPr="00233DB9">
        <w:rPr>
          <w:b/>
          <w:color w:val="000000"/>
          <w:w w:val="107"/>
          <w:sz w:val="28"/>
          <w:szCs w:val="28"/>
          <w:shd w:val="clear" w:color="auto" w:fill="FFFFFF"/>
        </w:rPr>
        <w:t>Материалы</w:t>
      </w:r>
      <w:r w:rsidRPr="0021006D">
        <w:rPr>
          <w:color w:val="000000"/>
          <w:w w:val="107"/>
          <w:sz w:val="28"/>
          <w:szCs w:val="28"/>
          <w:shd w:val="clear" w:color="auto" w:fill="FFFFFF"/>
        </w:rPr>
        <w:t xml:space="preserve">: </w:t>
      </w:r>
      <w:r w:rsidRPr="0021006D">
        <w:rPr>
          <w:color w:val="000000"/>
          <w:sz w:val="28"/>
          <w:szCs w:val="28"/>
          <w:shd w:val="clear" w:color="auto" w:fill="FFFFFF"/>
        </w:rPr>
        <w:t>макет с изображением улицы и разли</w:t>
      </w:r>
      <w:r>
        <w:rPr>
          <w:color w:val="000000"/>
          <w:sz w:val="28"/>
          <w:szCs w:val="28"/>
          <w:shd w:val="clear" w:color="auto" w:fill="FFFFFF"/>
        </w:rPr>
        <w:t xml:space="preserve">чных ситуаций на дороге, макет </w:t>
      </w:r>
      <w:r w:rsidRPr="0021006D">
        <w:rPr>
          <w:color w:val="000000"/>
          <w:sz w:val="28"/>
          <w:szCs w:val="28"/>
          <w:shd w:val="clear" w:color="auto" w:fill="FFFFFF"/>
        </w:rPr>
        <w:t>светофора, кукла «</w:t>
      </w:r>
      <w:proofErr w:type="spellStart"/>
      <w:r w:rsidRPr="0021006D">
        <w:rPr>
          <w:color w:val="000000"/>
          <w:sz w:val="28"/>
          <w:szCs w:val="28"/>
          <w:shd w:val="clear" w:color="auto" w:fill="FFFFFF"/>
        </w:rPr>
        <w:t>би-ба-бо</w:t>
      </w:r>
      <w:proofErr w:type="spellEnd"/>
      <w:r w:rsidRPr="0021006D">
        <w:rPr>
          <w:color w:val="000000"/>
          <w:sz w:val="28"/>
          <w:szCs w:val="28"/>
          <w:shd w:val="clear" w:color="auto" w:fill="FFFFFF"/>
        </w:rPr>
        <w:t>» (девочка), «зебра», картинки знако</w:t>
      </w:r>
      <w:r>
        <w:rPr>
          <w:color w:val="000000"/>
          <w:sz w:val="28"/>
          <w:szCs w:val="28"/>
          <w:shd w:val="clear" w:color="auto" w:fill="FFFFFF"/>
        </w:rPr>
        <w:t xml:space="preserve">в и светофора, заготовки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знаков и светофоров для раскрашивания, цветные карандаши (или мелки) </w:t>
      </w:r>
    </w:p>
    <w:p w:rsidR="00FB5161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  <w:r w:rsidRPr="00233DB9">
        <w:rPr>
          <w:b/>
          <w:color w:val="000000"/>
          <w:w w:val="107"/>
          <w:sz w:val="28"/>
          <w:szCs w:val="28"/>
          <w:shd w:val="clear" w:color="auto" w:fill="FFFFFF"/>
        </w:rPr>
        <w:t>Предварительная работа</w:t>
      </w:r>
      <w:r w:rsidRPr="0021006D">
        <w:rPr>
          <w:color w:val="000000"/>
          <w:w w:val="107"/>
          <w:sz w:val="28"/>
          <w:szCs w:val="28"/>
          <w:shd w:val="clear" w:color="auto" w:fill="FFFFFF"/>
        </w:rPr>
        <w:t xml:space="preserve">: </w:t>
      </w:r>
      <w:r w:rsidRPr="0021006D">
        <w:rPr>
          <w:color w:val="000000"/>
          <w:sz w:val="28"/>
          <w:szCs w:val="28"/>
          <w:shd w:val="clear" w:color="auto" w:fill="FFFFFF"/>
        </w:rPr>
        <w:t>проблемно-поисковая б</w:t>
      </w:r>
      <w:r>
        <w:rPr>
          <w:color w:val="000000"/>
          <w:sz w:val="28"/>
          <w:szCs w:val="28"/>
          <w:shd w:val="clear" w:color="auto" w:fill="FFFFFF"/>
        </w:rPr>
        <w:t xml:space="preserve">еседа «Наши друзья на дороге», </w:t>
      </w:r>
      <w:r w:rsidRPr="0021006D">
        <w:rPr>
          <w:color w:val="000000"/>
          <w:sz w:val="28"/>
          <w:szCs w:val="28"/>
          <w:shd w:val="clear" w:color="auto" w:fill="FFFFFF"/>
        </w:rPr>
        <w:t xml:space="preserve">рассматривание иллюстраций дорожных знаков, светофора. </w:t>
      </w:r>
    </w:p>
    <w:p w:rsidR="00FB5161" w:rsidRPr="00233DB9" w:rsidRDefault="00FB5161" w:rsidP="00FB5161">
      <w:pPr>
        <w:pStyle w:val="a5"/>
        <w:rPr>
          <w:sz w:val="28"/>
          <w:szCs w:val="28"/>
        </w:rPr>
      </w:pPr>
      <w:r w:rsidRPr="00233DB9">
        <w:rPr>
          <w:b/>
          <w:sz w:val="28"/>
          <w:szCs w:val="28"/>
        </w:rPr>
        <w:t>Используемые технологии</w:t>
      </w:r>
      <w:r w:rsidRPr="00233DB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</w:t>
      </w:r>
      <w:r w:rsidRPr="00233DB9">
        <w:rPr>
          <w:sz w:val="28"/>
          <w:szCs w:val="28"/>
        </w:rPr>
        <w:t>доровьесберегающие</w:t>
      </w:r>
      <w:proofErr w:type="spellEnd"/>
      <w:r w:rsidRPr="00233DB9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,</w:t>
      </w:r>
      <w:r w:rsidRPr="00233DB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33DB9">
        <w:rPr>
          <w:sz w:val="28"/>
          <w:szCs w:val="28"/>
        </w:rPr>
        <w:t>гровые технологии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социоигровые</w:t>
      </w:r>
      <w:proofErr w:type="spellEnd"/>
      <w:r>
        <w:rPr>
          <w:sz w:val="28"/>
          <w:szCs w:val="28"/>
        </w:rPr>
        <w:t xml:space="preserve"> технологии</w:t>
      </w:r>
    </w:p>
    <w:p w:rsidR="00FB5161" w:rsidRPr="00233DB9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Default="00FB5161" w:rsidP="00FB5161">
      <w:pPr>
        <w:pStyle w:val="a3"/>
        <w:shd w:val="clear" w:color="auto" w:fill="FFFFFF"/>
        <w:spacing w:before="249" w:line="259" w:lineRule="exact"/>
        <w:ind w:right="566"/>
        <w:jc w:val="center"/>
        <w:rPr>
          <w:color w:val="000000"/>
          <w:w w:val="107"/>
          <w:sz w:val="28"/>
          <w:szCs w:val="28"/>
          <w:shd w:val="clear" w:color="auto" w:fill="FFFFFF"/>
        </w:rPr>
      </w:pPr>
    </w:p>
    <w:p w:rsidR="00FB5161" w:rsidRDefault="00FB5161" w:rsidP="00FB5161">
      <w:pPr>
        <w:pStyle w:val="a3"/>
        <w:shd w:val="clear" w:color="auto" w:fill="FFFFFF"/>
        <w:spacing w:before="249" w:line="259" w:lineRule="exact"/>
        <w:ind w:right="566"/>
        <w:jc w:val="center"/>
        <w:rPr>
          <w:color w:val="000000"/>
          <w:w w:val="107"/>
          <w:sz w:val="28"/>
          <w:szCs w:val="28"/>
          <w:shd w:val="clear" w:color="auto" w:fill="FFFFFF"/>
        </w:rPr>
      </w:pPr>
    </w:p>
    <w:p w:rsidR="00FB5161" w:rsidRPr="00945F69" w:rsidRDefault="00FB5161" w:rsidP="00FB5161">
      <w:pPr>
        <w:pStyle w:val="a3"/>
        <w:shd w:val="clear" w:color="auto" w:fill="FFFFFF"/>
        <w:spacing w:before="249" w:line="259" w:lineRule="exact"/>
        <w:ind w:right="566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w w:val="107"/>
          <w:sz w:val="28"/>
          <w:szCs w:val="28"/>
          <w:shd w:val="clear" w:color="auto" w:fill="FFFFFF"/>
        </w:rPr>
        <w:t>Примерный ход совместной деятельности</w:t>
      </w:r>
      <w:r w:rsidRPr="0021006D">
        <w:rPr>
          <w:color w:val="000000"/>
          <w:w w:val="107"/>
          <w:sz w:val="28"/>
          <w:szCs w:val="28"/>
          <w:shd w:val="clear" w:color="auto" w:fill="FFFFFF"/>
        </w:rPr>
        <w:t>:</w:t>
      </w:r>
    </w:p>
    <w:p w:rsidR="00FB5161" w:rsidRPr="0021006D" w:rsidRDefault="00FB5161" w:rsidP="00FB5161">
      <w:pPr>
        <w:pStyle w:val="a3"/>
        <w:shd w:val="clear" w:color="auto" w:fill="FFFFFF"/>
        <w:spacing w:before="249" w:line="259" w:lineRule="exact"/>
        <w:ind w:left="100" w:right="566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254"/>
        <w:gridCol w:w="3118"/>
        <w:gridCol w:w="2835"/>
      </w:tblGrid>
      <w:tr w:rsidR="00FB5161" w:rsidTr="0085002A">
        <w:tc>
          <w:tcPr>
            <w:tcW w:w="4254" w:type="dxa"/>
          </w:tcPr>
          <w:p w:rsidR="00FB5161" w:rsidRDefault="00FB5161" w:rsidP="0085002A">
            <w:pPr>
              <w:pStyle w:val="a3"/>
              <w:spacing w:before="249"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w w:val="107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3118" w:type="dxa"/>
          </w:tcPr>
          <w:p w:rsidR="00FB5161" w:rsidRDefault="00FB5161" w:rsidP="0085002A">
            <w:pPr>
              <w:pStyle w:val="a3"/>
              <w:spacing w:before="249"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w w:val="107"/>
                <w:sz w:val="28"/>
                <w:szCs w:val="28"/>
                <w:shd w:val="clear" w:color="auto" w:fill="FFFFFF"/>
              </w:rPr>
              <w:t>Деятельность</w:t>
            </w:r>
            <w:r w:rsidRPr="0021006D">
              <w:rPr>
                <w:color w:val="000000"/>
                <w:w w:val="107"/>
                <w:sz w:val="28"/>
                <w:szCs w:val="28"/>
                <w:shd w:val="clear" w:color="auto" w:fill="FFFFFF"/>
              </w:rPr>
              <w:t xml:space="preserve"> детей</w:t>
            </w:r>
          </w:p>
        </w:tc>
        <w:tc>
          <w:tcPr>
            <w:tcW w:w="2835" w:type="dxa"/>
          </w:tcPr>
          <w:p w:rsidR="00FB5161" w:rsidRDefault="00FB5161" w:rsidP="0085002A">
            <w:pPr>
              <w:pStyle w:val="a3"/>
              <w:spacing w:before="249"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w w:val="112"/>
                <w:sz w:val="28"/>
                <w:szCs w:val="28"/>
                <w:shd w:val="clear" w:color="auto" w:fill="FFFFFF"/>
              </w:rPr>
              <w:t>К</w:t>
            </w:r>
            <w:r w:rsidRPr="0021006D">
              <w:rPr>
                <w:color w:val="000000"/>
                <w:w w:val="112"/>
                <w:sz w:val="28"/>
                <w:szCs w:val="28"/>
                <w:shd w:val="clear" w:color="auto" w:fill="FFFFFF"/>
              </w:rPr>
              <w:t>укла</w:t>
            </w:r>
          </w:p>
        </w:tc>
      </w:tr>
      <w:tr w:rsidR="00FB5161" w:rsidRPr="00A72102" w:rsidTr="0085002A">
        <w:trPr>
          <w:trHeight w:val="2400"/>
        </w:trPr>
        <w:tc>
          <w:tcPr>
            <w:tcW w:w="4254" w:type="dxa"/>
          </w:tcPr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(Стук в дверь)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- Слышите?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- Спросите  «Кто там? (воспитатель показывает куклу)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- Кто это?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- Поздоровайтесь.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(воспитатель показывает таблички: «здравствуйте» и «привет»)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Спросите, как зовут девочку? </w:t>
            </w: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- Что случилось, почему ты плачешь?</w:t>
            </w: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- Я знаю, о чем ты говоришь. У нас даже есть такая игрушка (достает светофор)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- Ребята, что это?</w:t>
            </w:r>
          </w:p>
          <w:p w:rsidR="00FB5161" w:rsidRPr="00A7210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- Посмотри  Маша,</w:t>
            </w: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это светофор!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Давайте вместе скажем «светофор».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Ребята, для чего нужен светофор.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Какого цвета сигналы светофора?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-Правильно.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73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Светофор нужен, чтобы </w:t>
            </w:r>
            <w:r w:rsidRPr="00A72102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безопасно перейти дорогу, </w:t>
            </w:r>
            <w:r w:rsidRPr="00A72102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где ездят машины. 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w w:val="118"/>
                <w:sz w:val="28"/>
                <w:szCs w:val="28"/>
                <w:shd w:val="clear" w:color="auto" w:fill="FFFFFF"/>
              </w:rPr>
              <w:t xml:space="preserve">У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него три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сигнала: красный, желтый и зеленый.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Красный свет напоминает об опасности, на красный свет мы стоим и дрогу не переходим. Желтый цвет обозначает -  приготовиться. Водитель издалека видит желтый свет и сбавляет скорость. А когда загорится зеленый свет светофора, мы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можем переходить через дорогу спокойно,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 вначале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внимательно посм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отрев по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сторонам.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Переходить дорогу нужно только в определенном месте. Там на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дороге нарисованы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белые </w:t>
            </w:r>
            <w:r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полоски, они называются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«зебра»</w:t>
            </w:r>
            <w:proofErr w:type="gramStart"/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едагог показывает иллюстрацию)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73" w:lineRule="exact"/>
              <w:ind w:right="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Запомнили? 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before="33" w:line="268" w:lineRule="exact"/>
              <w:ind w:right="1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Что мы делаем, когда горит </w:t>
            </w:r>
            <w:r w:rsidRPr="00A72102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красный сигнал? 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68" w:lineRule="exact"/>
              <w:ind w:right="1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Что мы делаем, когда горит </w:t>
            </w:r>
            <w:r w:rsidRPr="00A72102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жёлтый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сигнал? 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68" w:lineRule="exact"/>
              <w:ind w:right="1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Что мы делаем, когда горит </w:t>
            </w:r>
            <w:r w:rsidRPr="00A72102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зелёный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 сигнал? 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73" w:lineRule="exact"/>
              <w:ind w:right="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А теперь будем играть! 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321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321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73" w:lineRule="exact"/>
              <w:ind w:right="321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A7210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7210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\и</w:t>
            </w:r>
            <w:proofErr w:type="spellEnd"/>
            <w:r w:rsidRPr="00A7210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«Сигналы светофора» </w:t>
            </w:r>
            <w:r w:rsidRPr="00A72102">
              <w:rPr>
                <w:rFonts w:cstheme="minorBidi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(расстелив «зебру»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>показывает сигналы светофора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 красный, жёлтый или зелёный круг, дети действуют согласно сигналу</w:t>
            </w: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FB5161" w:rsidRPr="00A72102" w:rsidRDefault="00FB5161" w:rsidP="0085002A">
            <w:pPr>
              <w:pStyle w:val="a3"/>
              <w:shd w:val="clear" w:color="auto" w:fill="FFFFFF"/>
              <w:spacing w:line="273" w:lineRule="exact"/>
              <w:ind w:right="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102">
              <w:rPr>
                <w:color w:val="000000"/>
                <w:sz w:val="28"/>
                <w:szCs w:val="28"/>
                <w:shd w:val="clear" w:color="auto" w:fill="FFFFFF"/>
              </w:rPr>
              <w:t xml:space="preserve">- Молодцы! 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hd w:val="clear" w:color="auto" w:fill="FFFFFF"/>
              <w:spacing w:before="571" w:line="268" w:lineRule="exact"/>
              <w:ind w:right="20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- Если нет светофора, нужно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искать дорожные знаки -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«пешеходный переход» или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«подземный переход»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(показывает знаки, обращая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внимание на то, что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нарисовано на них, какие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цвета) </w:t>
            </w:r>
          </w:p>
          <w:p w:rsidR="00FB5161" w:rsidRPr="0015652F" w:rsidRDefault="00FB5161" w:rsidP="0085002A">
            <w:pPr>
              <w:pStyle w:val="a3"/>
              <w:shd w:val="clear" w:color="auto" w:fill="FFFFFF"/>
              <w:spacing w:line="249" w:lineRule="exact"/>
              <w:ind w:right="-1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5652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15652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161" w:rsidRDefault="00FB5161" w:rsidP="0085002A">
            <w:pPr>
              <w:pStyle w:val="a3"/>
              <w:shd w:val="clear" w:color="auto" w:fill="FFFFFF"/>
              <w:spacing w:before="9"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b/>
                <w:i/>
                <w:iCs/>
                <w:color w:val="000000"/>
                <w:w w:val="91"/>
                <w:sz w:val="28"/>
                <w:szCs w:val="28"/>
                <w:shd w:val="clear" w:color="auto" w:fill="FFFFFF"/>
              </w:rPr>
              <w:t xml:space="preserve">«Мы шоферы» </w:t>
            </w:r>
            <w:r w:rsidRPr="00D71E3B">
              <w:rPr>
                <w:rFonts w:cstheme="minorBidi"/>
                <w:b/>
                <w:i/>
                <w:iCs/>
                <w:color w:val="000000"/>
                <w:w w:val="91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(показывает соответствующие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движения)</w:t>
            </w:r>
          </w:p>
          <w:p w:rsidR="00FB5161" w:rsidRPr="00D71E3B" w:rsidRDefault="00FB5161" w:rsidP="0085002A">
            <w:pPr>
              <w:pStyle w:val="a3"/>
              <w:shd w:val="clear" w:color="auto" w:fill="FFFFFF"/>
              <w:spacing w:before="9"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w w:val="87"/>
                <w:sz w:val="28"/>
                <w:szCs w:val="28"/>
                <w:shd w:val="clear" w:color="auto" w:fill="FFFFFF"/>
              </w:rPr>
              <w:t xml:space="preserve">Едем, едем на машине </w:t>
            </w:r>
          </w:p>
          <w:p w:rsidR="00FB5161" w:rsidRPr="00D71E3B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Нажимаем на педаль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Газ включаем, выключаем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 xml:space="preserve"> Смотрим пристально мы вдаль</w:t>
            </w:r>
          </w:p>
          <w:p w:rsidR="00FB5161" w:rsidRPr="00D71E3B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 xml:space="preserve"> Дворники стирают капли</w:t>
            </w:r>
          </w:p>
          <w:p w:rsidR="00FB5161" w:rsidRPr="00D71E3B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 xml:space="preserve">Вправо, влево - чистота! </w:t>
            </w:r>
          </w:p>
          <w:p w:rsidR="00FB5161" w:rsidRPr="00D71E3B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Волосы ерошит ветер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Мы шоферы хоть куда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CD4D3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- Молодцы! Хорошо получилось!</w:t>
            </w:r>
          </w:p>
          <w:p w:rsidR="00FB5161" w:rsidRPr="00CD4D3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- Сядьте!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Я</w:t>
            </w: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 вам раздам разные картинки, а вы будете смотреть на образец и раскрашивать.</w:t>
            </w:r>
          </w:p>
          <w:p w:rsidR="00FB5161" w:rsidRPr="00CD4D32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 (воспитатель раздает материал по уровню развития ребенка)</w:t>
            </w: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- Молодцы! А теперь приготовили руки.</w:t>
            </w:r>
          </w:p>
          <w:p w:rsidR="00FB5161" w:rsidRPr="00200548" w:rsidRDefault="00FB5161" w:rsidP="0085002A">
            <w:pPr>
              <w:pStyle w:val="a3"/>
              <w:ind w:right="566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00548">
              <w:rPr>
                <w:i/>
                <w:color w:val="000000"/>
                <w:sz w:val="28"/>
                <w:szCs w:val="28"/>
                <w:shd w:val="clear" w:color="auto" w:fill="FFFFFF"/>
              </w:rPr>
              <w:t>Пальчиковая гимнастика.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ind w:right="150"/>
              <w:rPr>
                <w:sz w:val="28"/>
                <w:szCs w:val="28"/>
              </w:rPr>
            </w:pPr>
            <w:r w:rsidRPr="00200548">
              <w:rPr>
                <w:rStyle w:val="c3"/>
                <w:sz w:val="28"/>
                <w:szCs w:val="28"/>
              </w:rPr>
              <w:t>Дорожных правил очень много: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ind w:right="150"/>
              <w:rPr>
                <w:sz w:val="28"/>
                <w:szCs w:val="28"/>
              </w:rPr>
            </w:pPr>
            <w:r w:rsidRPr="00200548">
              <w:rPr>
                <w:rStyle w:val="c3"/>
                <w:sz w:val="28"/>
                <w:szCs w:val="28"/>
              </w:rPr>
              <w:t>Раз - Внимание дорога!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ind w:right="150"/>
              <w:rPr>
                <w:sz w:val="28"/>
                <w:szCs w:val="28"/>
              </w:rPr>
            </w:pPr>
            <w:r w:rsidRPr="00200548">
              <w:rPr>
                <w:rStyle w:val="c3"/>
                <w:sz w:val="28"/>
                <w:szCs w:val="28"/>
              </w:rPr>
              <w:t>Два  - сигналы светофора,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ind w:right="150"/>
              <w:rPr>
                <w:sz w:val="28"/>
                <w:szCs w:val="28"/>
              </w:rPr>
            </w:pPr>
            <w:r w:rsidRPr="00200548">
              <w:rPr>
                <w:rStyle w:val="c3"/>
                <w:sz w:val="28"/>
                <w:szCs w:val="28"/>
              </w:rPr>
              <w:t>Три – смотри дорожный знак,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ind w:right="150"/>
              <w:rPr>
                <w:sz w:val="28"/>
                <w:szCs w:val="28"/>
              </w:rPr>
            </w:pPr>
            <w:r w:rsidRPr="00200548">
              <w:rPr>
                <w:rStyle w:val="c3"/>
                <w:sz w:val="28"/>
                <w:szCs w:val="28"/>
              </w:rPr>
              <w:t>А четыре – «переход».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ind w:right="150"/>
              <w:rPr>
                <w:sz w:val="28"/>
                <w:szCs w:val="28"/>
              </w:rPr>
            </w:pPr>
            <w:r w:rsidRPr="00200548">
              <w:rPr>
                <w:rStyle w:val="c3"/>
                <w:sz w:val="28"/>
                <w:szCs w:val="28"/>
              </w:rPr>
              <w:t>Правила все надо знать</w:t>
            </w:r>
          </w:p>
          <w:p w:rsidR="00FB5161" w:rsidRDefault="00FB5161" w:rsidP="0085002A">
            <w:pPr>
              <w:pStyle w:val="c0"/>
              <w:shd w:val="clear" w:color="auto" w:fill="FFFFFF"/>
              <w:spacing w:after="360"/>
              <w:ind w:right="150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00548">
              <w:rPr>
                <w:rStyle w:val="c3"/>
                <w:sz w:val="28"/>
                <w:szCs w:val="28"/>
              </w:rPr>
              <w:t>И всегда их выполнять.</w:t>
            </w:r>
            <w:r w:rsidRPr="00CD4D3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161" w:rsidRDefault="00FB5161" w:rsidP="0085002A">
            <w:pPr>
              <w:pStyle w:val="c0"/>
              <w:shd w:val="clear" w:color="auto" w:fill="FFFFFF"/>
              <w:spacing w:after="360"/>
              <w:ind w:right="150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c0"/>
              <w:shd w:val="clear" w:color="auto" w:fill="FFFFFF"/>
              <w:spacing w:after="360"/>
              <w:ind w:right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Подведение итогов</w:t>
            </w:r>
          </w:p>
          <w:p w:rsidR="00FB5161" w:rsidRDefault="00FB5161" w:rsidP="0085002A">
            <w:pPr>
              <w:pStyle w:val="c0"/>
              <w:shd w:val="clear" w:color="auto" w:fill="FFFFFF"/>
              <w:spacing w:after="360"/>
              <w:ind w:right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Закрепляющие вопросы:</w:t>
            </w:r>
          </w:p>
          <w:p w:rsidR="00FB5161" w:rsidRPr="00200548" w:rsidRDefault="00FB5161" w:rsidP="0085002A">
            <w:pPr>
              <w:pStyle w:val="c0"/>
              <w:shd w:val="clear" w:color="auto" w:fill="FFFFFF"/>
              <w:spacing w:after="360"/>
              <w:ind w:right="150"/>
              <w:rPr>
                <w:color w:val="444444"/>
                <w:sz w:val="28"/>
                <w:szCs w:val="28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 - Что мы делали? - Что вы узнали? - Какие сигналы светофора бывают? - Как называются знаки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 где можно переходить дорогу без светофора?</w:t>
            </w:r>
          </w:p>
          <w:p w:rsidR="00FB5161" w:rsidRPr="00CD4D32" w:rsidRDefault="00FB5161" w:rsidP="0085002A">
            <w:pPr>
              <w:pStyle w:val="a3"/>
              <w:shd w:val="clear" w:color="auto" w:fill="FFFFFF"/>
              <w:spacing w:before="249" w:line="259" w:lineRule="exact"/>
              <w:ind w:left="100"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- До свидания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Маша</w:t>
            </w: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FB5161" w:rsidRPr="00D71E3B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FB5161" w:rsidRPr="0015652F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( прислушиваются, спрашивают) </w:t>
            </w:r>
          </w:p>
          <w:p w:rsidR="00FB5161" w:rsidRPr="0015652F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Это девочка. Здравствуй девочка? (привет) 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Как тебя зовут? 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Это светофор.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2297">
              <w:rPr>
                <w:color w:val="000000"/>
                <w:sz w:val="28"/>
                <w:szCs w:val="28"/>
                <w:shd w:val="clear" w:color="auto" w:fill="FFFFFF"/>
              </w:rPr>
              <w:t>( дети читают по табличке или говорят самостоятельно)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повторяют все вместе «светофор»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- Светофор нужен для того, чтобы перейти дорогу.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-Красный, жёлтый, зелёный.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Красный - стоим, жёлтый – стоим, готовимся перейти дорогу, зелёный – идём.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Дети вместе с Машей играют.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hd w:val="clear" w:color="auto" w:fill="FFFFFF"/>
              <w:spacing w:before="1396" w:line="273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(Рассматривают знаки) </w:t>
            </w:r>
          </w:p>
          <w:p w:rsidR="00FB5161" w:rsidRDefault="00FB5161" w:rsidP="0085002A">
            <w:pPr>
              <w:pStyle w:val="a3"/>
              <w:shd w:val="clear" w:color="auto" w:fill="FFFFFF"/>
              <w:spacing w:before="1099" w:line="288" w:lineRule="exact"/>
              <w:ind w:right="898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before="1099" w:line="288" w:lineRule="exact"/>
              <w:ind w:right="89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(повторяют за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воспитателем) </w:t>
            </w:r>
          </w:p>
          <w:p w:rsidR="00FB5161" w:rsidRPr="00D71E3B" w:rsidRDefault="00FB5161" w:rsidP="0085002A">
            <w:pPr>
              <w:pStyle w:val="a3"/>
              <w:shd w:val="clear" w:color="auto" w:fill="FFFFFF"/>
              <w:spacing w:before="1099" w:line="288" w:lineRule="exact"/>
              <w:ind w:right="89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(движение рук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ой - рычаг повернули к себе,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себя</w:t>
            </w:r>
            <w:proofErr w:type="spellEnd"/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) (ладонь ко лбу)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( «дворники»)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1E3B">
              <w:rPr>
                <w:color w:val="000000"/>
                <w:sz w:val="28"/>
                <w:szCs w:val="28"/>
                <w:shd w:val="clear" w:color="auto" w:fill="FFFFFF"/>
              </w:rPr>
              <w:t>(пальцами взъерошить волосы, большой палец правой руки вверх)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Pr="00CD4D3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1333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садятся на свои места) 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CD4D3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(раскрашивают светофор и знаки)</w:t>
            </w:r>
          </w:p>
          <w:p w:rsidR="00FB5161" w:rsidRPr="00CD4D3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CD4D32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по подражанию выполняют упражнения.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Руки сцеплены в замок, дети поочередно поднимают сначала один палец, затем второй, третий и четвёртый. Расцепляют руки, сжимают пальцы в кулаки. 2 раза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(отвечают на вопросы) </w:t>
            </w: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D71E3B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(прощаются)</w:t>
            </w:r>
          </w:p>
        </w:tc>
        <w:tc>
          <w:tcPr>
            <w:tcW w:w="2835" w:type="dxa"/>
          </w:tcPr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- Здравствуйте, меня зовут Маша</w:t>
            </w:r>
            <w:proofErr w:type="gramStart"/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лачет)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Я шла в детский сад, испугалась. На улице страшно, много машин. Встретила что-то непонятное, у него три глаза, они мигали.  Я не знаю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кто это.</w:t>
            </w:r>
          </w:p>
          <w:p w:rsidR="00FB5161" w:rsidRPr="0015652F" w:rsidRDefault="00FB5161" w:rsidP="0085002A">
            <w:pPr>
              <w:pStyle w:val="a3"/>
              <w:spacing w:before="249"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- Как интересно, я тоже запомнила.</w:t>
            </w: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Красный - стоим, жёлтый – стоим, готовимся перейти дорогу, зелёный – идём.</w:t>
            </w: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- А что нужно делать, если нет светофора? </w:t>
            </w:r>
          </w:p>
          <w:p w:rsidR="00FB5161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15652F" w:rsidRDefault="00FB5161" w:rsidP="0085002A">
            <w:pPr>
              <w:pStyle w:val="a3"/>
              <w:shd w:val="clear" w:color="auto" w:fill="FFFFFF"/>
              <w:spacing w:line="273" w:lineRule="exact"/>
              <w:ind w:right="-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>(комментирует 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видит </w:t>
            </w:r>
            <w:r w:rsidRPr="0015652F">
              <w:rPr>
                <w:rFonts w:cstheme="minorBid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на знаках,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описывает их</w:t>
            </w:r>
            <w:r w:rsidRPr="0015652F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FB5161" w:rsidRPr="0015652F" w:rsidRDefault="00FB5161" w:rsidP="0085002A">
            <w:pPr>
              <w:pStyle w:val="a3"/>
              <w:rPr>
                <w:sz w:val="28"/>
                <w:szCs w:val="28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CD4D32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рассказывает о чем она узнала</w:t>
            </w:r>
            <w:proofErr w:type="gramEnd"/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B5161" w:rsidRPr="00CD4D32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Pr="00CD4D32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Спасибо, ребята! </w:t>
            </w:r>
          </w:p>
          <w:p w:rsidR="00FB5161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>Теперь я больше не боюсь ходить по улице.</w:t>
            </w:r>
          </w:p>
          <w:p w:rsidR="00FB5161" w:rsidRPr="00CD4D32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D32">
              <w:rPr>
                <w:color w:val="000000"/>
                <w:sz w:val="28"/>
                <w:szCs w:val="28"/>
                <w:shd w:val="clear" w:color="auto" w:fill="FFFFFF"/>
              </w:rPr>
              <w:t xml:space="preserve"> До свидания!</w:t>
            </w:r>
          </w:p>
          <w:p w:rsidR="00FB5161" w:rsidRPr="0015652F" w:rsidRDefault="00FB5161" w:rsidP="0085002A">
            <w:pPr>
              <w:pStyle w:val="a3"/>
              <w:spacing w:line="259" w:lineRule="exact"/>
              <w:ind w:right="566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A72102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Default="00FB5161" w:rsidP="00FB5161">
      <w:pPr>
        <w:pStyle w:val="a3"/>
        <w:shd w:val="clear" w:color="auto" w:fill="FFFFFF"/>
        <w:spacing w:before="249" w:line="259" w:lineRule="exact"/>
        <w:ind w:left="100" w:right="566"/>
        <w:rPr>
          <w:color w:val="000000"/>
          <w:sz w:val="28"/>
          <w:szCs w:val="28"/>
          <w:shd w:val="clear" w:color="auto" w:fill="FFFFFF"/>
        </w:rPr>
      </w:pPr>
    </w:p>
    <w:p w:rsidR="00FB5161" w:rsidRPr="0021006D" w:rsidRDefault="00FB5161" w:rsidP="00FB5161">
      <w:pPr>
        <w:pStyle w:val="a3"/>
        <w:spacing w:before="14" w:line="1" w:lineRule="exact"/>
        <w:rPr>
          <w:sz w:val="28"/>
          <w:szCs w:val="28"/>
        </w:rPr>
      </w:pPr>
    </w:p>
    <w:p w:rsidR="00FB5161" w:rsidRPr="0021006D" w:rsidRDefault="00FB5161" w:rsidP="00FB5161">
      <w:pPr>
        <w:pStyle w:val="a3"/>
        <w:rPr>
          <w:sz w:val="28"/>
          <w:szCs w:val="28"/>
        </w:rPr>
      </w:pPr>
    </w:p>
    <w:p w:rsidR="003B4E1C" w:rsidRDefault="003B4E1C"/>
    <w:sectPr w:rsidR="003B4E1C" w:rsidSect="00FB5161">
      <w:pgSz w:w="11907" w:h="16840"/>
      <w:pgMar w:top="601" w:right="361" w:bottom="360" w:left="148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B5161"/>
    <w:rsid w:val="00006140"/>
    <w:rsid w:val="00011E62"/>
    <w:rsid w:val="00037A19"/>
    <w:rsid w:val="00067DD5"/>
    <w:rsid w:val="00073793"/>
    <w:rsid w:val="00076C90"/>
    <w:rsid w:val="000A7C3F"/>
    <w:rsid w:val="000C6B0D"/>
    <w:rsid w:val="000D54EC"/>
    <w:rsid w:val="000D5921"/>
    <w:rsid w:val="00111FA4"/>
    <w:rsid w:val="001240D9"/>
    <w:rsid w:val="0012669D"/>
    <w:rsid w:val="00131C04"/>
    <w:rsid w:val="00143B92"/>
    <w:rsid w:val="00152AA7"/>
    <w:rsid w:val="00154493"/>
    <w:rsid w:val="00162711"/>
    <w:rsid w:val="00167C17"/>
    <w:rsid w:val="00170A41"/>
    <w:rsid w:val="00173272"/>
    <w:rsid w:val="00174550"/>
    <w:rsid w:val="00174873"/>
    <w:rsid w:val="00174AC9"/>
    <w:rsid w:val="00175494"/>
    <w:rsid w:val="001A2CCD"/>
    <w:rsid w:val="001A547E"/>
    <w:rsid w:val="001B11F8"/>
    <w:rsid w:val="001C63A0"/>
    <w:rsid w:val="001D5A16"/>
    <w:rsid w:val="001E116D"/>
    <w:rsid w:val="001E3D2A"/>
    <w:rsid w:val="001E53B0"/>
    <w:rsid w:val="001E67F2"/>
    <w:rsid w:val="00213652"/>
    <w:rsid w:val="00216BD7"/>
    <w:rsid w:val="002222C6"/>
    <w:rsid w:val="00255642"/>
    <w:rsid w:val="00267430"/>
    <w:rsid w:val="00270A0F"/>
    <w:rsid w:val="00274846"/>
    <w:rsid w:val="0027584E"/>
    <w:rsid w:val="00296D61"/>
    <w:rsid w:val="00296E39"/>
    <w:rsid w:val="00297CE4"/>
    <w:rsid w:val="002A3625"/>
    <w:rsid w:val="002A41D1"/>
    <w:rsid w:val="002D3012"/>
    <w:rsid w:val="002D7E70"/>
    <w:rsid w:val="002F3914"/>
    <w:rsid w:val="002F6FA2"/>
    <w:rsid w:val="00301C39"/>
    <w:rsid w:val="00301E8A"/>
    <w:rsid w:val="003039C8"/>
    <w:rsid w:val="00305DB6"/>
    <w:rsid w:val="00305E2B"/>
    <w:rsid w:val="00306041"/>
    <w:rsid w:val="00312020"/>
    <w:rsid w:val="003167D2"/>
    <w:rsid w:val="0032073C"/>
    <w:rsid w:val="00324D24"/>
    <w:rsid w:val="00326D98"/>
    <w:rsid w:val="003270C4"/>
    <w:rsid w:val="00332C35"/>
    <w:rsid w:val="003472B0"/>
    <w:rsid w:val="00356109"/>
    <w:rsid w:val="00361339"/>
    <w:rsid w:val="00370022"/>
    <w:rsid w:val="00384690"/>
    <w:rsid w:val="00391C47"/>
    <w:rsid w:val="003A6117"/>
    <w:rsid w:val="003A6F20"/>
    <w:rsid w:val="003B4E1C"/>
    <w:rsid w:val="003B650D"/>
    <w:rsid w:val="003C0652"/>
    <w:rsid w:val="003D666A"/>
    <w:rsid w:val="003F2B16"/>
    <w:rsid w:val="003F55F2"/>
    <w:rsid w:val="00426555"/>
    <w:rsid w:val="00432C11"/>
    <w:rsid w:val="00444166"/>
    <w:rsid w:val="00472BCC"/>
    <w:rsid w:val="004761AD"/>
    <w:rsid w:val="00492EB2"/>
    <w:rsid w:val="004A00D3"/>
    <w:rsid w:val="004B3B64"/>
    <w:rsid w:val="004C5E11"/>
    <w:rsid w:val="004C5F08"/>
    <w:rsid w:val="004F0343"/>
    <w:rsid w:val="004F34B4"/>
    <w:rsid w:val="005065E3"/>
    <w:rsid w:val="00531853"/>
    <w:rsid w:val="005348D0"/>
    <w:rsid w:val="0053720E"/>
    <w:rsid w:val="005439BF"/>
    <w:rsid w:val="0055033A"/>
    <w:rsid w:val="00552914"/>
    <w:rsid w:val="00552B88"/>
    <w:rsid w:val="005620D5"/>
    <w:rsid w:val="005631CE"/>
    <w:rsid w:val="00575E4F"/>
    <w:rsid w:val="00586397"/>
    <w:rsid w:val="00587790"/>
    <w:rsid w:val="00594C98"/>
    <w:rsid w:val="0059762C"/>
    <w:rsid w:val="005A1A37"/>
    <w:rsid w:val="005C2F25"/>
    <w:rsid w:val="005E0B11"/>
    <w:rsid w:val="005E32BD"/>
    <w:rsid w:val="005E351A"/>
    <w:rsid w:val="005F2B0D"/>
    <w:rsid w:val="005F5A1A"/>
    <w:rsid w:val="006000A7"/>
    <w:rsid w:val="0060058E"/>
    <w:rsid w:val="0060692A"/>
    <w:rsid w:val="00617846"/>
    <w:rsid w:val="006211D5"/>
    <w:rsid w:val="0063254C"/>
    <w:rsid w:val="00632B94"/>
    <w:rsid w:val="0063329B"/>
    <w:rsid w:val="0066253A"/>
    <w:rsid w:val="00677F05"/>
    <w:rsid w:val="00682801"/>
    <w:rsid w:val="00692B63"/>
    <w:rsid w:val="006A75BB"/>
    <w:rsid w:val="006B7E0E"/>
    <w:rsid w:val="006C57FB"/>
    <w:rsid w:val="006C6C4F"/>
    <w:rsid w:val="006D6209"/>
    <w:rsid w:val="00723E8D"/>
    <w:rsid w:val="00727D15"/>
    <w:rsid w:val="00737361"/>
    <w:rsid w:val="00737607"/>
    <w:rsid w:val="007400D9"/>
    <w:rsid w:val="00753DC3"/>
    <w:rsid w:val="00763D8F"/>
    <w:rsid w:val="00767465"/>
    <w:rsid w:val="00780634"/>
    <w:rsid w:val="00781299"/>
    <w:rsid w:val="00783216"/>
    <w:rsid w:val="0078521F"/>
    <w:rsid w:val="00791A1C"/>
    <w:rsid w:val="00795043"/>
    <w:rsid w:val="007952C4"/>
    <w:rsid w:val="007A6082"/>
    <w:rsid w:val="007B457F"/>
    <w:rsid w:val="007B45F0"/>
    <w:rsid w:val="007B7F12"/>
    <w:rsid w:val="007C6C3F"/>
    <w:rsid w:val="007D068F"/>
    <w:rsid w:val="007D642D"/>
    <w:rsid w:val="007D69FA"/>
    <w:rsid w:val="007D7334"/>
    <w:rsid w:val="007F1744"/>
    <w:rsid w:val="0081210C"/>
    <w:rsid w:val="008176C3"/>
    <w:rsid w:val="0082303C"/>
    <w:rsid w:val="00824A97"/>
    <w:rsid w:val="008258CB"/>
    <w:rsid w:val="00830B1E"/>
    <w:rsid w:val="008363B7"/>
    <w:rsid w:val="0084380A"/>
    <w:rsid w:val="00852374"/>
    <w:rsid w:val="008532B3"/>
    <w:rsid w:val="00884A03"/>
    <w:rsid w:val="008856C9"/>
    <w:rsid w:val="0088602C"/>
    <w:rsid w:val="008959B5"/>
    <w:rsid w:val="00897FB0"/>
    <w:rsid w:val="008A0CBF"/>
    <w:rsid w:val="008B7D8B"/>
    <w:rsid w:val="008C4B1C"/>
    <w:rsid w:val="008D4109"/>
    <w:rsid w:val="008E2849"/>
    <w:rsid w:val="008E2D5F"/>
    <w:rsid w:val="008F4A2B"/>
    <w:rsid w:val="00913C2D"/>
    <w:rsid w:val="00917F7C"/>
    <w:rsid w:val="00920B44"/>
    <w:rsid w:val="00921BDB"/>
    <w:rsid w:val="009225D5"/>
    <w:rsid w:val="009262D4"/>
    <w:rsid w:val="00937D2D"/>
    <w:rsid w:val="00955C7E"/>
    <w:rsid w:val="00960816"/>
    <w:rsid w:val="009637A1"/>
    <w:rsid w:val="0096676B"/>
    <w:rsid w:val="00972762"/>
    <w:rsid w:val="009949AB"/>
    <w:rsid w:val="009A383E"/>
    <w:rsid w:val="009B3B27"/>
    <w:rsid w:val="009D5DAF"/>
    <w:rsid w:val="009F2526"/>
    <w:rsid w:val="009F41C5"/>
    <w:rsid w:val="00A10741"/>
    <w:rsid w:val="00A11902"/>
    <w:rsid w:val="00A253C3"/>
    <w:rsid w:val="00A623FA"/>
    <w:rsid w:val="00A91C99"/>
    <w:rsid w:val="00A94944"/>
    <w:rsid w:val="00AC2846"/>
    <w:rsid w:val="00AC3567"/>
    <w:rsid w:val="00AD0B00"/>
    <w:rsid w:val="00AD7005"/>
    <w:rsid w:val="00AE7074"/>
    <w:rsid w:val="00AF0B98"/>
    <w:rsid w:val="00AF1A17"/>
    <w:rsid w:val="00AF3769"/>
    <w:rsid w:val="00B04B45"/>
    <w:rsid w:val="00B15FA1"/>
    <w:rsid w:val="00B23C55"/>
    <w:rsid w:val="00B308E1"/>
    <w:rsid w:val="00B43EE9"/>
    <w:rsid w:val="00B451E5"/>
    <w:rsid w:val="00B561BD"/>
    <w:rsid w:val="00B60C02"/>
    <w:rsid w:val="00B67172"/>
    <w:rsid w:val="00B81E8E"/>
    <w:rsid w:val="00B851C3"/>
    <w:rsid w:val="00B86A83"/>
    <w:rsid w:val="00BA40D2"/>
    <w:rsid w:val="00BC7DF9"/>
    <w:rsid w:val="00BD6EB4"/>
    <w:rsid w:val="00BE6E95"/>
    <w:rsid w:val="00BF77AE"/>
    <w:rsid w:val="00C10EB8"/>
    <w:rsid w:val="00C151A2"/>
    <w:rsid w:val="00C174E2"/>
    <w:rsid w:val="00C41EDE"/>
    <w:rsid w:val="00C45054"/>
    <w:rsid w:val="00C507F2"/>
    <w:rsid w:val="00C5298B"/>
    <w:rsid w:val="00C608E1"/>
    <w:rsid w:val="00C851A3"/>
    <w:rsid w:val="00C85ABE"/>
    <w:rsid w:val="00C93A32"/>
    <w:rsid w:val="00CA278E"/>
    <w:rsid w:val="00CA7F47"/>
    <w:rsid w:val="00CC4824"/>
    <w:rsid w:val="00CC5C98"/>
    <w:rsid w:val="00CD279E"/>
    <w:rsid w:val="00D01B80"/>
    <w:rsid w:val="00D02519"/>
    <w:rsid w:val="00D147D8"/>
    <w:rsid w:val="00D17A5F"/>
    <w:rsid w:val="00D26FE1"/>
    <w:rsid w:val="00D31038"/>
    <w:rsid w:val="00D47599"/>
    <w:rsid w:val="00D7102A"/>
    <w:rsid w:val="00D87BAB"/>
    <w:rsid w:val="00D92B69"/>
    <w:rsid w:val="00D9354D"/>
    <w:rsid w:val="00D94370"/>
    <w:rsid w:val="00D95C31"/>
    <w:rsid w:val="00DA05A1"/>
    <w:rsid w:val="00DA06E7"/>
    <w:rsid w:val="00DA09EA"/>
    <w:rsid w:val="00DA1C2D"/>
    <w:rsid w:val="00DA1C3E"/>
    <w:rsid w:val="00DA47F0"/>
    <w:rsid w:val="00DB4CD6"/>
    <w:rsid w:val="00DB5EFD"/>
    <w:rsid w:val="00DC2161"/>
    <w:rsid w:val="00DC5B18"/>
    <w:rsid w:val="00DD2050"/>
    <w:rsid w:val="00DD3B41"/>
    <w:rsid w:val="00DD6394"/>
    <w:rsid w:val="00DE335B"/>
    <w:rsid w:val="00DE49F0"/>
    <w:rsid w:val="00DE5BCD"/>
    <w:rsid w:val="00E001ED"/>
    <w:rsid w:val="00E03764"/>
    <w:rsid w:val="00E053A0"/>
    <w:rsid w:val="00E063F8"/>
    <w:rsid w:val="00E1109C"/>
    <w:rsid w:val="00E46D16"/>
    <w:rsid w:val="00E52524"/>
    <w:rsid w:val="00E56749"/>
    <w:rsid w:val="00E61A0A"/>
    <w:rsid w:val="00E7059D"/>
    <w:rsid w:val="00E72651"/>
    <w:rsid w:val="00E83E8F"/>
    <w:rsid w:val="00E90608"/>
    <w:rsid w:val="00E952BE"/>
    <w:rsid w:val="00ED356E"/>
    <w:rsid w:val="00ED5139"/>
    <w:rsid w:val="00ED62CF"/>
    <w:rsid w:val="00EE203A"/>
    <w:rsid w:val="00EE44F9"/>
    <w:rsid w:val="00EE4C73"/>
    <w:rsid w:val="00EE5E18"/>
    <w:rsid w:val="00EF5EDE"/>
    <w:rsid w:val="00F06AD9"/>
    <w:rsid w:val="00F10DE6"/>
    <w:rsid w:val="00F16C49"/>
    <w:rsid w:val="00F1787A"/>
    <w:rsid w:val="00F2125B"/>
    <w:rsid w:val="00F43071"/>
    <w:rsid w:val="00F441AD"/>
    <w:rsid w:val="00F508ED"/>
    <w:rsid w:val="00F5501C"/>
    <w:rsid w:val="00F55840"/>
    <w:rsid w:val="00F55FAD"/>
    <w:rsid w:val="00F61C36"/>
    <w:rsid w:val="00F738E3"/>
    <w:rsid w:val="00F80CF0"/>
    <w:rsid w:val="00F84D68"/>
    <w:rsid w:val="00F91D73"/>
    <w:rsid w:val="00F93701"/>
    <w:rsid w:val="00F937F5"/>
    <w:rsid w:val="00F96BD9"/>
    <w:rsid w:val="00FA00BD"/>
    <w:rsid w:val="00FA2007"/>
    <w:rsid w:val="00FB5161"/>
    <w:rsid w:val="00FB61D6"/>
    <w:rsid w:val="00FD2696"/>
    <w:rsid w:val="00FE1734"/>
    <w:rsid w:val="00F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5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B5161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5161"/>
    <w:rPr>
      <w:rFonts w:cs="Times New Roman"/>
    </w:rPr>
  </w:style>
  <w:style w:type="paragraph" w:styleId="a5">
    <w:name w:val="Normal (Web)"/>
    <w:basedOn w:val="a"/>
    <w:uiPriority w:val="99"/>
    <w:rsid w:val="00FB51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4933</Characters>
  <Application>Microsoft Office Word</Application>
  <DocSecurity>0</DocSecurity>
  <Lines>41</Lines>
  <Paragraphs>11</Paragraphs>
  <ScaleCrop>false</ScaleCrop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2014-02-17T17:53:00Z</dcterms:created>
  <dcterms:modified xsi:type="dcterms:W3CDTF">2014-02-17T17:54:00Z</dcterms:modified>
</cp:coreProperties>
</file>