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78" w:rsidRPr="00A11C52" w:rsidRDefault="00765D78" w:rsidP="00765D78">
      <w:pPr>
        <w:jc w:val="both"/>
        <w:rPr>
          <w:b/>
          <w:sz w:val="28"/>
          <w:szCs w:val="28"/>
        </w:rPr>
      </w:pPr>
      <w:r w:rsidRPr="00A11C52">
        <w:rPr>
          <w:b/>
          <w:sz w:val="28"/>
          <w:szCs w:val="28"/>
        </w:rPr>
        <w:t>Диагностический  инструментарий.</w:t>
      </w:r>
    </w:p>
    <w:p w:rsidR="00765D78" w:rsidRPr="00A11C52" w:rsidRDefault="00765D78" w:rsidP="00765D78">
      <w:pPr>
        <w:jc w:val="both"/>
        <w:rPr>
          <w:b/>
          <w:sz w:val="28"/>
          <w:szCs w:val="28"/>
        </w:rPr>
      </w:pP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>Для  реализации  намеченных  целей  программы  использовались   методики</w:t>
      </w:r>
    </w:p>
    <w:p w:rsidR="00765D78" w:rsidRPr="00A11C52" w:rsidRDefault="00765D78" w:rsidP="00765D78">
      <w:pPr>
        <w:jc w:val="both"/>
        <w:rPr>
          <w:i/>
          <w:sz w:val="28"/>
          <w:szCs w:val="28"/>
        </w:rPr>
      </w:pPr>
      <w:r w:rsidRPr="00A11C52">
        <w:rPr>
          <w:b/>
          <w:i/>
          <w:sz w:val="28"/>
          <w:szCs w:val="28"/>
        </w:rPr>
        <w:t>-</w:t>
      </w:r>
      <w:r w:rsidRPr="00A11C52">
        <w:rPr>
          <w:i/>
          <w:sz w:val="28"/>
          <w:szCs w:val="28"/>
        </w:rPr>
        <w:t>Диагностика  интеллектуальных  способностей  детей  (6 -7  лет) по Экспрес</w:t>
      </w:r>
      <w:proofErr w:type="gramStart"/>
      <w:r w:rsidRPr="00A11C52">
        <w:rPr>
          <w:i/>
          <w:sz w:val="28"/>
          <w:szCs w:val="28"/>
        </w:rPr>
        <w:t>с-</w:t>
      </w:r>
      <w:proofErr w:type="gramEnd"/>
      <w:r w:rsidRPr="00A11C52">
        <w:rPr>
          <w:i/>
          <w:sz w:val="28"/>
          <w:szCs w:val="28"/>
        </w:rPr>
        <w:t xml:space="preserve"> методике МЭДИС. (авторы </w:t>
      </w:r>
      <w:proofErr w:type="spellStart"/>
      <w:r w:rsidRPr="00A11C52">
        <w:rPr>
          <w:i/>
          <w:sz w:val="28"/>
          <w:szCs w:val="28"/>
        </w:rPr>
        <w:t>Е.И.Щебланова</w:t>
      </w:r>
      <w:proofErr w:type="spellEnd"/>
      <w:r w:rsidRPr="00A11C52">
        <w:rPr>
          <w:i/>
          <w:sz w:val="28"/>
          <w:szCs w:val="28"/>
        </w:rPr>
        <w:t xml:space="preserve">, </w:t>
      </w:r>
      <w:proofErr w:type="spellStart"/>
      <w:r w:rsidRPr="00A11C52">
        <w:rPr>
          <w:i/>
          <w:sz w:val="28"/>
          <w:szCs w:val="28"/>
        </w:rPr>
        <w:t>И.С.Аверина</w:t>
      </w:r>
      <w:proofErr w:type="spellEnd"/>
      <w:r w:rsidRPr="00A11C52">
        <w:rPr>
          <w:i/>
          <w:sz w:val="28"/>
          <w:szCs w:val="28"/>
        </w:rPr>
        <w:t xml:space="preserve">, Е.Н.Задорина,1994)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proofErr w:type="gramStart"/>
      <w:r w:rsidRPr="00A11C52">
        <w:rPr>
          <w:sz w:val="28"/>
          <w:szCs w:val="28"/>
        </w:rPr>
        <w:t>Предназначена</w:t>
      </w:r>
      <w:proofErr w:type="gramEnd"/>
      <w:r w:rsidRPr="00A11C52">
        <w:rPr>
          <w:sz w:val="28"/>
          <w:szCs w:val="28"/>
        </w:rPr>
        <w:t xml:space="preserve">  для  быстрого  ориентировочного  обследования  уровня  интеллектуального  развития  6-7 –летних  детей. Проводится в начале  учебного года.</w:t>
      </w:r>
    </w:p>
    <w:p w:rsidR="00765D78" w:rsidRPr="00A11C52" w:rsidRDefault="00765D78" w:rsidP="00765D78">
      <w:pPr>
        <w:tabs>
          <w:tab w:val="left" w:pos="1320"/>
        </w:tabs>
        <w:jc w:val="both"/>
        <w:rPr>
          <w:i/>
          <w:sz w:val="28"/>
          <w:szCs w:val="28"/>
        </w:rPr>
      </w:pPr>
      <w:r w:rsidRPr="00A11C52">
        <w:rPr>
          <w:i/>
          <w:sz w:val="28"/>
          <w:szCs w:val="28"/>
        </w:rPr>
        <w:t xml:space="preserve"> -Диагностика  эмоционального  состояния  детей  в  дошкольном  учреждении</w:t>
      </w:r>
      <w:proofErr w:type="gramStart"/>
      <w:r w:rsidRPr="00A11C52">
        <w:rPr>
          <w:i/>
          <w:sz w:val="28"/>
          <w:szCs w:val="28"/>
        </w:rPr>
        <w:t>.</w:t>
      </w:r>
      <w:proofErr w:type="gramEnd"/>
      <w:r w:rsidRPr="00A11C52">
        <w:rPr>
          <w:i/>
          <w:sz w:val="28"/>
          <w:szCs w:val="28"/>
        </w:rPr>
        <w:t xml:space="preserve"> (</w:t>
      </w:r>
      <w:proofErr w:type="gramStart"/>
      <w:r w:rsidRPr="00A11C52">
        <w:rPr>
          <w:i/>
          <w:sz w:val="28"/>
          <w:szCs w:val="28"/>
        </w:rPr>
        <w:t>а</w:t>
      </w:r>
      <w:proofErr w:type="gramEnd"/>
      <w:r w:rsidRPr="00A11C52">
        <w:rPr>
          <w:i/>
          <w:sz w:val="28"/>
          <w:szCs w:val="28"/>
        </w:rPr>
        <w:t xml:space="preserve">втор  Воробьева Т.С., 2005) </w:t>
      </w:r>
    </w:p>
    <w:p w:rsidR="00765D78" w:rsidRPr="00A11C52" w:rsidRDefault="00765D78" w:rsidP="00765D78">
      <w:pPr>
        <w:tabs>
          <w:tab w:val="left" w:pos="1320"/>
        </w:tabs>
        <w:jc w:val="both"/>
        <w:rPr>
          <w:sz w:val="28"/>
          <w:szCs w:val="28"/>
        </w:rPr>
      </w:pPr>
      <w:r w:rsidRPr="00A11C52">
        <w:rPr>
          <w:sz w:val="28"/>
          <w:szCs w:val="28"/>
        </w:rPr>
        <w:t>Помогает  определить  отношение  детей к режимным  моментам,  в  частности  к  занятиям.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 xml:space="preserve">-Социально-личностная  диагностика  по  методикам  (проводится  в первом  полугодии): </w:t>
      </w:r>
    </w:p>
    <w:p w:rsidR="00765D78" w:rsidRPr="00A11C52" w:rsidRDefault="00765D78" w:rsidP="00765D78">
      <w:pPr>
        <w:jc w:val="both"/>
        <w:rPr>
          <w:i/>
          <w:sz w:val="28"/>
          <w:szCs w:val="28"/>
        </w:rPr>
      </w:pPr>
      <w:r w:rsidRPr="00A11C52">
        <w:rPr>
          <w:i/>
          <w:sz w:val="28"/>
          <w:szCs w:val="28"/>
        </w:rPr>
        <w:t xml:space="preserve">«Лесенка»  (автор </w:t>
      </w:r>
      <w:proofErr w:type="spellStart"/>
      <w:r w:rsidRPr="00A11C52">
        <w:rPr>
          <w:i/>
          <w:sz w:val="28"/>
          <w:szCs w:val="28"/>
        </w:rPr>
        <w:t>В.Г.Щур</w:t>
      </w:r>
      <w:proofErr w:type="spellEnd"/>
      <w:r w:rsidRPr="00A11C52">
        <w:rPr>
          <w:i/>
          <w:sz w:val="28"/>
          <w:szCs w:val="28"/>
        </w:rPr>
        <w:t>, 1982)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 xml:space="preserve">Позволяет  определить  особенности  самооценки  ребенка  и  представлений  о  том,  как  его  оценивают  другие  люди. </w:t>
      </w:r>
    </w:p>
    <w:p w:rsidR="00765D78" w:rsidRPr="00A11C52" w:rsidRDefault="00765D78" w:rsidP="00765D78">
      <w:pPr>
        <w:jc w:val="both"/>
        <w:rPr>
          <w:i/>
          <w:sz w:val="28"/>
          <w:szCs w:val="28"/>
        </w:rPr>
      </w:pPr>
      <w:r w:rsidRPr="00A11C52">
        <w:rPr>
          <w:i/>
          <w:sz w:val="28"/>
          <w:szCs w:val="28"/>
        </w:rPr>
        <w:t xml:space="preserve">«Тест  тревожности» (автор </w:t>
      </w:r>
      <w:proofErr w:type="spellStart"/>
      <w:r w:rsidRPr="00A11C52">
        <w:rPr>
          <w:i/>
          <w:sz w:val="28"/>
          <w:szCs w:val="28"/>
        </w:rPr>
        <w:t>М.Дорки</w:t>
      </w:r>
      <w:proofErr w:type="spellEnd"/>
      <w:r w:rsidRPr="00A11C52">
        <w:rPr>
          <w:i/>
          <w:sz w:val="28"/>
          <w:szCs w:val="28"/>
        </w:rPr>
        <w:t xml:space="preserve">,  </w:t>
      </w:r>
      <w:proofErr w:type="spellStart"/>
      <w:r w:rsidRPr="00A11C52">
        <w:rPr>
          <w:i/>
          <w:sz w:val="28"/>
          <w:szCs w:val="28"/>
        </w:rPr>
        <w:t>В.Амен</w:t>
      </w:r>
      <w:proofErr w:type="spellEnd"/>
      <w:r w:rsidRPr="00A11C52">
        <w:rPr>
          <w:i/>
          <w:sz w:val="28"/>
          <w:szCs w:val="28"/>
        </w:rPr>
        <w:t xml:space="preserve">)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proofErr w:type="gramStart"/>
      <w:r w:rsidRPr="00A11C52">
        <w:rPr>
          <w:sz w:val="28"/>
          <w:szCs w:val="28"/>
        </w:rPr>
        <w:t>Направлена</w:t>
      </w:r>
      <w:proofErr w:type="gramEnd"/>
      <w:r w:rsidRPr="00A11C52">
        <w:rPr>
          <w:sz w:val="28"/>
          <w:szCs w:val="28"/>
        </w:rPr>
        <w:t xml:space="preserve">  на  выявление  ситуативной  тревоги  детей; 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i/>
          <w:sz w:val="28"/>
          <w:szCs w:val="28"/>
        </w:rPr>
        <w:t>«Два дома</w:t>
      </w:r>
      <w:proofErr w:type="gramStart"/>
      <w:r w:rsidRPr="00A11C52">
        <w:rPr>
          <w:i/>
          <w:sz w:val="28"/>
          <w:szCs w:val="28"/>
        </w:rPr>
        <w:t>»(</w:t>
      </w:r>
      <w:proofErr w:type="gramEnd"/>
      <w:r w:rsidRPr="00A11C52">
        <w:rPr>
          <w:i/>
          <w:sz w:val="28"/>
          <w:szCs w:val="28"/>
        </w:rPr>
        <w:t>автор Р.И.Бардина,2000)</w:t>
      </w:r>
      <w:r w:rsidRPr="00A11C52">
        <w:rPr>
          <w:sz w:val="28"/>
          <w:szCs w:val="28"/>
        </w:rPr>
        <w:t xml:space="preserve"> - направлена  на  определение  круга значимого  общения  ребенка.</w:t>
      </w:r>
    </w:p>
    <w:p w:rsidR="00765D78" w:rsidRPr="00A11C52" w:rsidRDefault="00765D78" w:rsidP="00765D78">
      <w:pPr>
        <w:jc w:val="both"/>
        <w:rPr>
          <w:i/>
          <w:sz w:val="28"/>
          <w:szCs w:val="28"/>
        </w:rPr>
      </w:pPr>
      <w:r w:rsidRPr="00A11C52">
        <w:rPr>
          <w:i/>
          <w:sz w:val="28"/>
          <w:szCs w:val="28"/>
        </w:rPr>
        <w:t>Методика «Кинетический рисунок  семьи</w:t>
      </w:r>
      <w:proofErr w:type="gramStart"/>
      <w:r w:rsidRPr="00A11C52">
        <w:rPr>
          <w:i/>
          <w:sz w:val="28"/>
          <w:szCs w:val="28"/>
        </w:rPr>
        <w:t>»(</w:t>
      </w:r>
      <w:proofErr w:type="spellStart"/>
      <w:proofErr w:type="gramEnd"/>
      <w:r w:rsidRPr="00A11C52">
        <w:rPr>
          <w:i/>
          <w:sz w:val="28"/>
          <w:szCs w:val="28"/>
        </w:rPr>
        <w:t>Беляускайте</w:t>
      </w:r>
      <w:proofErr w:type="spellEnd"/>
      <w:r w:rsidRPr="00A11C52">
        <w:rPr>
          <w:i/>
          <w:sz w:val="28"/>
          <w:szCs w:val="28"/>
        </w:rPr>
        <w:t xml:space="preserve"> Р.Ф., 1994)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 xml:space="preserve">Помогает  выявить  особенности  восприятия  и  переживания  ребенком внутрисемейных  отношений. 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>Диагностика  психологической  готовности  детей  к  школьному  обучению – проводится в марте месяце: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>-«Графический  диктант»</w:t>
      </w:r>
      <w:proofErr w:type="gramStart"/>
      <w:r w:rsidRPr="00A11C52">
        <w:rPr>
          <w:sz w:val="28"/>
          <w:szCs w:val="28"/>
        </w:rPr>
        <w:t>.</w:t>
      </w:r>
      <w:proofErr w:type="gramEnd"/>
      <w:r w:rsidRPr="00A11C52">
        <w:rPr>
          <w:sz w:val="28"/>
          <w:szCs w:val="28"/>
        </w:rPr>
        <w:t xml:space="preserve">  (</w:t>
      </w:r>
      <w:proofErr w:type="gramStart"/>
      <w:r w:rsidRPr="00A11C52">
        <w:rPr>
          <w:sz w:val="28"/>
          <w:szCs w:val="28"/>
        </w:rPr>
        <w:t>а</w:t>
      </w:r>
      <w:proofErr w:type="gramEnd"/>
      <w:r w:rsidRPr="00A11C52">
        <w:rPr>
          <w:sz w:val="28"/>
          <w:szCs w:val="28"/>
        </w:rPr>
        <w:t xml:space="preserve">втор </w:t>
      </w:r>
      <w:proofErr w:type="spellStart"/>
      <w:r w:rsidRPr="00A11C52">
        <w:rPr>
          <w:sz w:val="28"/>
          <w:szCs w:val="28"/>
        </w:rPr>
        <w:t>Д.Б.Эльконин</w:t>
      </w:r>
      <w:proofErr w:type="spellEnd"/>
      <w:r w:rsidRPr="00A11C52">
        <w:rPr>
          <w:sz w:val="28"/>
          <w:szCs w:val="28"/>
        </w:rPr>
        <w:t xml:space="preserve">, 1989)   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>Позволяет выявить умение действовать  по вербальной инструкции и  по  образцу, произвольность  действий, пространственную  ориентировку  и  развитие мелких движений.</w:t>
      </w:r>
    </w:p>
    <w:p w:rsidR="00765D78" w:rsidRPr="00A11C52" w:rsidRDefault="00765D78" w:rsidP="00765D78">
      <w:pPr>
        <w:jc w:val="both"/>
        <w:rPr>
          <w:i/>
          <w:sz w:val="28"/>
          <w:szCs w:val="28"/>
        </w:rPr>
      </w:pPr>
      <w:r w:rsidRPr="00A11C52">
        <w:rPr>
          <w:i/>
          <w:sz w:val="28"/>
          <w:szCs w:val="28"/>
        </w:rPr>
        <w:t xml:space="preserve">-Методика  </w:t>
      </w:r>
      <w:proofErr w:type="spellStart"/>
      <w:r w:rsidRPr="00A11C52">
        <w:rPr>
          <w:i/>
          <w:sz w:val="28"/>
          <w:szCs w:val="28"/>
        </w:rPr>
        <w:t>Пьерона</w:t>
      </w:r>
      <w:proofErr w:type="spellEnd"/>
      <w:r w:rsidRPr="00A11C52">
        <w:rPr>
          <w:i/>
          <w:sz w:val="28"/>
          <w:szCs w:val="28"/>
        </w:rPr>
        <w:t xml:space="preserve"> – </w:t>
      </w:r>
      <w:proofErr w:type="spellStart"/>
      <w:r w:rsidRPr="00A11C52">
        <w:rPr>
          <w:i/>
          <w:sz w:val="28"/>
          <w:szCs w:val="28"/>
        </w:rPr>
        <w:t>Рузера</w:t>
      </w:r>
      <w:proofErr w:type="spellEnd"/>
      <w:r w:rsidRPr="00A11C52">
        <w:rPr>
          <w:i/>
          <w:sz w:val="28"/>
          <w:szCs w:val="28"/>
        </w:rPr>
        <w:t xml:space="preserve"> (Практикум, 2000)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proofErr w:type="gramStart"/>
      <w:r w:rsidRPr="00A11C52">
        <w:rPr>
          <w:sz w:val="28"/>
          <w:szCs w:val="28"/>
        </w:rPr>
        <w:t>Направлена</w:t>
      </w:r>
      <w:proofErr w:type="gramEnd"/>
      <w:r w:rsidRPr="00A11C52">
        <w:rPr>
          <w:sz w:val="28"/>
          <w:szCs w:val="28"/>
        </w:rPr>
        <w:t xml:space="preserve">  на  исследование  характера  работоспособности  и  особенностей  внимания. 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i/>
          <w:sz w:val="28"/>
          <w:szCs w:val="28"/>
        </w:rPr>
        <w:t>-Методика  диагностики  мотивации  учения  у  детей 6-7 лет (автор Т.А.Нежнова,1995)</w:t>
      </w:r>
      <w:r w:rsidRPr="00A11C52">
        <w:rPr>
          <w:sz w:val="28"/>
          <w:szCs w:val="28"/>
        </w:rPr>
        <w:t xml:space="preserve">  </w:t>
      </w:r>
    </w:p>
    <w:p w:rsidR="00765D78" w:rsidRPr="00A11C52" w:rsidRDefault="00765D78" w:rsidP="00765D78">
      <w:pPr>
        <w:tabs>
          <w:tab w:val="left" w:pos="1320"/>
        </w:tabs>
        <w:jc w:val="both"/>
        <w:rPr>
          <w:sz w:val="28"/>
          <w:szCs w:val="28"/>
        </w:rPr>
      </w:pPr>
      <w:r w:rsidRPr="00A11C52">
        <w:rPr>
          <w:sz w:val="28"/>
          <w:szCs w:val="28"/>
        </w:rPr>
        <w:t>Позволяет  представить  «мотивационный  профиль» будущего школьника</w:t>
      </w:r>
    </w:p>
    <w:p w:rsidR="00765D78" w:rsidRPr="00A11C52" w:rsidRDefault="00765D78" w:rsidP="00765D78">
      <w:pPr>
        <w:jc w:val="both"/>
        <w:rPr>
          <w:i/>
          <w:sz w:val="28"/>
          <w:szCs w:val="28"/>
        </w:rPr>
      </w:pPr>
      <w:r w:rsidRPr="00A11C52">
        <w:rPr>
          <w:i/>
          <w:sz w:val="28"/>
          <w:szCs w:val="28"/>
        </w:rPr>
        <w:t xml:space="preserve">- Методика «Тест Керна – </w:t>
      </w:r>
      <w:proofErr w:type="spellStart"/>
      <w:r w:rsidRPr="00A11C52">
        <w:rPr>
          <w:i/>
          <w:sz w:val="28"/>
          <w:szCs w:val="28"/>
        </w:rPr>
        <w:t>Йирасека</w:t>
      </w:r>
      <w:proofErr w:type="spellEnd"/>
      <w:r w:rsidRPr="00A11C52">
        <w:rPr>
          <w:i/>
          <w:sz w:val="28"/>
          <w:szCs w:val="28"/>
        </w:rPr>
        <w:t xml:space="preserve">» (Руководство практического психолога, 1995)                                           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 xml:space="preserve">Выявляет -  насколько  у  ребенка  сформированы  функции,  необходимые  для  школы: речь, умение  выполнить  учебную  задачу,  навыки  изобразительной  деятельности.     </w:t>
      </w:r>
    </w:p>
    <w:p w:rsidR="00765D78" w:rsidRPr="00A11C52" w:rsidRDefault="00765D78" w:rsidP="00765D78">
      <w:pPr>
        <w:jc w:val="both"/>
        <w:rPr>
          <w:i/>
          <w:sz w:val="28"/>
          <w:szCs w:val="28"/>
        </w:rPr>
      </w:pPr>
      <w:r w:rsidRPr="00A11C52">
        <w:rPr>
          <w:i/>
          <w:sz w:val="28"/>
          <w:szCs w:val="28"/>
        </w:rPr>
        <w:t>-Методика «Последовательность  событий</w:t>
      </w:r>
      <w:proofErr w:type="gramStart"/>
      <w:r w:rsidRPr="00A11C52">
        <w:rPr>
          <w:i/>
          <w:sz w:val="28"/>
          <w:szCs w:val="28"/>
        </w:rPr>
        <w:t>»(</w:t>
      </w:r>
      <w:proofErr w:type="gramEnd"/>
      <w:r w:rsidRPr="00A11C52">
        <w:rPr>
          <w:i/>
          <w:sz w:val="28"/>
          <w:szCs w:val="28"/>
        </w:rPr>
        <w:t>Рубинштейн С.Л., 1979)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lastRenderedPageBreak/>
        <w:t xml:space="preserve">направлена на  определение  способности  к  логическому  мышлению,  обобщению,  умению  понимать  связь  событий  и  строить  последовательные умозаключения.     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i/>
          <w:sz w:val="28"/>
          <w:szCs w:val="28"/>
        </w:rPr>
        <w:t>-Методика «Да  и</w:t>
      </w:r>
      <w:proofErr w:type="gramStart"/>
      <w:r w:rsidRPr="00A11C52">
        <w:rPr>
          <w:i/>
          <w:sz w:val="28"/>
          <w:szCs w:val="28"/>
        </w:rPr>
        <w:t xml:space="preserve">  Н</w:t>
      </w:r>
      <w:proofErr w:type="gramEnd"/>
      <w:r w:rsidRPr="00A11C52">
        <w:rPr>
          <w:i/>
          <w:sz w:val="28"/>
          <w:szCs w:val="28"/>
        </w:rPr>
        <w:t xml:space="preserve">ет»  (разработан </w:t>
      </w:r>
      <w:proofErr w:type="spellStart"/>
      <w:r w:rsidRPr="00A11C52">
        <w:rPr>
          <w:i/>
          <w:sz w:val="28"/>
          <w:szCs w:val="28"/>
        </w:rPr>
        <w:t>Л.Красильниковой</w:t>
      </w:r>
      <w:proofErr w:type="spellEnd"/>
      <w:r w:rsidRPr="00A11C52">
        <w:rPr>
          <w:i/>
          <w:sz w:val="28"/>
          <w:szCs w:val="28"/>
        </w:rPr>
        <w:t>)</w:t>
      </w:r>
      <w:r w:rsidRPr="00A11C52">
        <w:rPr>
          <w:sz w:val="28"/>
          <w:szCs w:val="28"/>
        </w:rPr>
        <w:t xml:space="preserve"> </w:t>
      </w:r>
      <w:r w:rsidRPr="00A11C52">
        <w:rPr>
          <w:i/>
          <w:sz w:val="28"/>
          <w:szCs w:val="28"/>
        </w:rPr>
        <w:t>(Практикум, 2000)</w:t>
      </w:r>
      <w:r w:rsidRPr="00A11C52">
        <w:rPr>
          <w:sz w:val="28"/>
          <w:szCs w:val="28"/>
        </w:rPr>
        <w:t xml:space="preserve">                    направлена  на  определение  уровня  развития  произвольного  речевого  общения, способность  ребенка  действовать  в  соответствии  с  установленным  правилом.   </w:t>
      </w:r>
    </w:p>
    <w:p w:rsidR="00765D78" w:rsidRPr="00A11C52" w:rsidRDefault="00765D78" w:rsidP="00765D78">
      <w:pPr>
        <w:jc w:val="both"/>
        <w:rPr>
          <w:i/>
          <w:sz w:val="28"/>
          <w:szCs w:val="28"/>
        </w:rPr>
      </w:pPr>
      <w:r w:rsidRPr="00A11C52">
        <w:rPr>
          <w:i/>
          <w:sz w:val="28"/>
          <w:szCs w:val="28"/>
        </w:rPr>
        <w:t xml:space="preserve">- Методика  «10  слов» (автор А.Р. Лурия,2000)                 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>Используется  для  изучения  состояния  памяти,  выявления  органических  поражений  мозга,  а  также  других  отклонений  в  психическом  статусе (истощаемость,  утомляемость,  устойчивость внимания).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 xml:space="preserve">- </w:t>
      </w:r>
      <w:r w:rsidRPr="00A11C52">
        <w:rPr>
          <w:i/>
          <w:sz w:val="28"/>
          <w:szCs w:val="28"/>
        </w:rPr>
        <w:t xml:space="preserve">Методика  «Самое  непохожее»  (автор Л.А. </w:t>
      </w:r>
      <w:proofErr w:type="spellStart"/>
      <w:r w:rsidRPr="00A11C52">
        <w:rPr>
          <w:i/>
          <w:sz w:val="28"/>
          <w:szCs w:val="28"/>
        </w:rPr>
        <w:t>Венгер</w:t>
      </w:r>
      <w:proofErr w:type="spellEnd"/>
      <w:r w:rsidRPr="00A11C52">
        <w:rPr>
          <w:i/>
          <w:sz w:val="28"/>
          <w:szCs w:val="28"/>
        </w:rPr>
        <w:t xml:space="preserve">, 2004)   </w:t>
      </w:r>
      <w:r w:rsidRPr="00A11C52">
        <w:rPr>
          <w:sz w:val="28"/>
          <w:szCs w:val="28"/>
        </w:rPr>
        <w:t xml:space="preserve">                                   Используется для  выявления  уровня  овладения  мыслительными  операциями:  анализа,  сравнения  и  обобщения  признаков.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r w:rsidRPr="00A11C52">
        <w:rPr>
          <w:sz w:val="28"/>
          <w:szCs w:val="28"/>
        </w:rPr>
        <w:t xml:space="preserve">- </w:t>
      </w:r>
      <w:r w:rsidRPr="00A11C52">
        <w:rPr>
          <w:i/>
          <w:sz w:val="28"/>
          <w:szCs w:val="28"/>
        </w:rPr>
        <w:t xml:space="preserve">Методика «Учебная  деятельность»  (автор  Л.И. </w:t>
      </w:r>
      <w:proofErr w:type="spellStart"/>
      <w:r w:rsidRPr="00A11C52">
        <w:rPr>
          <w:i/>
          <w:sz w:val="28"/>
          <w:szCs w:val="28"/>
        </w:rPr>
        <w:t>Цеханская</w:t>
      </w:r>
      <w:proofErr w:type="spellEnd"/>
      <w:r w:rsidRPr="00A11C52">
        <w:rPr>
          <w:sz w:val="28"/>
          <w:szCs w:val="28"/>
        </w:rPr>
        <w:t xml:space="preserve">).                   </w:t>
      </w:r>
    </w:p>
    <w:p w:rsidR="00765D78" w:rsidRPr="00A11C52" w:rsidRDefault="00765D78" w:rsidP="00765D78">
      <w:pPr>
        <w:jc w:val="both"/>
        <w:rPr>
          <w:sz w:val="28"/>
          <w:szCs w:val="28"/>
        </w:rPr>
      </w:pPr>
      <w:proofErr w:type="gramStart"/>
      <w:r w:rsidRPr="00A11C52">
        <w:rPr>
          <w:sz w:val="28"/>
          <w:szCs w:val="28"/>
        </w:rPr>
        <w:t>Направлена</w:t>
      </w:r>
      <w:proofErr w:type="gramEnd"/>
      <w:r w:rsidRPr="00A11C52">
        <w:rPr>
          <w:sz w:val="28"/>
          <w:szCs w:val="28"/>
        </w:rPr>
        <w:t xml:space="preserve">   на  выявление  умения  подчинять  свои  действия  правилу,  слушать  и  точно  выполнять  указания  взрослого.   </w:t>
      </w:r>
    </w:p>
    <w:p w:rsidR="00765D78" w:rsidRPr="00A11C52" w:rsidRDefault="00765D78" w:rsidP="00765D78">
      <w:pPr>
        <w:ind w:firstLine="708"/>
        <w:rPr>
          <w:sz w:val="28"/>
          <w:szCs w:val="28"/>
        </w:rPr>
      </w:pPr>
    </w:p>
    <w:p w:rsidR="00765D78" w:rsidRPr="00A11C52" w:rsidRDefault="00765D78" w:rsidP="00765D78">
      <w:pPr>
        <w:ind w:firstLine="708"/>
        <w:rPr>
          <w:sz w:val="28"/>
          <w:szCs w:val="28"/>
        </w:rPr>
      </w:pPr>
    </w:p>
    <w:p w:rsidR="00765D78" w:rsidRDefault="00765D78" w:rsidP="00765D78">
      <w:pPr>
        <w:jc w:val="center"/>
        <w:rPr>
          <w:b/>
          <w:sz w:val="28"/>
          <w:szCs w:val="28"/>
        </w:rPr>
      </w:pPr>
    </w:p>
    <w:p w:rsidR="00765D78" w:rsidRDefault="00765D78" w:rsidP="00765D78">
      <w:pPr>
        <w:jc w:val="both"/>
        <w:rPr>
          <w:b/>
        </w:rPr>
      </w:pPr>
    </w:p>
    <w:p w:rsidR="00825CBC" w:rsidRDefault="00825CBC">
      <w:bookmarkStart w:id="0" w:name="_GoBack"/>
      <w:bookmarkEnd w:id="0"/>
    </w:p>
    <w:sectPr w:rsidR="0082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78"/>
    <w:rsid w:val="00765D78"/>
    <w:rsid w:val="008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>Krokoz™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2012-12-04T18:40:00Z</dcterms:created>
  <dcterms:modified xsi:type="dcterms:W3CDTF">2012-12-04T18:41:00Z</dcterms:modified>
</cp:coreProperties>
</file>