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5"/>
      </w:tblGrid>
      <w:tr w:rsidR="0020124C" w:rsidTr="0020124C">
        <w:trPr>
          <w:trHeight w:val="850"/>
        </w:trPr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24C" w:rsidRPr="0020124C" w:rsidRDefault="0020124C" w:rsidP="00201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4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4C">
              <w:rPr>
                <w:rFonts w:ascii="Times New Roman" w:hAnsi="Times New Roman" w:cs="Times New Roman"/>
                <w:sz w:val="24"/>
                <w:szCs w:val="24"/>
              </w:rPr>
              <w:t>Восточное окружное управление образования</w:t>
            </w:r>
          </w:p>
          <w:p w:rsidR="0020124C" w:rsidRPr="0020124C" w:rsidRDefault="0020124C" w:rsidP="00201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24C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ГОСУДАРСТВЕННОЕ БЮДЖЕТНОЕ ОБРАЗОВАТЕЛЬНОЕ УЧРЕЖДЕНИЕ</w:t>
            </w:r>
            <w:r w:rsidRPr="00201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124C">
              <w:rPr>
                <w:rFonts w:ascii="Times New Roman" w:hAnsi="Times New Roman" w:cs="Times New Roman"/>
                <w:b/>
                <w:sz w:val="26"/>
                <w:szCs w:val="26"/>
              </w:rPr>
              <w:t>ДЕТСКИЙ САД ОБЩЕРАЗВИВАЮЩЕГО ВИДА №2504</w:t>
            </w:r>
          </w:p>
        </w:tc>
      </w:tr>
    </w:tbl>
    <w:p w:rsidR="00B96A82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111674,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 тел/факс 8(499)-721-59-97</w:t>
      </w: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Pr="007B30D2" w:rsidRDefault="0020124C" w:rsidP="0020124C">
      <w:pPr>
        <w:jc w:val="center"/>
        <w:rPr>
          <w:rFonts w:ascii="Times New Roman" w:hAnsi="Times New Roman" w:cs="Times New Roman"/>
          <w:sz w:val="40"/>
          <w:szCs w:val="40"/>
        </w:rPr>
      </w:pPr>
      <w:r w:rsidRPr="007B30D2">
        <w:rPr>
          <w:rFonts w:ascii="Times New Roman" w:hAnsi="Times New Roman" w:cs="Times New Roman"/>
          <w:sz w:val="40"/>
          <w:szCs w:val="40"/>
        </w:rPr>
        <w:t>Проект</w:t>
      </w:r>
    </w:p>
    <w:p w:rsidR="0020124C" w:rsidRPr="00BE157E" w:rsidRDefault="00BE157E" w:rsidP="0020124C">
      <w:pPr>
        <w:jc w:val="center"/>
        <w:rPr>
          <w:rFonts w:ascii="Times New Roman" w:hAnsi="Times New Roman" w:cs="Times New Roman"/>
          <w:sz w:val="96"/>
          <w:szCs w:val="96"/>
        </w:rPr>
      </w:pPr>
      <w:r w:rsidRPr="00BE157E">
        <w:rPr>
          <w:rFonts w:ascii="Times New Roman" w:hAnsi="Times New Roman" w:cs="Times New Roman"/>
          <w:sz w:val="96"/>
          <w:szCs w:val="96"/>
        </w:rPr>
        <w:t>«НАШ ДРУГ ТЕАТР»</w:t>
      </w: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24C" w:rsidRDefault="0020124C" w:rsidP="00201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20124C" w:rsidRDefault="0020124C" w:rsidP="00201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О.Ф.</w:t>
      </w:r>
    </w:p>
    <w:p w:rsidR="0020124C" w:rsidRDefault="0020124C" w:rsidP="00201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0124C" w:rsidRDefault="0020124C" w:rsidP="00201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№2504</w:t>
      </w:r>
    </w:p>
    <w:p w:rsidR="0020124C" w:rsidRDefault="0020124C" w:rsidP="00201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BE157E" w:rsidRDefault="00BE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43B9" w:rsidRPr="002043B9" w:rsidRDefault="002043B9" w:rsidP="00204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43B9" w:rsidRPr="002043B9" w:rsidRDefault="002043B9" w:rsidP="00204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образовании», «Концепцией по дошкольному воспитанию»,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 Мир, окружающий ребенка, становится год от года все разнообразнее и сложнее и требует от него не шаблонных, привычных действий, а подвижности мышления, быстроты ориентировки, творческого подхода к решению больших и малых задач.</w:t>
      </w:r>
    </w:p>
    <w:p w:rsidR="002043B9" w:rsidRPr="002043B9" w:rsidRDefault="002043B9" w:rsidP="00204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>Инновационная политика дошкольного образования направлена в сторону увеличения индивидуализации  и неповторимости педагогического воздействия на ребенка, усиления позиции родителей – участников данного воздействия. Педагоги дошкольных учреждений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Уважение к ребенку, принятие его целей, интересов, создание условий для развития – непременные составляющие гуманистического подхода. Гуманистический взгляд на сущность воспитания, которого придерживаются современные исследователи (</w:t>
      </w:r>
      <w:proofErr w:type="spellStart"/>
      <w:r w:rsidRPr="002043B9">
        <w:rPr>
          <w:rFonts w:ascii="Times New Roman" w:hAnsi="Times New Roman" w:cs="Times New Roman"/>
          <w:sz w:val="28"/>
          <w:szCs w:val="28"/>
        </w:rPr>
        <w:t>В.П.Бедерханова</w:t>
      </w:r>
      <w:proofErr w:type="spellEnd"/>
      <w:r w:rsidRPr="00204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3B9"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 w:rsidRPr="002043B9">
        <w:rPr>
          <w:rFonts w:ascii="Times New Roman" w:hAnsi="Times New Roman" w:cs="Times New Roman"/>
          <w:sz w:val="28"/>
          <w:szCs w:val="28"/>
        </w:rPr>
        <w:t xml:space="preserve">, В.Г.Маралов, </w:t>
      </w:r>
      <w:proofErr w:type="spellStart"/>
      <w:r w:rsidRPr="002043B9">
        <w:rPr>
          <w:rFonts w:ascii="Times New Roman" w:hAnsi="Times New Roman" w:cs="Times New Roman"/>
          <w:sz w:val="28"/>
          <w:szCs w:val="28"/>
        </w:rPr>
        <w:t>В.А.Ситаров</w:t>
      </w:r>
      <w:proofErr w:type="spellEnd"/>
      <w:r w:rsidRPr="002043B9">
        <w:rPr>
          <w:rFonts w:ascii="Times New Roman" w:hAnsi="Times New Roman" w:cs="Times New Roman"/>
          <w:sz w:val="28"/>
          <w:szCs w:val="28"/>
        </w:rPr>
        <w:t>), связан с пониманием воспитания как совместной деятельности детей и взрослых.</w:t>
      </w:r>
    </w:p>
    <w:p w:rsidR="002043B9" w:rsidRPr="002043B9" w:rsidRDefault="002043B9" w:rsidP="002043B9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Современное дошкольное образование ориентирует педагогов на применения в воспитательно-образовательной практике наиболее эффективных педагогических технологий, направленных на овладение необходимыми знаниями, развитие логического мышления, речи детей, обучающих поиску решений в различных проблемных ситуациях.</w:t>
      </w:r>
    </w:p>
    <w:p w:rsidR="002043B9" w:rsidRPr="002043B9" w:rsidRDefault="002043B9" w:rsidP="002043B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>Одной из таких технологий является метод проектов, который  в последние годы очень прочно вошел в практику дошкольных образовательных учреждений. Метод проектов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 В условиях модернизации современной системы образования и осознания возросшей роли инновационной деятельности, педагогический коллектив МКДОУ «Детский сад «Белоснежка»  стремится к обновлению содержания, достижению нового качества образования на основе внедрения инноваций  по приоритетным направлениям деятельности, обозначенным в Программе развития дошкольного учреждения.</w:t>
      </w:r>
    </w:p>
    <w:p w:rsidR="002043B9" w:rsidRDefault="002043B9" w:rsidP="002043B9">
      <w:pPr>
        <w:pStyle w:val="3"/>
        <w:ind w:firstLine="708"/>
        <w:jc w:val="both"/>
      </w:pPr>
      <w:r w:rsidRPr="002043B9">
        <w:lastRenderedPageBreak/>
        <w:t>Ведущим познавательным процессом  в  раннем 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 w:rsidRPr="002043B9">
        <w:t>ств пр</w:t>
      </w:r>
      <w:proofErr w:type="gramEnd"/>
      <w:r w:rsidRPr="002043B9">
        <w:t>едметов и явлений окружающего мира.</w:t>
      </w:r>
    </w:p>
    <w:p w:rsidR="002043B9" w:rsidRPr="002043B9" w:rsidRDefault="002043B9" w:rsidP="002043B9">
      <w:pPr>
        <w:pStyle w:val="3"/>
        <w:ind w:firstLine="708"/>
        <w:jc w:val="both"/>
      </w:pPr>
    </w:p>
    <w:p w:rsidR="002043B9" w:rsidRPr="002043B9" w:rsidRDefault="002043B9" w:rsidP="00204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>Восприятие мира ребенком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ab/>
        <w:t>Решить эту задачу можно, если с раннего возраста активно приобщать ребенка к миру природы, который открывает для него большие возможности для познавательной  деятельности.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ab/>
        <w:t xml:space="preserve">Для этого необходим системный подход, позволяющий ежедневно включать ребенка  в поисковую, творческую деятельность, </w:t>
      </w:r>
      <w:proofErr w:type="gramStart"/>
      <w:r w:rsidRPr="002043B9"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 w:rsidRPr="002043B9">
        <w:rPr>
          <w:rFonts w:ascii="Times New Roman" w:hAnsi="Times New Roman" w:cs="Times New Roman"/>
          <w:sz w:val="28"/>
          <w:szCs w:val="28"/>
        </w:rPr>
        <w:t xml:space="preserve"> формированию у него обследовательских действий.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ab/>
        <w:t>Основные задачи формирования восприятия интегрируются с задачами развития речи, движений, игровых умений. Серия наблюдений, опытов и экспериментов способствует формированию у детей познавательного интереса, развитию наблюдательности и эмоциональности в общении с окружающим миром.</w:t>
      </w:r>
      <w:r w:rsidRPr="002043B9">
        <w:rPr>
          <w:rFonts w:ascii="Times New Roman" w:hAnsi="Times New Roman" w:cs="Times New Roman"/>
          <w:sz w:val="28"/>
          <w:szCs w:val="28"/>
        </w:rPr>
        <w:tab/>
        <w:t>Для того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ab/>
        <w:t>Предложенный материал можно использовать вариативно, конкретизировать его, дополнять задачи, приемы взаимодействия с детьми.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>Такой подход способствует формированию целостного восприятия мира.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ab/>
        <w:t xml:space="preserve">Формирование обследовательских действий  происходит в предметной деятельности. Для успешной ее организации  была создана нестандартная предметно – развивающая среда. </w:t>
      </w:r>
      <w:r w:rsidRPr="00204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3B9" w:rsidRPr="002043B9" w:rsidRDefault="002043B9" w:rsidP="00204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 xml:space="preserve">Реализация такого подхода к развитию восприятия детей позволяет стимулировать у них потребность познания окружающего мира. Они хорошо усваивают сенсорные эталоны (цвет, форма, величина), группируют, находят и называют предметы ближайшего окружения, соотносят предметы по выделенным признакам. Совместно с взрослыми выполняют некоторые </w:t>
      </w:r>
      <w:r w:rsidRPr="002043B9">
        <w:rPr>
          <w:rFonts w:ascii="Times New Roman" w:hAnsi="Times New Roman" w:cs="Times New Roman"/>
          <w:sz w:val="28"/>
          <w:szCs w:val="28"/>
        </w:rPr>
        <w:lastRenderedPageBreak/>
        <w:t>обследовательские действия, используют их в самостоятельной деятельности.  Проявляют интерес, любопытство, жизнерадостность.</w:t>
      </w:r>
    </w:p>
    <w:p w:rsidR="002043B9" w:rsidRPr="002043B9" w:rsidRDefault="002043B9" w:rsidP="00204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 xml:space="preserve">Данный материал позволяет вести целенаправленную работу  по формированию у детей элементарных обследовательских действий как условия восприятия  окружающего мира. 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0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познание мира через театр, формирование у детей и родителей интереса к театру и совместной театральной деятельности</w:t>
      </w:r>
      <w:r w:rsidR="008C1C88">
        <w:rPr>
          <w:rFonts w:ascii="Times New Roman" w:hAnsi="Times New Roman" w:cs="Times New Roman"/>
          <w:sz w:val="28"/>
          <w:szCs w:val="28"/>
        </w:rPr>
        <w:t xml:space="preserve">, </w:t>
      </w:r>
      <w:r w:rsidRPr="002043B9">
        <w:rPr>
          <w:rFonts w:ascii="Times New Roman" w:hAnsi="Times New Roman" w:cs="Times New Roman"/>
          <w:sz w:val="28"/>
          <w:szCs w:val="28"/>
        </w:rPr>
        <w:t>развитие</w:t>
      </w:r>
      <w:r w:rsidR="008C1C88">
        <w:rPr>
          <w:rFonts w:ascii="Times New Roman" w:hAnsi="Times New Roman" w:cs="Times New Roman"/>
          <w:sz w:val="28"/>
          <w:szCs w:val="28"/>
        </w:rPr>
        <w:t xml:space="preserve"> актёрских и творческих способностей</w:t>
      </w:r>
      <w:r w:rsidRPr="002043B9">
        <w:rPr>
          <w:rFonts w:ascii="Times New Roman" w:hAnsi="Times New Roman" w:cs="Times New Roman"/>
          <w:sz w:val="28"/>
          <w:szCs w:val="28"/>
        </w:rPr>
        <w:t>, обогащение словарного запаса слов.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укреплять физическое и психическое здоровье малышей;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обеспечивать эмоциональное благополучие;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расширять кругозор детей, создавать атмосферу радости и удовольствия, 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воспитывать чувства симпатии к сверстникам, формировать единый детско-взрослый коллектив;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развивать психические процессы детей, познавательные способности;       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воспитывать интерес к разнообразию человеческих отношений;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расширять опыт ориентировки в окружающем, обогащать детей </w:t>
      </w:r>
      <w:proofErr w:type="gramStart"/>
      <w:r w:rsidRPr="002043B9">
        <w:rPr>
          <w:rFonts w:ascii="Times New Roman" w:hAnsi="Times New Roman"/>
          <w:sz w:val="28"/>
          <w:szCs w:val="28"/>
        </w:rPr>
        <w:t>разнообразными</w:t>
      </w:r>
      <w:proofErr w:type="gramEnd"/>
      <w:r w:rsidRPr="002043B9">
        <w:rPr>
          <w:rFonts w:ascii="Times New Roman" w:hAnsi="Times New Roman"/>
          <w:sz w:val="28"/>
          <w:szCs w:val="28"/>
        </w:rPr>
        <w:t xml:space="preserve"> сенсорными впечатлениям;</w:t>
      </w:r>
    </w:p>
    <w:p w:rsidR="002043B9" w:rsidRPr="002043B9" w:rsidRDefault="002043B9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развивать творчество и </w:t>
      </w:r>
      <w:proofErr w:type="spellStart"/>
      <w:r w:rsidRPr="002043B9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2043B9">
        <w:rPr>
          <w:rFonts w:ascii="Times New Roman" w:hAnsi="Times New Roman"/>
          <w:sz w:val="28"/>
          <w:szCs w:val="28"/>
        </w:rPr>
        <w:t xml:space="preserve"> участников проекта;</w:t>
      </w:r>
    </w:p>
    <w:p w:rsidR="002043B9" w:rsidRDefault="002043B9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формировать коммуникативные навыки детей, способствовать успешной адаптации в коллективе;</w:t>
      </w:r>
    </w:p>
    <w:p w:rsidR="008C1C88" w:rsidRDefault="008C1C88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детей;</w:t>
      </w:r>
    </w:p>
    <w:p w:rsidR="008C1C88" w:rsidRDefault="008C1C88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прививать детям первичные навыки в области театрального искусства (использование мимики, жестов, голоса, </w:t>
      </w:r>
      <w:proofErr w:type="spellStart"/>
      <w:r>
        <w:rPr>
          <w:rFonts w:ascii="Times New Roman" w:hAnsi="Times New Roman"/>
          <w:sz w:val="28"/>
          <w:szCs w:val="28"/>
        </w:rPr>
        <w:t>кукловождение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C1C88" w:rsidRPr="002043B9" w:rsidRDefault="008C1C88" w:rsidP="002043B9">
      <w:pPr>
        <w:pStyle w:val="10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заинтересовать родителей в приобретении, изготовлении разных видов декораций,  костюмов, игрушек и дать сведения о способах обыгрывания дома с детьми.</w:t>
      </w:r>
    </w:p>
    <w:p w:rsidR="002043B9" w:rsidRPr="002043B9" w:rsidRDefault="002043B9" w:rsidP="002043B9">
      <w:pPr>
        <w:pStyle w:val="a3"/>
        <w:spacing w:line="276" w:lineRule="auto"/>
        <w:ind w:left="502"/>
        <w:jc w:val="both"/>
        <w:rPr>
          <w:sz w:val="28"/>
          <w:szCs w:val="28"/>
        </w:rPr>
      </w:pPr>
      <w:r w:rsidRPr="002043B9">
        <w:rPr>
          <w:sz w:val="28"/>
          <w:szCs w:val="28"/>
        </w:rPr>
        <w:t xml:space="preserve">Помогая дошкольникам овладевать игровыми умениями, необходимо руководствоваться следующими </w:t>
      </w:r>
      <w:r w:rsidRPr="002043B9">
        <w:rPr>
          <w:b/>
          <w:bCs/>
          <w:sz w:val="28"/>
          <w:szCs w:val="28"/>
        </w:rPr>
        <w:t xml:space="preserve">принципами </w:t>
      </w:r>
      <w:r w:rsidRPr="002043B9">
        <w:rPr>
          <w:sz w:val="28"/>
          <w:szCs w:val="28"/>
        </w:rPr>
        <w:t xml:space="preserve">организации  игры в детском саду: </w:t>
      </w:r>
    </w:p>
    <w:p w:rsidR="002043B9" w:rsidRPr="002043B9" w:rsidRDefault="002043B9" w:rsidP="002043B9">
      <w:pPr>
        <w:pStyle w:val="a3"/>
        <w:spacing w:line="276" w:lineRule="auto"/>
        <w:ind w:left="502"/>
        <w:jc w:val="both"/>
        <w:rPr>
          <w:sz w:val="28"/>
          <w:szCs w:val="28"/>
        </w:rPr>
      </w:pPr>
      <w:r w:rsidRPr="002043B9">
        <w:rPr>
          <w:b/>
          <w:bCs/>
          <w:sz w:val="28"/>
          <w:szCs w:val="28"/>
        </w:rPr>
        <w:t xml:space="preserve">Первый принцип: </w:t>
      </w:r>
      <w:r w:rsidRPr="002043B9">
        <w:rPr>
          <w:sz w:val="28"/>
          <w:szCs w:val="28"/>
        </w:rPr>
        <w:t xml:space="preserve">воспитатель должен играть вместе с детьми в позиции “играющего партнёра”, “умеющего интересно играть”, умеющего строить игру таким образом, чтобы на соответствующем возрастном этапе дети сразу ставились перед необходимостью использовать именно новый, более сложный способ построения игры. </w:t>
      </w:r>
    </w:p>
    <w:p w:rsidR="002043B9" w:rsidRPr="002043B9" w:rsidRDefault="002043B9" w:rsidP="002043B9">
      <w:pPr>
        <w:pStyle w:val="a3"/>
        <w:spacing w:line="276" w:lineRule="auto"/>
        <w:ind w:left="502"/>
        <w:jc w:val="both"/>
        <w:rPr>
          <w:sz w:val="28"/>
          <w:szCs w:val="28"/>
        </w:rPr>
      </w:pPr>
      <w:r w:rsidRPr="002043B9">
        <w:rPr>
          <w:b/>
          <w:bCs/>
          <w:sz w:val="28"/>
          <w:szCs w:val="28"/>
        </w:rPr>
        <w:lastRenderedPageBreak/>
        <w:t xml:space="preserve">Второй </w:t>
      </w:r>
      <w:r w:rsidRPr="002043B9">
        <w:rPr>
          <w:sz w:val="28"/>
          <w:szCs w:val="28"/>
        </w:rPr>
        <w:t xml:space="preserve">принцип: воспитатель должен играть с детьми на протяжении всего дошкольного детства, но на каждом его этапе следует развёртывать игру таким образом, чтобы дети сразу “открывали” и усваивали новый, более сложный способ её построения. </w:t>
      </w:r>
    </w:p>
    <w:p w:rsidR="002043B9" w:rsidRPr="002043B9" w:rsidRDefault="002043B9" w:rsidP="002043B9">
      <w:pPr>
        <w:pStyle w:val="a3"/>
        <w:spacing w:line="276" w:lineRule="auto"/>
        <w:ind w:left="502"/>
        <w:jc w:val="both"/>
        <w:rPr>
          <w:sz w:val="28"/>
          <w:szCs w:val="28"/>
        </w:rPr>
      </w:pPr>
      <w:r w:rsidRPr="002043B9">
        <w:rPr>
          <w:b/>
          <w:bCs/>
          <w:sz w:val="28"/>
          <w:szCs w:val="28"/>
        </w:rPr>
        <w:t>Третий принцип:</w:t>
      </w:r>
      <w:r w:rsidRPr="002043B9">
        <w:rPr>
          <w:sz w:val="28"/>
          <w:szCs w:val="28"/>
        </w:rPr>
        <w:t xml:space="preserve">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партнёрам – взрослому или сверстнику. </w:t>
      </w:r>
    </w:p>
    <w:p w:rsidR="002043B9" w:rsidRPr="002043B9" w:rsidRDefault="002043B9" w:rsidP="002043B9">
      <w:pPr>
        <w:pStyle w:val="a3"/>
        <w:spacing w:line="276" w:lineRule="auto"/>
        <w:ind w:left="502"/>
        <w:jc w:val="both"/>
        <w:rPr>
          <w:sz w:val="28"/>
          <w:szCs w:val="28"/>
        </w:rPr>
      </w:pPr>
      <w:r w:rsidRPr="002043B9">
        <w:rPr>
          <w:b/>
          <w:bCs/>
          <w:sz w:val="28"/>
          <w:szCs w:val="28"/>
        </w:rPr>
        <w:t xml:space="preserve">Задача педагога: </w:t>
      </w:r>
      <w:r w:rsidRPr="002043B9">
        <w:rPr>
          <w:sz w:val="28"/>
          <w:szCs w:val="28"/>
        </w:rPr>
        <w:t>сформировать у ребёнка умения развёртывать условные сюжетные действия с игрушкой, предметом заместителем и воображаемым предметом, связывать два-три игровых действия в смысловую цепочку, словесно обозначать их, продолжать по смыслу действие, начатое партнёром-взрослым, а затем сверстником.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Формы работы по проекту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- работа с детьми: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1.</w:t>
      </w:r>
      <w:r w:rsidR="008C1C88">
        <w:rPr>
          <w:rFonts w:ascii="Times New Roman" w:hAnsi="Times New Roman"/>
          <w:sz w:val="28"/>
          <w:szCs w:val="28"/>
        </w:rPr>
        <w:t xml:space="preserve"> </w:t>
      </w:r>
      <w:r w:rsidRPr="002043B9">
        <w:rPr>
          <w:rFonts w:ascii="Times New Roman" w:hAnsi="Times New Roman"/>
          <w:sz w:val="28"/>
          <w:szCs w:val="28"/>
        </w:rPr>
        <w:t>Чтение и рассматривание  художественной литературы (</w:t>
      </w:r>
      <w:proofErr w:type="spellStart"/>
      <w:r w:rsidRPr="002043B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2043B9">
        <w:rPr>
          <w:rFonts w:ascii="Times New Roman" w:hAnsi="Times New Roman"/>
          <w:sz w:val="28"/>
          <w:szCs w:val="28"/>
        </w:rPr>
        <w:t>, прибаутки, шутки)</w:t>
      </w:r>
      <w:r w:rsidR="008C1C88">
        <w:rPr>
          <w:rFonts w:ascii="Times New Roman" w:hAnsi="Times New Roman"/>
          <w:sz w:val="28"/>
          <w:szCs w:val="28"/>
        </w:rPr>
        <w:t>;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2.</w:t>
      </w:r>
      <w:r w:rsidR="008C1C88">
        <w:rPr>
          <w:rFonts w:ascii="Times New Roman" w:hAnsi="Times New Roman"/>
          <w:sz w:val="28"/>
          <w:szCs w:val="28"/>
        </w:rPr>
        <w:t xml:space="preserve"> </w:t>
      </w:r>
      <w:r w:rsidRPr="002043B9">
        <w:rPr>
          <w:rFonts w:ascii="Times New Roman" w:hAnsi="Times New Roman"/>
          <w:sz w:val="28"/>
          <w:szCs w:val="28"/>
        </w:rPr>
        <w:t xml:space="preserve">Проведение </w:t>
      </w:r>
      <w:r w:rsidR="008C1C88">
        <w:rPr>
          <w:rFonts w:ascii="Times New Roman" w:hAnsi="Times New Roman"/>
          <w:sz w:val="28"/>
          <w:szCs w:val="28"/>
        </w:rPr>
        <w:t xml:space="preserve">сюжетно-ролевых </w:t>
      </w:r>
      <w:r w:rsidRPr="002043B9">
        <w:rPr>
          <w:rFonts w:ascii="Times New Roman" w:hAnsi="Times New Roman"/>
          <w:sz w:val="28"/>
          <w:szCs w:val="28"/>
        </w:rPr>
        <w:t>игр</w:t>
      </w:r>
      <w:r w:rsidR="008C1C88">
        <w:rPr>
          <w:rFonts w:ascii="Times New Roman" w:hAnsi="Times New Roman"/>
          <w:sz w:val="28"/>
          <w:szCs w:val="28"/>
        </w:rPr>
        <w:t>;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3.</w:t>
      </w:r>
      <w:r w:rsidR="008C1C88" w:rsidRPr="008C1C88">
        <w:rPr>
          <w:rFonts w:ascii="Times New Roman" w:hAnsi="Times New Roman"/>
          <w:sz w:val="28"/>
          <w:szCs w:val="28"/>
        </w:rPr>
        <w:t xml:space="preserve"> </w:t>
      </w:r>
      <w:r w:rsidR="008C1C88" w:rsidRPr="002043B9">
        <w:rPr>
          <w:rFonts w:ascii="Times New Roman" w:hAnsi="Times New Roman"/>
          <w:sz w:val="28"/>
          <w:szCs w:val="28"/>
        </w:rPr>
        <w:t>Пополнение  предметно - развивающей среды группы;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     4. </w:t>
      </w:r>
      <w:r w:rsidR="008C1C88" w:rsidRPr="002043B9">
        <w:rPr>
          <w:rFonts w:ascii="Times New Roman" w:hAnsi="Times New Roman"/>
          <w:sz w:val="28"/>
          <w:szCs w:val="28"/>
        </w:rPr>
        <w:t>Опытно – экспериментальная деятельность</w:t>
      </w:r>
      <w:r w:rsidR="008C1C88">
        <w:rPr>
          <w:rFonts w:ascii="Times New Roman" w:hAnsi="Times New Roman"/>
          <w:sz w:val="28"/>
          <w:szCs w:val="28"/>
        </w:rPr>
        <w:t>.</w:t>
      </w:r>
    </w:p>
    <w:p w:rsidR="002043B9" w:rsidRPr="002043B9" w:rsidRDefault="002043B9" w:rsidP="008C1C88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     </w:t>
      </w:r>
      <w:r w:rsidRPr="002043B9">
        <w:rPr>
          <w:rFonts w:ascii="Times New Roman" w:hAnsi="Times New Roman"/>
          <w:b/>
          <w:sz w:val="28"/>
          <w:szCs w:val="28"/>
        </w:rPr>
        <w:t>- работа с родителями: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1 Подбор художественной литературы;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2. Изготовление </w:t>
      </w:r>
      <w:r w:rsidR="008C1C88">
        <w:rPr>
          <w:rFonts w:ascii="Times New Roman" w:hAnsi="Times New Roman"/>
          <w:sz w:val="28"/>
          <w:szCs w:val="28"/>
        </w:rPr>
        <w:t>игрушек, костюмов, декораций;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3.Выполнение творческих заданий;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4. Совместная опытно – экспериментальная деятельность;</w:t>
      </w:r>
    </w:p>
    <w:p w:rsidR="002043B9" w:rsidRPr="002043B9" w:rsidRDefault="002043B9" w:rsidP="002043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5. Консультации</w:t>
      </w:r>
      <w:r w:rsidR="008C1C88">
        <w:rPr>
          <w:rFonts w:ascii="Times New Roman" w:hAnsi="Times New Roman"/>
          <w:sz w:val="28"/>
          <w:szCs w:val="28"/>
        </w:rPr>
        <w:t>.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Структура и содержание проекта.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3B9" w:rsidRPr="002043B9" w:rsidRDefault="002043B9" w:rsidP="002043B9">
      <w:pPr>
        <w:jc w:val="both"/>
        <w:rPr>
          <w:rFonts w:ascii="Times New Roman" w:hAnsi="Times New Roman" w:cs="Times New Roman"/>
          <w:sz w:val="28"/>
          <w:szCs w:val="28"/>
        </w:rPr>
      </w:pPr>
      <w:r w:rsidRPr="002043B9">
        <w:rPr>
          <w:rFonts w:ascii="Times New Roman" w:hAnsi="Times New Roman" w:cs="Times New Roman"/>
          <w:sz w:val="28"/>
          <w:szCs w:val="28"/>
        </w:rPr>
        <w:t xml:space="preserve">В данном проекте  </w:t>
      </w:r>
      <w:proofErr w:type="gramStart"/>
      <w:r w:rsidRPr="002043B9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2043B9">
        <w:rPr>
          <w:rFonts w:ascii="Times New Roman" w:hAnsi="Times New Roman" w:cs="Times New Roman"/>
          <w:sz w:val="28"/>
          <w:szCs w:val="28"/>
        </w:rPr>
        <w:t>:</w:t>
      </w:r>
    </w:p>
    <w:p w:rsidR="002043B9" w:rsidRPr="002043B9" w:rsidRDefault="002043B9" w:rsidP="002043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перспективный план работы на учебный год;</w:t>
      </w:r>
    </w:p>
    <w:p w:rsidR="002043B9" w:rsidRPr="002043B9" w:rsidRDefault="002043B9" w:rsidP="002043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сборник  игровых занятий;</w:t>
      </w:r>
    </w:p>
    <w:p w:rsidR="002043B9" w:rsidRPr="002043B9" w:rsidRDefault="002043B9" w:rsidP="002043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иллюстрированный альбом «</w:t>
      </w:r>
      <w:r w:rsidR="007B30D2">
        <w:rPr>
          <w:rFonts w:ascii="Times New Roman" w:hAnsi="Times New Roman"/>
          <w:sz w:val="28"/>
          <w:szCs w:val="28"/>
        </w:rPr>
        <w:t>Наш друг театр</w:t>
      </w:r>
      <w:r w:rsidRPr="002043B9">
        <w:rPr>
          <w:rFonts w:ascii="Times New Roman" w:hAnsi="Times New Roman"/>
          <w:sz w:val="28"/>
          <w:szCs w:val="28"/>
        </w:rPr>
        <w:t>»;</w:t>
      </w:r>
    </w:p>
    <w:p w:rsidR="002043B9" w:rsidRPr="002043B9" w:rsidRDefault="002043B9" w:rsidP="002043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консультации для родителей и педагогов по проведению игровых занятий и </w:t>
      </w:r>
      <w:r w:rsidR="007B30D2">
        <w:rPr>
          <w:rFonts w:ascii="Times New Roman" w:hAnsi="Times New Roman"/>
          <w:sz w:val="28"/>
          <w:szCs w:val="28"/>
        </w:rPr>
        <w:t xml:space="preserve">творческой </w:t>
      </w:r>
      <w:r w:rsidRPr="002043B9">
        <w:rPr>
          <w:rFonts w:ascii="Times New Roman" w:hAnsi="Times New Roman"/>
          <w:sz w:val="28"/>
          <w:szCs w:val="28"/>
        </w:rPr>
        <w:t>деятельности с детьми</w:t>
      </w:r>
      <w:r w:rsidR="007B30D2">
        <w:rPr>
          <w:rFonts w:ascii="Times New Roman" w:hAnsi="Times New Roman"/>
          <w:sz w:val="28"/>
          <w:szCs w:val="28"/>
        </w:rPr>
        <w:t>;</w:t>
      </w:r>
    </w:p>
    <w:p w:rsidR="002043B9" w:rsidRPr="002043B9" w:rsidRDefault="002043B9" w:rsidP="002043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lastRenderedPageBreak/>
        <w:t xml:space="preserve">фотографии </w:t>
      </w:r>
      <w:r w:rsidR="007B30D2">
        <w:rPr>
          <w:rFonts w:ascii="Times New Roman" w:hAnsi="Times New Roman"/>
          <w:sz w:val="28"/>
          <w:szCs w:val="28"/>
        </w:rPr>
        <w:t>сцен из поставленных спектаклей</w:t>
      </w:r>
      <w:r w:rsidRPr="002043B9">
        <w:rPr>
          <w:rFonts w:ascii="Times New Roman" w:hAnsi="Times New Roman"/>
          <w:sz w:val="28"/>
          <w:szCs w:val="28"/>
        </w:rPr>
        <w:t>.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Срок реализации проекта</w:t>
      </w:r>
      <w:r w:rsidRPr="002043B9">
        <w:rPr>
          <w:rFonts w:ascii="Times New Roman" w:hAnsi="Times New Roman"/>
          <w:sz w:val="28"/>
          <w:szCs w:val="28"/>
        </w:rPr>
        <w:t xml:space="preserve">: </w:t>
      </w:r>
      <w:r w:rsidR="007B30D2">
        <w:rPr>
          <w:rFonts w:ascii="Times New Roman" w:hAnsi="Times New Roman"/>
          <w:sz w:val="28"/>
          <w:szCs w:val="28"/>
        </w:rPr>
        <w:t>феврал</w:t>
      </w:r>
      <w:r w:rsidRPr="002043B9">
        <w:rPr>
          <w:rFonts w:ascii="Times New Roman" w:hAnsi="Times New Roman"/>
          <w:sz w:val="28"/>
          <w:szCs w:val="28"/>
        </w:rPr>
        <w:t xml:space="preserve">ь – </w:t>
      </w:r>
      <w:r w:rsidR="00D450B0">
        <w:rPr>
          <w:rFonts w:ascii="Times New Roman" w:hAnsi="Times New Roman"/>
          <w:sz w:val="28"/>
          <w:szCs w:val="28"/>
        </w:rPr>
        <w:t>май</w:t>
      </w:r>
      <w:r w:rsidRPr="002043B9">
        <w:rPr>
          <w:rFonts w:ascii="Times New Roman" w:hAnsi="Times New Roman"/>
          <w:sz w:val="28"/>
          <w:szCs w:val="28"/>
        </w:rPr>
        <w:t>.</w:t>
      </w:r>
    </w:p>
    <w:p w:rsidR="002043B9" w:rsidRPr="002043B9" w:rsidRDefault="002043B9" w:rsidP="002043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Участники проекта:</w:t>
      </w:r>
      <w:r w:rsidRPr="002043B9">
        <w:rPr>
          <w:rFonts w:ascii="Times New Roman" w:hAnsi="Times New Roman"/>
          <w:sz w:val="28"/>
          <w:szCs w:val="28"/>
        </w:rPr>
        <w:t xml:space="preserve"> воспитатели, дети, родители.</w:t>
      </w:r>
    </w:p>
    <w:p w:rsidR="002043B9" w:rsidRPr="002043B9" w:rsidRDefault="002043B9" w:rsidP="002043B9">
      <w:pPr>
        <w:pStyle w:val="10"/>
        <w:numPr>
          <w:ilvl w:val="0"/>
          <w:numId w:val="2"/>
        </w:num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 xml:space="preserve">Предполагаемый результат: </w:t>
      </w:r>
    </w:p>
    <w:p w:rsidR="002043B9" w:rsidRPr="002043B9" w:rsidRDefault="002043B9" w:rsidP="002043B9">
      <w:pPr>
        <w:pStyle w:val="10"/>
        <w:spacing w:after="100" w:afterAutospacing="1"/>
        <w:ind w:left="692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Воспитанник: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Компетенции: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-</w:t>
      </w:r>
      <w:r w:rsidR="007B30D2">
        <w:rPr>
          <w:rFonts w:ascii="Times New Roman" w:hAnsi="Times New Roman"/>
          <w:b/>
          <w:sz w:val="28"/>
          <w:szCs w:val="28"/>
        </w:rPr>
        <w:t xml:space="preserve"> </w:t>
      </w:r>
      <w:r w:rsidRPr="002043B9">
        <w:rPr>
          <w:rFonts w:ascii="Times New Roman" w:hAnsi="Times New Roman"/>
          <w:sz w:val="28"/>
          <w:szCs w:val="28"/>
        </w:rPr>
        <w:t>дети знают и хорошо ориентируются в соотношении величин предметов (маленький – большой), знают цвета;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-</w:t>
      </w:r>
      <w:r w:rsidR="007B30D2">
        <w:rPr>
          <w:rFonts w:ascii="Times New Roman" w:hAnsi="Times New Roman"/>
          <w:sz w:val="28"/>
          <w:szCs w:val="28"/>
        </w:rPr>
        <w:t xml:space="preserve"> </w:t>
      </w:r>
      <w:r w:rsidRPr="002043B9">
        <w:rPr>
          <w:rFonts w:ascii="Times New Roman" w:hAnsi="Times New Roman"/>
          <w:sz w:val="28"/>
          <w:szCs w:val="28"/>
        </w:rPr>
        <w:t>владеет действиями с предметами, предполагает разнообразные способы их использования;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- владеют элементарными навыками </w:t>
      </w:r>
      <w:r w:rsidR="007B30D2">
        <w:rPr>
          <w:rFonts w:ascii="Times New Roman" w:hAnsi="Times New Roman"/>
          <w:sz w:val="28"/>
          <w:szCs w:val="28"/>
        </w:rPr>
        <w:t>творческой</w:t>
      </w:r>
      <w:r w:rsidRPr="002043B9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-владеют расширенным словарным запасом (глаголы, существительные, прилагательные и т.д.),  используют обобщающие понятия</w:t>
      </w:r>
      <w:r w:rsidR="007B30D2">
        <w:rPr>
          <w:rFonts w:ascii="Times New Roman" w:hAnsi="Times New Roman"/>
          <w:sz w:val="28"/>
          <w:szCs w:val="28"/>
        </w:rPr>
        <w:t>.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>Коммуникативные навыки: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-получают удовольствие от совместной деятельность </w:t>
      </w:r>
      <w:proofErr w:type="gramStart"/>
      <w:r w:rsidRPr="002043B9">
        <w:rPr>
          <w:rFonts w:ascii="Times New Roman" w:hAnsi="Times New Roman"/>
          <w:sz w:val="28"/>
          <w:szCs w:val="28"/>
        </w:rPr>
        <w:t>со</w:t>
      </w:r>
      <w:proofErr w:type="gramEnd"/>
      <w:r w:rsidRPr="002043B9">
        <w:rPr>
          <w:rFonts w:ascii="Times New Roman" w:hAnsi="Times New Roman"/>
          <w:sz w:val="28"/>
          <w:szCs w:val="28"/>
        </w:rPr>
        <w:t xml:space="preserve"> взрослыми,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-получают положительные эмоции от  праздников и развлечений;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-пользуются речью как средством общения со сверстниками</w:t>
      </w:r>
      <w:r w:rsidR="007B30D2">
        <w:rPr>
          <w:rFonts w:ascii="Times New Roman" w:hAnsi="Times New Roman"/>
          <w:sz w:val="28"/>
          <w:szCs w:val="28"/>
        </w:rPr>
        <w:t>.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2043B9">
        <w:rPr>
          <w:rFonts w:ascii="Times New Roman" w:hAnsi="Times New Roman"/>
          <w:b/>
          <w:sz w:val="28"/>
          <w:szCs w:val="28"/>
        </w:rPr>
        <w:t xml:space="preserve">Предпосылки </w:t>
      </w:r>
      <w:r w:rsidR="007B30D2">
        <w:rPr>
          <w:rFonts w:ascii="Times New Roman" w:hAnsi="Times New Roman"/>
          <w:b/>
          <w:sz w:val="28"/>
          <w:szCs w:val="28"/>
        </w:rPr>
        <w:t>актерской</w:t>
      </w:r>
      <w:r w:rsidRPr="002043B9">
        <w:rPr>
          <w:rFonts w:ascii="Times New Roman" w:hAnsi="Times New Roman"/>
          <w:b/>
          <w:sz w:val="28"/>
          <w:szCs w:val="28"/>
        </w:rPr>
        <w:t xml:space="preserve"> деятельности: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-имеют устойчивый интерес к художественной литературе;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 xml:space="preserve">-возникает интерес к </w:t>
      </w:r>
      <w:r w:rsidR="007B30D2">
        <w:rPr>
          <w:rFonts w:ascii="Times New Roman" w:hAnsi="Times New Roman"/>
          <w:sz w:val="28"/>
          <w:szCs w:val="28"/>
        </w:rPr>
        <w:t>ролевым играм</w:t>
      </w:r>
      <w:r w:rsidRPr="002043B9">
        <w:rPr>
          <w:rFonts w:ascii="Times New Roman" w:hAnsi="Times New Roman"/>
          <w:sz w:val="28"/>
          <w:szCs w:val="28"/>
        </w:rPr>
        <w:t>;</w:t>
      </w:r>
    </w:p>
    <w:p w:rsidR="002043B9" w:rsidRPr="002043B9" w:rsidRDefault="002043B9" w:rsidP="002043B9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43B9">
        <w:rPr>
          <w:rFonts w:ascii="Times New Roman" w:hAnsi="Times New Roman"/>
          <w:sz w:val="28"/>
          <w:szCs w:val="28"/>
        </w:rPr>
        <w:t>-</w:t>
      </w:r>
      <w:proofErr w:type="gramStart"/>
      <w:r w:rsidRPr="002043B9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2043B9">
        <w:rPr>
          <w:rFonts w:ascii="Times New Roman" w:hAnsi="Times New Roman"/>
          <w:sz w:val="28"/>
          <w:szCs w:val="28"/>
        </w:rPr>
        <w:t xml:space="preserve"> ясно выразить мысль, вступить в диалогическое общение</w:t>
      </w:r>
    </w:p>
    <w:p w:rsidR="002043B9" w:rsidRPr="002043B9" w:rsidRDefault="002043B9" w:rsidP="002043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752AFF" w:rsidRDefault="00752AFF" w:rsidP="00752A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52AFF" w:rsidRPr="005C0753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Научить детей различать героев сказки;</w:t>
      </w:r>
      <w:r w:rsidRPr="005C0753">
        <w:rPr>
          <w:rFonts w:ascii="Times New Roman" w:hAnsi="Times New Roman"/>
          <w:sz w:val="28"/>
          <w:szCs w:val="28"/>
        </w:rPr>
        <w:t xml:space="preserve"> </w:t>
      </w:r>
    </w:p>
    <w:p w:rsidR="00752AFF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Сводить детей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театральное представление</w:t>
      </w:r>
      <w:r w:rsidRPr="005C0753">
        <w:rPr>
          <w:rFonts w:ascii="Times New Roman" w:hAnsi="Times New Roman"/>
          <w:sz w:val="28"/>
          <w:szCs w:val="28"/>
        </w:rPr>
        <w:t>.</w:t>
      </w:r>
    </w:p>
    <w:p w:rsidR="00752AFF" w:rsidRPr="005C0753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</w:p>
    <w:p w:rsidR="00752AFF" w:rsidRDefault="00752AFF" w:rsidP="00752AFF">
      <w:pPr>
        <w:widowControl w:val="0"/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4"/>
          <w:szCs w:val="24"/>
        </w:rPr>
      </w:pPr>
      <w:r w:rsidRPr="005C0753">
        <w:rPr>
          <w:rFonts w:ascii="Times New Roman" w:hAnsi="Times New Roman"/>
          <w:b/>
          <w:sz w:val="28"/>
          <w:szCs w:val="28"/>
        </w:rPr>
        <w:t>Задачи:</w:t>
      </w:r>
      <w:r w:rsidRPr="005C0753">
        <w:rPr>
          <w:rFonts w:ascii="Times New Roman" w:hAnsi="Times New Roman"/>
          <w:bCs/>
          <w:sz w:val="24"/>
          <w:szCs w:val="24"/>
        </w:rPr>
        <w:t xml:space="preserve"> 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Формировать знания о высоте предмета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0753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большой</w:t>
      </w:r>
      <w:r w:rsidRPr="005C075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маленький</w:t>
      </w:r>
      <w:r w:rsidRPr="005C0753">
        <w:rPr>
          <w:rFonts w:ascii="Times New Roman" w:hAnsi="Times New Roman"/>
          <w:bCs/>
          <w:sz w:val="28"/>
          <w:szCs w:val="28"/>
        </w:rPr>
        <w:t>.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Развивать общую моторику рук, координацию движений.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Воспитывать доброжелательность, желание помочь.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/>
          <w:sz w:val="28"/>
          <w:szCs w:val="28"/>
        </w:rPr>
        <w:t>внимательно слушать сказку</w:t>
      </w:r>
      <w:r w:rsidRPr="005C0753">
        <w:rPr>
          <w:rFonts w:ascii="Times New Roman" w:hAnsi="Times New Roman"/>
          <w:sz w:val="28"/>
          <w:szCs w:val="28"/>
        </w:rPr>
        <w:t>.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Воспитывать отношение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C0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героям сказки</w:t>
      </w:r>
      <w:r w:rsidRPr="005C0753">
        <w:rPr>
          <w:rFonts w:ascii="Times New Roman" w:hAnsi="Times New Roman"/>
          <w:sz w:val="28"/>
          <w:szCs w:val="28"/>
        </w:rPr>
        <w:t>.</w:t>
      </w:r>
    </w:p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</w:p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</w:p>
    <w:p w:rsidR="00752AFF" w:rsidRPr="005C0753" w:rsidRDefault="00752AFF" w:rsidP="00752AF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4962"/>
        <w:gridCol w:w="2232"/>
      </w:tblGrid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962" w:type="dxa"/>
          </w:tcPr>
          <w:p w:rsidR="00752AFF" w:rsidRPr="00C928B6" w:rsidRDefault="00752AFF" w:rsidP="00D52B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2B29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="00D52B29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D52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разучивание </w:t>
            </w:r>
            <w:proofErr w:type="spellStart"/>
            <w:r w:rsidR="00D52B29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D52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«Я пеку, пеку, пеку»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игра «</w:t>
            </w:r>
            <w:r w:rsidR="00D52B29">
              <w:rPr>
                <w:rFonts w:ascii="Times New Roman" w:hAnsi="Times New Roman"/>
                <w:sz w:val="28"/>
                <w:szCs w:val="28"/>
              </w:rPr>
              <w:t>Большие и маленькие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игра «</w:t>
            </w:r>
            <w:r w:rsidR="00D52B29">
              <w:rPr>
                <w:rFonts w:ascii="Times New Roman" w:hAnsi="Times New Roman"/>
                <w:sz w:val="28"/>
                <w:szCs w:val="28"/>
              </w:rPr>
              <w:t>Животные и их детёныши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2AFF" w:rsidRPr="00C928B6" w:rsidRDefault="00752AFF" w:rsidP="00D52B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игра «</w:t>
            </w:r>
            <w:r w:rsidR="00D52B29">
              <w:rPr>
                <w:rFonts w:ascii="Times New Roman" w:hAnsi="Times New Roman"/>
                <w:sz w:val="28"/>
                <w:szCs w:val="28"/>
              </w:rPr>
              <w:t>Белый зайка умывается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4962" w:type="dxa"/>
          </w:tcPr>
          <w:p w:rsidR="00752AFF" w:rsidRPr="00C928B6" w:rsidRDefault="00752AFF" w:rsidP="00D52B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пополнение уголка </w:t>
            </w:r>
            <w:r w:rsidR="00D52B29">
              <w:rPr>
                <w:rFonts w:ascii="Times New Roman" w:hAnsi="Times New Roman"/>
                <w:sz w:val="28"/>
                <w:szCs w:val="28"/>
              </w:rPr>
              <w:t>художественной литературы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62" w:type="dxa"/>
          </w:tcPr>
          <w:p w:rsidR="00752AFF" w:rsidRPr="00C928B6" w:rsidRDefault="00752AFF" w:rsidP="00752A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изготовление костюмов для уголка ряженных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52AFF" w:rsidRPr="00C928B6" w:rsidRDefault="001169C6" w:rsidP="0011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4962" w:type="dxa"/>
          </w:tcPr>
          <w:p w:rsidR="00752AFF" w:rsidRPr="00C928B6" w:rsidRDefault="00752AFF" w:rsidP="00D52B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2B29">
              <w:rPr>
                <w:rFonts w:ascii="Times New Roman" w:hAnsi="Times New Roman"/>
                <w:sz w:val="28"/>
                <w:szCs w:val="28"/>
              </w:rPr>
              <w:t>совместно с музыкальным работником  и помощником воспитателя подготовка сценария к празднику и распределение ролей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</w:p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752AFF" w:rsidRDefault="00752AFF" w:rsidP="00752AF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5C0753">
        <w:rPr>
          <w:rFonts w:ascii="Times New Roman" w:hAnsi="Times New Roman"/>
          <w:bCs/>
          <w:sz w:val="24"/>
          <w:szCs w:val="24"/>
        </w:rPr>
        <w:t xml:space="preserve"> </w:t>
      </w:r>
    </w:p>
    <w:p w:rsidR="00752AFF" w:rsidRPr="005C0753" w:rsidRDefault="00752AFF" w:rsidP="00752AF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52B29">
        <w:rPr>
          <w:rFonts w:ascii="Times New Roman" w:hAnsi="Times New Roman"/>
          <w:bCs/>
          <w:sz w:val="28"/>
          <w:szCs w:val="28"/>
        </w:rPr>
        <w:t>Рассказать детям о театре и его разновидностях;</w:t>
      </w:r>
    </w:p>
    <w:p w:rsidR="00752AFF" w:rsidRPr="005C0753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52B29">
        <w:rPr>
          <w:rFonts w:ascii="Times New Roman" w:hAnsi="Times New Roman"/>
          <w:bCs/>
          <w:sz w:val="28"/>
          <w:szCs w:val="28"/>
        </w:rPr>
        <w:t>Дать  понятие об отрицательных и положительных героях сказок</w:t>
      </w:r>
      <w:r w:rsidRPr="005C0753">
        <w:rPr>
          <w:rFonts w:ascii="Times New Roman" w:hAnsi="Times New Roman"/>
          <w:bCs/>
          <w:sz w:val="28"/>
          <w:szCs w:val="28"/>
        </w:rPr>
        <w:t>.</w:t>
      </w:r>
    </w:p>
    <w:p w:rsidR="00752AFF" w:rsidRDefault="00752AFF" w:rsidP="00752AFF">
      <w:pPr>
        <w:widowControl w:val="0"/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4"/>
          <w:szCs w:val="24"/>
        </w:rPr>
      </w:pPr>
      <w:r w:rsidRPr="005C0753">
        <w:rPr>
          <w:rFonts w:ascii="Times New Roman" w:hAnsi="Times New Roman"/>
          <w:b/>
          <w:sz w:val="28"/>
          <w:szCs w:val="28"/>
        </w:rPr>
        <w:t>Задачи:</w:t>
      </w:r>
      <w:r w:rsidRPr="005C0753">
        <w:rPr>
          <w:rFonts w:ascii="Times New Roman" w:hAnsi="Times New Roman"/>
          <w:bCs/>
          <w:sz w:val="24"/>
          <w:szCs w:val="24"/>
        </w:rPr>
        <w:t xml:space="preserve"> </w:t>
      </w:r>
    </w:p>
    <w:p w:rsidR="009E0AF3" w:rsidRPr="009E0AF3" w:rsidRDefault="009E0AF3" w:rsidP="00752AFF">
      <w:pPr>
        <w:pStyle w:val="10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Формировать представление о диких животных (зайце, белке, медведе)</w:t>
      </w:r>
      <w:r>
        <w:rPr>
          <w:rFonts w:ascii="Times New Roman" w:hAnsi="Times New Roman"/>
          <w:sz w:val="28"/>
          <w:szCs w:val="28"/>
        </w:rPr>
        <w:t>;</w:t>
      </w:r>
    </w:p>
    <w:p w:rsidR="00752AFF" w:rsidRPr="005C0753" w:rsidRDefault="009E0AF3" w:rsidP="00752AFF">
      <w:pPr>
        <w:pStyle w:val="10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</w:t>
      </w:r>
      <w:r w:rsidR="00752AFF" w:rsidRPr="005C0753">
        <w:rPr>
          <w:rFonts w:ascii="Times New Roman" w:hAnsi="Times New Roman"/>
          <w:bCs/>
          <w:sz w:val="28"/>
          <w:szCs w:val="28"/>
        </w:rPr>
        <w:t xml:space="preserve">чить детей </w:t>
      </w:r>
      <w:r>
        <w:rPr>
          <w:rFonts w:ascii="Times New Roman" w:hAnsi="Times New Roman"/>
          <w:bCs/>
          <w:sz w:val="28"/>
          <w:szCs w:val="28"/>
        </w:rPr>
        <w:t>мимикой, жестами, голосом изображать животных и их детенышей;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Развивать общую и мелкую моторику</w:t>
      </w:r>
      <w:r w:rsidR="009E0AF3">
        <w:rPr>
          <w:rFonts w:ascii="Times New Roman" w:hAnsi="Times New Roman"/>
          <w:bCs/>
          <w:sz w:val="28"/>
          <w:szCs w:val="28"/>
        </w:rPr>
        <w:t>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Воспитывать положительное отношение к персонажу, желание помочь</w:t>
      </w:r>
      <w:r w:rsidR="009E0AF3">
        <w:rPr>
          <w:rFonts w:ascii="Times New Roman" w:hAnsi="Times New Roman"/>
          <w:bCs/>
          <w:sz w:val="28"/>
          <w:szCs w:val="28"/>
        </w:rPr>
        <w:t>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Воспитывать отзывчивость, доброжелательность.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4962"/>
        <w:gridCol w:w="2232"/>
      </w:tblGrid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962" w:type="dxa"/>
          </w:tcPr>
          <w:p w:rsidR="00752AFF" w:rsidRPr="00C928B6" w:rsidRDefault="00752AFF" w:rsidP="009E0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0AF3">
              <w:rPr>
                <w:rFonts w:ascii="Times New Roman" w:hAnsi="Times New Roman"/>
                <w:sz w:val="28"/>
                <w:szCs w:val="28"/>
              </w:rPr>
              <w:t xml:space="preserve">чтение сказок «Колобок»,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E0AF3">
              <w:rPr>
                <w:rFonts w:ascii="Times New Roman" w:hAnsi="Times New Roman"/>
                <w:sz w:val="28"/>
                <w:szCs w:val="28"/>
              </w:rPr>
              <w:t>Маша и медведь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52AFF" w:rsidRPr="00C928B6" w:rsidRDefault="00752AFF" w:rsidP="009E0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962" w:type="dxa"/>
          </w:tcPr>
          <w:p w:rsidR="00752AFF" w:rsidRPr="00C928B6" w:rsidRDefault="00752AFF" w:rsidP="002B4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разучивание  «Мишка косолапый»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игры детей «</w:t>
            </w:r>
            <w:r w:rsidR="009E0AF3">
              <w:rPr>
                <w:rFonts w:ascii="Times New Roman" w:hAnsi="Times New Roman"/>
                <w:sz w:val="28"/>
                <w:szCs w:val="28"/>
              </w:rPr>
              <w:t>День и ночь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  <w:r w:rsidR="009E0AF3">
              <w:rPr>
                <w:rFonts w:ascii="Times New Roman" w:hAnsi="Times New Roman"/>
                <w:sz w:val="28"/>
                <w:szCs w:val="28"/>
              </w:rPr>
              <w:t>, «Паровозик»</w:t>
            </w:r>
          </w:p>
          <w:p w:rsidR="00752AFF" w:rsidRPr="00C928B6" w:rsidRDefault="00752AFF" w:rsidP="009E0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праздник «</w:t>
            </w:r>
            <w:r w:rsidR="009E0AF3">
              <w:rPr>
                <w:rFonts w:ascii="Times New Roman" w:hAnsi="Times New Roman"/>
                <w:sz w:val="28"/>
                <w:szCs w:val="28"/>
              </w:rPr>
              <w:t>Мамин день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4962" w:type="dxa"/>
          </w:tcPr>
          <w:p w:rsidR="00752AFF" w:rsidRPr="00C928B6" w:rsidRDefault="00752AFF" w:rsidP="009E0A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пополнение уголка </w:t>
            </w:r>
            <w:proofErr w:type="gramStart"/>
            <w:r w:rsidR="009E0AF3">
              <w:rPr>
                <w:rFonts w:ascii="Times New Roman" w:hAnsi="Times New Roman"/>
                <w:sz w:val="28"/>
                <w:szCs w:val="28"/>
              </w:rPr>
              <w:t>ряженных</w:t>
            </w:r>
            <w:proofErr w:type="gramEnd"/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пополнение уголка детского </w:t>
            </w:r>
            <w:r w:rsidR="009E0AF3">
              <w:rPr>
                <w:rFonts w:ascii="Times New Roman" w:hAnsi="Times New Roman"/>
                <w:sz w:val="28"/>
                <w:szCs w:val="28"/>
              </w:rPr>
              <w:t>творчества</w:t>
            </w:r>
          </w:p>
          <w:p w:rsidR="00752AFF" w:rsidRPr="00C928B6" w:rsidRDefault="00752AFF" w:rsidP="002B43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консультация «</w:t>
            </w:r>
            <w:r w:rsidR="002B4320">
              <w:rPr>
                <w:rFonts w:ascii="Times New Roman" w:hAnsi="Times New Roman"/>
                <w:sz w:val="28"/>
                <w:szCs w:val="28"/>
              </w:rPr>
              <w:t>Развитие ребенка при посещении театра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B0" w:rsidRPr="00C928B6" w:rsidTr="00347B06">
        <w:tc>
          <w:tcPr>
            <w:tcW w:w="709" w:type="dxa"/>
          </w:tcPr>
          <w:p w:rsidR="00D450B0" w:rsidRPr="00C928B6" w:rsidRDefault="00D450B0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450B0" w:rsidRPr="00C928B6" w:rsidRDefault="00D450B0" w:rsidP="0011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1169C6">
              <w:rPr>
                <w:rFonts w:ascii="Times New Roman" w:hAnsi="Times New Roman"/>
                <w:sz w:val="28"/>
                <w:szCs w:val="28"/>
              </w:rPr>
              <w:t>педагогами</w:t>
            </w:r>
          </w:p>
        </w:tc>
        <w:tc>
          <w:tcPr>
            <w:tcW w:w="4962" w:type="dxa"/>
          </w:tcPr>
          <w:p w:rsidR="00D450B0" w:rsidRPr="00C928B6" w:rsidRDefault="00D450B0" w:rsidP="001169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69C6">
              <w:rPr>
                <w:rFonts w:ascii="Times New Roman" w:hAnsi="Times New Roman"/>
                <w:sz w:val="28"/>
                <w:szCs w:val="28"/>
              </w:rPr>
              <w:t>консультация логопеда по обучению детей правильному произношению слов (подбор скороговорок ля развития речи)</w:t>
            </w:r>
          </w:p>
        </w:tc>
        <w:tc>
          <w:tcPr>
            <w:tcW w:w="2232" w:type="dxa"/>
          </w:tcPr>
          <w:p w:rsidR="00D450B0" w:rsidRPr="00C928B6" w:rsidRDefault="00D450B0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</w:p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</w:p>
    <w:p w:rsidR="00752AFF" w:rsidRDefault="00752AFF" w:rsidP="00752A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9D07BF">
        <w:rPr>
          <w:rFonts w:ascii="Times New Roman" w:hAnsi="Times New Roman"/>
          <w:sz w:val="24"/>
          <w:szCs w:val="24"/>
        </w:rPr>
        <w:t xml:space="preserve"> </w:t>
      </w:r>
    </w:p>
    <w:p w:rsidR="00752AFF" w:rsidRPr="005C0753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- </w:t>
      </w:r>
      <w:r w:rsidR="002B4320">
        <w:rPr>
          <w:rFonts w:ascii="Times New Roman" w:hAnsi="Times New Roman"/>
          <w:sz w:val="28"/>
          <w:szCs w:val="28"/>
        </w:rPr>
        <w:t>Научить детей изображать героев сказок;</w:t>
      </w:r>
    </w:p>
    <w:p w:rsidR="00752AFF" w:rsidRPr="005C0753" w:rsidRDefault="00752AFF" w:rsidP="00752AFF">
      <w:pPr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- Формировать у детей умение </w:t>
      </w:r>
      <w:r w:rsidR="002B4320">
        <w:rPr>
          <w:rFonts w:ascii="Times New Roman" w:hAnsi="Times New Roman"/>
          <w:sz w:val="28"/>
          <w:szCs w:val="28"/>
        </w:rPr>
        <w:t>эмоционально передавать настроение героя.</w:t>
      </w:r>
    </w:p>
    <w:p w:rsidR="00752AFF" w:rsidRPr="005C0753" w:rsidRDefault="00752AFF" w:rsidP="00752AFF">
      <w:pPr>
        <w:widowControl w:val="0"/>
        <w:tabs>
          <w:tab w:val="left" w:pos="720"/>
        </w:tabs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5C0753">
        <w:rPr>
          <w:rFonts w:ascii="Times New Roman" w:hAnsi="Times New Roman"/>
          <w:b/>
          <w:sz w:val="28"/>
          <w:szCs w:val="28"/>
        </w:rPr>
        <w:t>Задачи:</w:t>
      </w:r>
      <w:r w:rsidRPr="005C07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Приучать детей договаривать слова знакомой сказки</w:t>
      </w:r>
      <w:r w:rsidR="002B4320">
        <w:rPr>
          <w:rFonts w:ascii="Times New Roman" w:hAnsi="Times New Roman"/>
          <w:bCs/>
          <w:sz w:val="28"/>
          <w:szCs w:val="28"/>
        </w:rPr>
        <w:t>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Развивать мелкую моторику рук, координацию движений</w:t>
      </w:r>
      <w:r w:rsidR="002B4320">
        <w:rPr>
          <w:rFonts w:ascii="Times New Roman" w:hAnsi="Times New Roman"/>
          <w:bCs/>
          <w:sz w:val="28"/>
          <w:szCs w:val="28"/>
        </w:rPr>
        <w:t>;</w:t>
      </w:r>
    </w:p>
    <w:p w:rsidR="00752AFF" w:rsidRPr="005C0753" w:rsidRDefault="00752AFF" w:rsidP="002B4320">
      <w:pPr>
        <w:pStyle w:val="10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Воспитывать сочувствие к игровым персонажам, вызывать желание помочь им</w:t>
      </w:r>
      <w:r w:rsidR="002B4320">
        <w:rPr>
          <w:rFonts w:ascii="Times New Roman" w:hAnsi="Times New Roman"/>
          <w:bCs/>
          <w:sz w:val="28"/>
          <w:szCs w:val="28"/>
        </w:rPr>
        <w:t>;</w:t>
      </w:r>
    </w:p>
    <w:p w:rsidR="00752AFF" w:rsidRPr="005C0753" w:rsidRDefault="00752AFF" w:rsidP="00752AFF">
      <w:pPr>
        <w:pStyle w:val="10"/>
        <w:numPr>
          <w:ilvl w:val="0"/>
          <w:numId w:val="6"/>
        </w:numPr>
        <w:tabs>
          <w:tab w:val="left" w:pos="282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Упражнять  в назывании предметов одежды, белья</w:t>
      </w:r>
      <w:r w:rsidR="002B4320">
        <w:rPr>
          <w:rFonts w:ascii="Times New Roman" w:hAnsi="Times New Roman"/>
          <w:sz w:val="28"/>
          <w:szCs w:val="28"/>
        </w:rPr>
        <w:t>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6"/>
        </w:numPr>
        <w:tabs>
          <w:tab w:val="left" w:pos="318"/>
          <w:tab w:val="left" w:pos="1134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Развивать представление о некоторых трудовых действиях и предметах</w:t>
      </w:r>
      <w:r w:rsidR="002B4320">
        <w:rPr>
          <w:rFonts w:ascii="Times New Roman" w:hAnsi="Times New Roman"/>
          <w:sz w:val="28"/>
          <w:szCs w:val="28"/>
        </w:rPr>
        <w:t>;</w:t>
      </w:r>
      <w:r w:rsidRPr="005C0753">
        <w:rPr>
          <w:rFonts w:ascii="Times New Roman" w:hAnsi="Times New Roman"/>
          <w:sz w:val="28"/>
          <w:szCs w:val="28"/>
        </w:rPr>
        <w:t xml:space="preserve"> 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Воспитывать интерес к трудовым действиям взрослых.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4962"/>
        <w:gridCol w:w="2232"/>
      </w:tblGrid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962" w:type="dxa"/>
          </w:tcPr>
          <w:p w:rsidR="00752AFF" w:rsidRPr="00C928B6" w:rsidRDefault="00752AFF" w:rsidP="00AF3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3D41">
              <w:rPr>
                <w:rFonts w:ascii="Times New Roman" w:hAnsi="Times New Roman"/>
                <w:sz w:val="28"/>
                <w:szCs w:val="28"/>
              </w:rPr>
              <w:t>знакомство с кукольным театром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962" w:type="dxa"/>
          </w:tcPr>
          <w:p w:rsidR="00752AFF" w:rsidRPr="00C928B6" w:rsidRDefault="00752AFF" w:rsidP="00AF3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3D41">
              <w:rPr>
                <w:rFonts w:ascii="Times New Roman" w:hAnsi="Times New Roman"/>
                <w:sz w:val="28"/>
                <w:szCs w:val="28"/>
              </w:rPr>
              <w:t xml:space="preserve">при 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чтени</w:t>
            </w:r>
            <w:r w:rsidR="00AF3D41">
              <w:rPr>
                <w:rFonts w:ascii="Times New Roman" w:hAnsi="Times New Roman"/>
                <w:sz w:val="28"/>
                <w:szCs w:val="28"/>
              </w:rPr>
              <w:t>и научить детей говорить за знакомых героев сказок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962" w:type="dxa"/>
          </w:tcPr>
          <w:p w:rsidR="00752AFF" w:rsidRPr="00C928B6" w:rsidRDefault="00752AFF" w:rsidP="00AF3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3D41">
              <w:rPr>
                <w:rFonts w:ascii="Times New Roman" w:hAnsi="Times New Roman"/>
                <w:sz w:val="28"/>
                <w:szCs w:val="28"/>
              </w:rPr>
              <w:t xml:space="preserve">сюжетно-ролевые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игр</w:t>
            </w:r>
            <w:r w:rsidR="00AF3D41">
              <w:rPr>
                <w:rFonts w:ascii="Times New Roman" w:hAnsi="Times New Roman"/>
                <w:sz w:val="28"/>
                <w:szCs w:val="28"/>
              </w:rPr>
              <w:t>ы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3D41">
              <w:rPr>
                <w:rFonts w:ascii="Times New Roman" w:hAnsi="Times New Roman"/>
                <w:sz w:val="28"/>
                <w:szCs w:val="28"/>
              </w:rPr>
              <w:t>Лохматый пес»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F3D41">
              <w:rPr>
                <w:rFonts w:ascii="Times New Roman" w:hAnsi="Times New Roman"/>
                <w:sz w:val="28"/>
                <w:szCs w:val="28"/>
              </w:rPr>
              <w:t>Кот и мыши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выпуск фото</w:t>
            </w:r>
            <w:r w:rsidR="00AF3D41">
              <w:rPr>
                <w:rFonts w:ascii="Times New Roman" w:hAnsi="Times New Roman"/>
                <w:sz w:val="28"/>
                <w:szCs w:val="28"/>
              </w:rPr>
              <w:t xml:space="preserve"> отчёта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«</w:t>
            </w:r>
            <w:r w:rsidR="00AF3D41">
              <w:rPr>
                <w:rFonts w:ascii="Times New Roman" w:hAnsi="Times New Roman"/>
                <w:sz w:val="28"/>
                <w:szCs w:val="28"/>
              </w:rPr>
              <w:t>Знакомство с кукольным театром»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2AFF" w:rsidRPr="00C928B6" w:rsidRDefault="00752AFF" w:rsidP="00AF3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- пополнение дидактическими играми, «</w:t>
            </w:r>
            <w:r w:rsidR="00AF3D41">
              <w:rPr>
                <w:rFonts w:ascii="Times New Roman" w:hAnsi="Times New Roman"/>
                <w:sz w:val="28"/>
                <w:szCs w:val="28"/>
              </w:rPr>
              <w:t>Дикие и домашние животные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62" w:type="dxa"/>
          </w:tcPr>
          <w:p w:rsidR="00752AFF" w:rsidRPr="00C928B6" w:rsidRDefault="00752AFF" w:rsidP="00D450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450B0">
              <w:rPr>
                <w:rFonts w:ascii="Times New Roman" w:hAnsi="Times New Roman"/>
                <w:sz w:val="28"/>
                <w:szCs w:val="28"/>
              </w:rPr>
              <w:t xml:space="preserve">представление рисунков детей по прослушанной сказке «Колобок»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B0" w:rsidRPr="00C928B6" w:rsidTr="00347B06">
        <w:tc>
          <w:tcPr>
            <w:tcW w:w="709" w:type="dxa"/>
          </w:tcPr>
          <w:p w:rsidR="00D450B0" w:rsidRPr="00C928B6" w:rsidRDefault="00D450B0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450B0" w:rsidRPr="00C928B6" w:rsidRDefault="00D450B0" w:rsidP="0011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1169C6">
              <w:rPr>
                <w:rFonts w:ascii="Times New Roman" w:hAnsi="Times New Roman"/>
                <w:sz w:val="28"/>
                <w:szCs w:val="28"/>
              </w:rPr>
              <w:t>педагогами</w:t>
            </w:r>
          </w:p>
        </w:tc>
        <w:tc>
          <w:tcPr>
            <w:tcW w:w="4962" w:type="dxa"/>
          </w:tcPr>
          <w:p w:rsidR="00D450B0" w:rsidRPr="00C928B6" w:rsidRDefault="001169C6" w:rsidP="001169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консультация старшего воспитателя по</w:t>
            </w:r>
            <w:r w:rsidR="00D450B0">
              <w:rPr>
                <w:rFonts w:ascii="Times New Roman" w:hAnsi="Times New Roman"/>
                <w:sz w:val="28"/>
                <w:szCs w:val="28"/>
              </w:rPr>
              <w:t xml:space="preserve"> порядк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450B0">
              <w:rPr>
                <w:rFonts w:ascii="Times New Roman" w:hAnsi="Times New Roman"/>
                <w:sz w:val="28"/>
                <w:szCs w:val="28"/>
              </w:rPr>
              <w:t xml:space="preserve"> проведения занятий с детьми </w:t>
            </w:r>
          </w:p>
        </w:tc>
        <w:tc>
          <w:tcPr>
            <w:tcW w:w="2232" w:type="dxa"/>
          </w:tcPr>
          <w:p w:rsidR="00D450B0" w:rsidRPr="00C928B6" w:rsidRDefault="00D450B0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</w:p>
    <w:p w:rsidR="00752AFF" w:rsidRDefault="00752AFF" w:rsidP="00752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Май </w:t>
      </w:r>
    </w:p>
    <w:p w:rsidR="00752AFF" w:rsidRDefault="00752AFF" w:rsidP="00752A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5C0753">
        <w:rPr>
          <w:rFonts w:ascii="Times New Roman" w:hAnsi="Times New Roman"/>
          <w:sz w:val="24"/>
          <w:szCs w:val="24"/>
        </w:rPr>
        <w:t xml:space="preserve"> </w:t>
      </w:r>
    </w:p>
    <w:p w:rsidR="00752AFF" w:rsidRPr="005C0753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- Закрепить  умение детей </w:t>
      </w:r>
      <w:r w:rsidR="00D450B0">
        <w:rPr>
          <w:rFonts w:ascii="Times New Roman" w:hAnsi="Times New Roman"/>
          <w:sz w:val="28"/>
          <w:szCs w:val="28"/>
        </w:rPr>
        <w:t>изображать героев сказок;</w:t>
      </w:r>
    </w:p>
    <w:p w:rsidR="00752AFF" w:rsidRPr="005C0753" w:rsidRDefault="00752AFF" w:rsidP="00752AFF">
      <w:pPr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 xml:space="preserve">- Закрепить   умение определять и называть </w:t>
      </w:r>
      <w:r w:rsidR="00D450B0">
        <w:rPr>
          <w:rFonts w:ascii="Times New Roman" w:hAnsi="Times New Roman"/>
          <w:sz w:val="28"/>
          <w:szCs w:val="28"/>
        </w:rPr>
        <w:t>положительных и отрицательных героев сказок</w:t>
      </w:r>
      <w:r w:rsidRPr="005C0753">
        <w:rPr>
          <w:rFonts w:ascii="Times New Roman" w:hAnsi="Times New Roman"/>
          <w:sz w:val="28"/>
          <w:szCs w:val="28"/>
        </w:rPr>
        <w:t>.</w:t>
      </w:r>
    </w:p>
    <w:p w:rsidR="00752AFF" w:rsidRPr="005C0753" w:rsidRDefault="00752AFF" w:rsidP="00752AFF">
      <w:pPr>
        <w:spacing w:after="0"/>
        <w:rPr>
          <w:rFonts w:ascii="Times New Roman" w:hAnsi="Times New Roman"/>
          <w:b/>
          <w:sz w:val="28"/>
          <w:szCs w:val="28"/>
        </w:rPr>
      </w:pPr>
      <w:r w:rsidRPr="005C0753">
        <w:rPr>
          <w:rFonts w:ascii="Times New Roman" w:hAnsi="Times New Roman"/>
          <w:b/>
          <w:sz w:val="28"/>
          <w:szCs w:val="28"/>
        </w:rPr>
        <w:t>Задачи:</w:t>
      </w:r>
    </w:p>
    <w:p w:rsidR="00752AFF" w:rsidRPr="005C0753" w:rsidRDefault="00D450B0" w:rsidP="00752AFF">
      <w:pPr>
        <w:pStyle w:val="10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</w:t>
      </w:r>
      <w:r w:rsidR="00752AFF" w:rsidRPr="005C0753">
        <w:rPr>
          <w:rFonts w:ascii="Times New Roman" w:hAnsi="Times New Roman"/>
          <w:bCs/>
          <w:sz w:val="28"/>
          <w:szCs w:val="28"/>
        </w:rPr>
        <w:t xml:space="preserve">чить </w:t>
      </w:r>
      <w:r>
        <w:rPr>
          <w:rFonts w:ascii="Times New Roman" w:hAnsi="Times New Roman"/>
          <w:bCs/>
          <w:sz w:val="28"/>
          <w:szCs w:val="28"/>
        </w:rPr>
        <w:t xml:space="preserve">детей определять героев сказок из прочитанного отрывка; </w:t>
      </w:r>
    </w:p>
    <w:p w:rsidR="00752AFF" w:rsidRPr="005C0753" w:rsidRDefault="00D450B0" w:rsidP="00752AFF">
      <w:pPr>
        <w:pStyle w:val="10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Научить детей пользоваться пальчиковым театром;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5C0753">
        <w:rPr>
          <w:rFonts w:ascii="Times New Roman" w:hAnsi="Times New Roman"/>
          <w:bCs/>
          <w:sz w:val="28"/>
          <w:szCs w:val="28"/>
        </w:rPr>
        <w:t>Воспитывать положительное отношение к персонажу</w:t>
      </w:r>
      <w:r w:rsidR="00D450B0">
        <w:rPr>
          <w:rFonts w:ascii="Times New Roman" w:hAnsi="Times New Roman"/>
          <w:bCs/>
          <w:sz w:val="28"/>
          <w:szCs w:val="28"/>
        </w:rPr>
        <w:t>;</w:t>
      </w:r>
    </w:p>
    <w:p w:rsidR="00752AFF" w:rsidRPr="005C0753" w:rsidRDefault="00752AFF" w:rsidP="00752AFF">
      <w:pPr>
        <w:pStyle w:val="10"/>
        <w:numPr>
          <w:ilvl w:val="0"/>
          <w:numId w:val="7"/>
        </w:numPr>
        <w:tabs>
          <w:tab w:val="left" w:pos="282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Приучать детей употреблять в речи названия предметов, действий с ними</w:t>
      </w:r>
      <w:r w:rsidR="00D450B0">
        <w:rPr>
          <w:rFonts w:ascii="Times New Roman" w:hAnsi="Times New Roman"/>
          <w:sz w:val="28"/>
          <w:szCs w:val="28"/>
        </w:rPr>
        <w:t>;</w:t>
      </w:r>
    </w:p>
    <w:p w:rsidR="00752AFF" w:rsidRPr="005C0753" w:rsidRDefault="00752AFF" w:rsidP="00752AFF">
      <w:pPr>
        <w:pStyle w:val="10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C0753">
        <w:rPr>
          <w:rFonts w:ascii="Times New Roman" w:hAnsi="Times New Roman"/>
          <w:sz w:val="28"/>
          <w:szCs w:val="28"/>
        </w:rPr>
        <w:t>Развивать умение не отвлекаться от поставленной задачи</w:t>
      </w:r>
      <w:r w:rsidR="00D450B0">
        <w:rPr>
          <w:rFonts w:ascii="Times New Roman" w:hAnsi="Times New Roman"/>
          <w:sz w:val="28"/>
          <w:szCs w:val="28"/>
        </w:rPr>
        <w:t>.</w:t>
      </w:r>
    </w:p>
    <w:p w:rsidR="00752AFF" w:rsidRPr="004D7343" w:rsidRDefault="00752AFF" w:rsidP="00752AFF">
      <w:pPr>
        <w:pStyle w:val="10"/>
        <w:widowControl w:val="0"/>
        <w:tabs>
          <w:tab w:val="left" w:pos="720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4962"/>
        <w:gridCol w:w="2232"/>
      </w:tblGrid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4962" w:type="dxa"/>
          </w:tcPr>
          <w:p w:rsidR="00752AFF" w:rsidRPr="00C928B6" w:rsidRDefault="00752AFF" w:rsidP="00A17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7289">
              <w:rPr>
                <w:rFonts w:ascii="Times New Roman" w:hAnsi="Times New Roman"/>
                <w:sz w:val="28"/>
                <w:szCs w:val="28"/>
              </w:rPr>
              <w:t>работа с пальчиковым театром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 xml:space="preserve"> «На</w:t>
            </w:r>
            <w:r w:rsidR="00A17289">
              <w:rPr>
                <w:rFonts w:ascii="Times New Roman" w:hAnsi="Times New Roman"/>
                <w:sz w:val="28"/>
                <w:szCs w:val="28"/>
              </w:rPr>
              <w:t>ша дружная семья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4962" w:type="dxa"/>
          </w:tcPr>
          <w:p w:rsidR="00752AFF" w:rsidRPr="00C928B6" w:rsidRDefault="00752AFF" w:rsidP="00A17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7289">
              <w:rPr>
                <w:rFonts w:ascii="Times New Roman" w:hAnsi="Times New Roman"/>
                <w:sz w:val="28"/>
                <w:szCs w:val="28"/>
              </w:rPr>
              <w:t>развивать речь при помощи описания героев сказок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496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544CC">
              <w:rPr>
                <w:rFonts w:ascii="Times New Roman" w:hAnsi="Times New Roman"/>
                <w:sz w:val="28"/>
                <w:szCs w:val="28"/>
              </w:rPr>
              <w:t>сюжето</w:t>
            </w:r>
            <w:proofErr w:type="spellEnd"/>
            <w:r w:rsidR="004544CC">
              <w:rPr>
                <w:rFonts w:ascii="Times New Roman" w:hAnsi="Times New Roman"/>
                <w:sz w:val="28"/>
                <w:szCs w:val="28"/>
              </w:rPr>
              <w:t xml:space="preserve"> - ролевая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A17289">
              <w:rPr>
                <w:rFonts w:ascii="Times New Roman" w:hAnsi="Times New Roman"/>
                <w:sz w:val="28"/>
                <w:szCs w:val="28"/>
              </w:rPr>
              <w:t>Грачи прилетели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»;</w:t>
            </w:r>
            <w:r w:rsidR="00A17289" w:rsidRPr="00C928B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17289">
              <w:rPr>
                <w:rFonts w:ascii="Times New Roman" w:hAnsi="Times New Roman"/>
                <w:sz w:val="28"/>
                <w:szCs w:val="28"/>
              </w:rPr>
              <w:t>Сорока - белобока</w:t>
            </w:r>
            <w:r w:rsidR="00A17289" w:rsidRPr="00C928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2AFF" w:rsidRPr="00C928B6" w:rsidRDefault="00752AFF" w:rsidP="004544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7289">
              <w:rPr>
                <w:rFonts w:ascii="Times New Roman" w:hAnsi="Times New Roman"/>
                <w:sz w:val="28"/>
                <w:szCs w:val="28"/>
              </w:rPr>
              <w:t xml:space="preserve">представление сказки </w:t>
            </w:r>
            <w:r w:rsidR="004544CC">
              <w:rPr>
                <w:rFonts w:ascii="Times New Roman" w:hAnsi="Times New Roman"/>
                <w:sz w:val="28"/>
                <w:szCs w:val="28"/>
              </w:rPr>
              <w:t>«Репка» (кукольный театр)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Предметно – развивающая среда</w:t>
            </w:r>
          </w:p>
        </w:tc>
        <w:tc>
          <w:tcPr>
            <w:tcW w:w="4962" w:type="dxa"/>
          </w:tcPr>
          <w:p w:rsidR="00752AFF" w:rsidRDefault="00752AFF" w:rsidP="00A17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пополнение </w:t>
            </w:r>
            <w:r w:rsidR="00A17289">
              <w:rPr>
                <w:rFonts w:ascii="Times New Roman" w:hAnsi="Times New Roman"/>
                <w:sz w:val="28"/>
                <w:szCs w:val="28"/>
              </w:rPr>
              <w:t xml:space="preserve">театрализованного </w:t>
            </w:r>
            <w:r w:rsidRPr="00C928B6">
              <w:rPr>
                <w:rFonts w:ascii="Times New Roman" w:hAnsi="Times New Roman"/>
                <w:sz w:val="28"/>
                <w:szCs w:val="28"/>
              </w:rPr>
              <w:t>уголка</w:t>
            </w:r>
            <w:r w:rsidR="00A1728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7289" w:rsidRPr="00C928B6" w:rsidRDefault="00A17289" w:rsidP="00A17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AFF" w:rsidRPr="00C928B6" w:rsidTr="00347B06">
        <w:tc>
          <w:tcPr>
            <w:tcW w:w="709" w:type="dxa"/>
          </w:tcPr>
          <w:p w:rsidR="00752AFF" w:rsidRPr="00C928B6" w:rsidRDefault="00752AFF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62" w:type="dxa"/>
          </w:tcPr>
          <w:p w:rsidR="00752AFF" w:rsidRPr="00C928B6" w:rsidRDefault="00752AFF" w:rsidP="004544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8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44CC">
              <w:rPr>
                <w:rFonts w:ascii="Times New Roman" w:hAnsi="Times New Roman"/>
                <w:sz w:val="28"/>
                <w:szCs w:val="28"/>
              </w:rPr>
              <w:t>рекомендации родителям по проведению летнего отдыха с детьми</w:t>
            </w:r>
          </w:p>
        </w:tc>
        <w:tc>
          <w:tcPr>
            <w:tcW w:w="2232" w:type="dxa"/>
          </w:tcPr>
          <w:p w:rsidR="00752AFF" w:rsidRPr="00C928B6" w:rsidRDefault="00752AFF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4CC" w:rsidRPr="00C928B6" w:rsidTr="00347B06">
        <w:tc>
          <w:tcPr>
            <w:tcW w:w="709" w:type="dxa"/>
          </w:tcPr>
          <w:p w:rsidR="004544CC" w:rsidRPr="00C928B6" w:rsidRDefault="004544CC" w:rsidP="00347B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544CC" w:rsidRPr="00C928B6" w:rsidRDefault="004544CC" w:rsidP="0011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1169C6">
              <w:rPr>
                <w:rFonts w:ascii="Times New Roman" w:hAnsi="Times New Roman"/>
                <w:sz w:val="28"/>
                <w:szCs w:val="28"/>
              </w:rPr>
              <w:t>педагогами</w:t>
            </w:r>
          </w:p>
        </w:tc>
        <w:tc>
          <w:tcPr>
            <w:tcW w:w="4962" w:type="dxa"/>
          </w:tcPr>
          <w:p w:rsidR="004544CC" w:rsidRPr="00C928B6" w:rsidRDefault="004544CC" w:rsidP="004544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пригласить сотрудников для обмена опытом на представление сказки</w:t>
            </w:r>
          </w:p>
        </w:tc>
        <w:tc>
          <w:tcPr>
            <w:tcW w:w="2232" w:type="dxa"/>
          </w:tcPr>
          <w:p w:rsidR="004544CC" w:rsidRPr="00C928B6" w:rsidRDefault="004544CC" w:rsidP="00347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AFF" w:rsidRDefault="00752AFF" w:rsidP="00752AFF">
      <w:pPr>
        <w:ind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E157E" w:rsidRPr="002043B9" w:rsidRDefault="00BE157E" w:rsidP="00204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57E" w:rsidRPr="002043B9" w:rsidSect="007B30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FD"/>
    <w:multiLevelType w:val="hybridMultilevel"/>
    <w:tmpl w:val="5B52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30BB6"/>
    <w:multiLevelType w:val="hybridMultilevel"/>
    <w:tmpl w:val="3FE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F49F3"/>
    <w:multiLevelType w:val="hybridMultilevel"/>
    <w:tmpl w:val="4932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C63D9"/>
    <w:multiLevelType w:val="hybridMultilevel"/>
    <w:tmpl w:val="970C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B64"/>
    <w:multiLevelType w:val="hybridMultilevel"/>
    <w:tmpl w:val="4154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149C3"/>
    <w:multiLevelType w:val="hybridMultilevel"/>
    <w:tmpl w:val="EBC45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D2687"/>
    <w:multiLevelType w:val="hybridMultilevel"/>
    <w:tmpl w:val="1C14977C"/>
    <w:lvl w:ilvl="0" w:tplc="F8CE85D6">
      <w:start w:val="1"/>
      <w:numFmt w:val="decimal"/>
      <w:lvlText w:val="%1."/>
      <w:lvlJc w:val="left"/>
      <w:pPr>
        <w:ind w:left="69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82"/>
    <w:rsid w:val="001169C6"/>
    <w:rsid w:val="0020124C"/>
    <w:rsid w:val="002043B9"/>
    <w:rsid w:val="002B4320"/>
    <w:rsid w:val="003E459B"/>
    <w:rsid w:val="004544CC"/>
    <w:rsid w:val="00680CD5"/>
    <w:rsid w:val="00752AFF"/>
    <w:rsid w:val="007B30D2"/>
    <w:rsid w:val="008C1C88"/>
    <w:rsid w:val="009E0AF3"/>
    <w:rsid w:val="00A17289"/>
    <w:rsid w:val="00AF3D41"/>
    <w:rsid w:val="00B96A82"/>
    <w:rsid w:val="00BE157E"/>
    <w:rsid w:val="00C02EDF"/>
    <w:rsid w:val="00C542BB"/>
    <w:rsid w:val="00D450B0"/>
    <w:rsid w:val="00D52B29"/>
    <w:rsid w:val="00E8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43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043B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20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043B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43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7AF82C-68AA-4E00-8DB9-C8C8DB5D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2012-02-26T16:38:00Z</dcterms:created>
  <dcterms:modified xsi:type="dcterms:W3CDTF">2012-02-27T19:24:00Z</dcterms:modified>
</cp:coreProperties>
</file>