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10" w:rsidRDefault="004C04C5" w:rsidP="004C04C5">
      <w:pPr>
        <w:tabs>
          <w:tab w:val="left" w:pos="4446"/>
        </w:tabs>
        <w:jc w:val="center"/>
        <w:rPr>
          <w:rFonts w:ascii="Times New Roman" w:hAnsi="Times New Roman" w:cs="Times New Roman"/>
          <w:sz w:val="24"/>
          <w:szCs w:val="24"/>
        </w:rPr>
      </w:pPr>
      <w:r>
        <w:rPr>
          <w:rFonts w:ascii="Times New Roman" w:hAnsi="Times New Roman" w:cs="Times New Roman"/>
          <w:sz w:val="24"/>
          <w:szCs w:val="24"/>
        </w:rPr>
        <w:t>Маленькие труженики леса.</w:t>
      </w:r>
    </w:p>
    <w:p w:rsidR="004C04C5" w:rsidRDefault="00A5790A" w:rsidP="004C04C5">
      <w:pPr>
        <w:tabs>
          <w:tab w:val="left" w:pos="4446"/>
        </w:tabs>
        <w:jc w:val="center"/>
        <w:rPr>
          <w:rFonts w:ascii="Times New Roman" w:hAnsi="Times New Roman" w:cs="Times New Roman"/>
          <w:sz w:val="24"/>
          <w:szCs w:val="24"/>
        </w:rPr>
      </w:pPr>
      <w:r>
        <w:rPr>
          <w:rFonts w:ascii="Times New Roman" w:hAnsi="Times New Roman" w:cs="Times New Roman"/>
          <w:sz w:val="24"/>
          <w:szCs w:val="24"/>
        </w:rPr>
        <w:t>К</w:t>
      </w:r>
      <w:r w:rsidR="004C04C5">
        <w:rPr>
          <w:rFonts w:ascii="Times New Roman" w:hAnsi="Times New Roman" w:cs="Times New Roman"/>
          <w:sz w:val="24"/>
          <w:szCs w:val="24"/>
        </w:rPr>
        <w:t>онференция  по биологии в 7 классе.</w:t>
      </w:r>
    </w:p>
    <w:p w:rsidR="004C04C5" w:rsidRDefault="004C04C5" w:rsidP="004C04C5">
      <w:pPr>
        <w:tabs>
          <w:tab w:val="left" w:pos="4446"/>
        </w:tabs>
        <w:jc w:val="center"/>
        <w:rPr>
          <w:rFonts w:ascii="Times New Roman" w:hAnsi="Times New Roman" w:cs="Times New Roman"/>
          <w:sz w:val="24"/>
          <w:szCs w:val="24"/>
        </w:rPr>
      </w:pPr>
      <w:r>
        <w:rPr>
          <w:rFonts w:ascii="Times New Roman" w:hAnsi="Times New Roman" w:cs="Times New Roman"/>
          <w:sz w:val="24"/>
          <w:szCs w:val="24"/>
        </w:rPr>
        <w:t>Выполнила Котовщикова Людмила Сергеевна учитель биологии высшей категории МБОУ СОШ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основка Тандинского района Республики Тыва.</w:t>
      </w:r>
    </w:p>
    <w:p w:rsidR="004C04C5" w:rsidRDefault="004C04C5" w:rsidP="004C04C5">
      <w:pPr>
        <w:tabs>
          <w:tab w:val="left" w:pos="4446"/>
        </w:tabs>
        <w:jc w:val="both"/>
        <w:rPr>
          <w:rFonts w:ascii="Times New Roman" w:hAnsi="Times New Roman" w:cs="Times New Roman"/>
          <w:sz w:val="24"/>
          <w:szCs w:val="24"/>
        </w:rPr>
      </w:pPr>
      <w:r w:rsidRPr="009E7D78">
        <w:rPr>
          <w:rFonts w:ascii="Times New Roman" w:hAnsi="Times New Roman" w:cs="Times New Roman"/>
          <w:b/>
          <w:sz w:val="24"/>
          <w:szCs w:val="24"/>
        </w:rPr>
        <w:t>Цель:</w:t>
      </w:r>
      <w:r>
        <w:rPr>
          <w:rFonts w:ascii="Times New Roman" w:hAnsi="Times New Roman" w:cs="Times New Roman"/>
          <w:sz w:val="24"/>
          <w:szCs w:val="24"/>
        </w:rPr>
        <w:t xml:space="preserve"> Познакомить учащихся с представителями отряда перепончатокрылых насекомых. Рассмотреть особенности строения и образа жизни общественных насекомых. Развить интерес к предмету и продолжить формирование  исследовательских навыков. Отметить необходимость охраны муравейников. Роли носят не только познавательную, но и профессиональную направленность.</w:t>
      </w:r>
    </w:p>
    <w:p w:rsidR="004C04C5" w:rsidRDefault="004C04C5" w:rsidP="004C04C5">
      <w:pPr>
        <w:tabs>
          <w:tab w:val="left" w:pos="4446"/>
        </w:tabs>
        <w:jc w:val="both"/>
        <w:rPr>
          <w:rFonts w:ascii="Times New Roman" w:hAnsi="Times New Roman" w:cs="Times New Roman"/>
          <w:sz w:val="24"/>
          <w:szCs w:val="24"/>
        </w:rPr>
      </w:pPr>
      <w:r w:rsidRPr="009E7D78">
        <w:rPr>
          <w:rFonts w:ascii="Times New Roman" w:hAnsi="Times New Roman" w:cs="Times New Roman"/>
          <w:b/>
          <w:sz w:val="24"/>
          <w:szCs w:val="24"/>
        </w:rPr>
        <w:t>Подготовительный этап:</w:t>
      </w:r>
      <w:r>
        <w:rPr>
          <w:rFonts w:ascii="Times New Roman" w:hAnsi="Times New Roman" w:cs="Times New Roman"/>
          <w:sz w:val="24"/>
          <w:szCs w:val="24"/>
        </w:rPr>
        <w:t xml:space="preserve"> На доске планшеты, подготовленные учащимися класса, различные</w:t>
      </w:r>
      <w:r w:rsidR="000020F5">
        <w:rPr>
          <w:rFonts w:ascii="Times New Roman" w:hAnsi="Times New Roman" w:cs="Times New Roman"/>
          <w:sz w:val="24"/>
          <w:szCs w:val="24"/>
        </w:rPr>
        <w:t xml:space="preserve"> выс</w:t>
      </w:r>
      <w:r w:rsidR="00A5790A">
        <w:rPr>
          <w:rFonts w:ascii="Times New Roman" w:hAnsi="Times New Roman" w:cs="Times New Roman"/>
          <w:sz w:val="24"/>
          <w:szCs w:val="24"/>
        </w:rPr>
        <w:t>казывания, освещающие план</w:t>
      </w:r>
      <w:r w:rsidR="000020F5">
        <w:rPr>
          <w:rFonts w:ascii="Times New Roman" w:hAnsi="Times New Roman" w:cs="Times New Roman"/>
          <w:sz w:val="24"/>
          <w:szCs w:val="24"/>
        </w:rPr>
        <w:t>. В кабинете до урока выставлены книги о муравьях, вырезки  из журналов. За столами ученики-ассистенты с табличками, распределяющими роли. Каждый ученик освещает только тематику своей профессии.</w:t>
      </w:r>
    </w:p>
    <w:p w:rsidR="009E7D78" w:rsidRDefault="00A5790A" w:rsidP="000020F5">
      <w:pPr>
        <w:tabs>
          <w:tab w:val="left" w:pos="5550"/>
        </w:tabs>
        <w:jc w:val="both"/>
        <w:rPr>
          <w:rFonts w:ascii="Times New Roman" w:hAnsi="Times New Roman" w:cs="Times New Roman"/>
          <w:sz w:val="24"/>
          <w:szCs w:val="24"/>
        </w:rPr>
      </w:pPr>
      <w:r>
        <w:rPr>
          <w:rFonts w:ascii="Times New Roman" w:hAnsi="Times New Roman" w:cs="Times New Roman"/>
          <w:b/>
          <w:sz w:val="24"/>
          <w:szCs w:val="24"/>
        </w:rPr>
        <w:t>Ход</w:t>
      </w:r>
      <w:r w:rsidR="000020F5" w:rsidRPr="009E7D78">
        <w:rPr>
          <w:rFonts w:ascii="Times New Roman" w:hAnsi="Times New Roman" w:cs="Times New Roman"/>
          <w:b/>
          <w:sz w:val="24"/>
          <w:szCs w:val="24"/>
        </w:rPr>
        <w:t>:</w:t>
      </w:r>
      <w:r w:rsidR="000020F5">
        <w:rPr>
          <w:rFonts w:ascii="Times New Roman" w:hAnsi="Times New Roman" w:cs="Times New Roman"/>
          <w:sz w:val="24"/>
          <w:szCs w:val="24"/>
        </w:rPr>
        <w:t xml:space="preserve"> </w:t>
      </w:r>
    </w:p>
    <w:p w:rsidR="000020F5" w:rsidRDefault="000020F5" w:rsidP="000020F5">
      <w:pPr>
        <w:tabs>
          <w:tab w:val="left" w:pos="5550"/>
        </w:tabs>
        <w:jc w:val="both"/>
        <w:rPr>
          <w:rFonts w:ascii="Times New Roman" w:hAnsi="Times New Roman" w:cs="Times New Roman"/>
          <w:sz w:val="24"/>
          <w:szCs w:val="24"/>
        </w:rPr>
      </w:pPr>
      <w:r w:rsidRPr="000020F5">
        <w:rPr>
          <w:rFonts w:ascii="Times New Roman" w:hAnsi="Times New Roman" w:cs="Times New Roman"/>
          <w:b/>
          <w:sz w:val="24"/>
          <w:szCs w:val="24"/>
        </w:rPr>
        <w:t>Вступительное слово учителя.</w:t>
      </w:r>
      <w:r>
        <w:rPr>
          <w:rFonts w:ascii="Times New Roman" w:hAnsi="Times New Roman" w:cs="Times New Roman"/>
          <w:sz w:val="24"/>
          <w:szCs w:val="24"/>
        </w:rPr>
        <w:t xml:space="preserve"> На уроке конференции мы узнаем о самых удивительных общественных насекомых отряда перепончатокрылых – муравьях. Перед вами выступят: зоолог, сурдопереводчик, строитель, социолог, лесник, путешественник, гидрометеоролог и библиотекарь.</w:t>
      </w:r>
      <w:r>
        <w:rPr>
          <w:rFonts w:ascii="Times New Roman" w:hAnsi="Times New Roman" w:cs="Times New Roman"/>
          <w:sz w:val="24"/>
          <w:szCs w:val="24"/>
        </w:rPr>
        <w:tab/>
        <w:t xml:space="preserve"> </w:t>
      </w:r>
    </w:p>
    <w:p w:rsidR="000020F5" w:rsidRDefault="000020F5" w:rsidP="000020F5">
      <w:pPr>
        <w:tabs>
          <w:tab w:val="left" w:pos="3062"/>
          <w:tab w:val="center" w:pos="5074"/>
        </w:tabs>
        <w:rPr>
          <w:rFonts w:ascii="Times New Roman" w:hAnsi="Times New Roman" w:cs="Times New Roman"/>
          <w:sz w:val="24"/>
          <w:szCs w:val="24"/>
        </w:rPr>
      </w:pPr>
      <w:r w:rsidRPr="000020F5">
        <w:rPr>
          <w:rFonts w:ascii="Times New Roman" w:hAnsi="Times New Roman" w:cs="Times New Roman"/>
          <w:b/>
          <w:sz w:val="24"/>
          <w:szCs w:val="24"/>
        </w:rPr>
        <w:t>Выступления учеников:</w:t>
      </w:r>
      <w:r>
        <w:rPr>
          <w:rFonts w:ascii="Times New Roman" w:hAnsi="Times New Roman" w:cs="Times New Roman"/>
          <w:b/>
          <w:sz w:val="24"/>
          <w:szCs w:val="24"/>
        </w:rPr>
        <w:tab/>
      </w:r>
      <w:r w:rsidR="00230E59" w:rsidRPr="009E7D78">
        <w:rPr>
          <w:rFonts w:ascii="Times New Roman" w:hAnsi="Times New Roman" w:cs="Times New Roman"/>
          <w:b/>
          <w:sz w:val="24"/>
          <w:szCs w:val="24"/>
        </w:rPr>
        <w:t>1.</w:t>
      </w:r>
      <w:r w:rsidRPr="009E7D78">
        <w:rPr>
          <w:rFonts w:ascii="Times New Roman" w:hAnsi="Times New Roman" w:cs="Times New Roman"/>
          <w:b/>
          <w:sz w:val="24"/>
          <w:szCs w:val="24"/>
        </w:rPr>
        <w:t>«Зоолог»</w:t>
      </w:r>
      <w:r>
        <w:rPr>
          <w:rFonts w:ascii="Times New Roman" w:hAnsi="Times New Roman" w:cs="Times New Roman"/>
          <w:sz w:val="24"/>
          <w:szCs w:val="24"/>
        </w:rPr>
        <w:tab/>
      </w:r>
    </w:p>
    <w:p w:rsidR="000020F5" w:rsidRDefault="009E7D78" w:rsidP="009E7D78">
      <w:pPr>
        <w:tabs>
          <w:tab w:val="left" w:pos="3062"/>
          <w:tab w:val="center" w:pos="5074"/>
        </w:tabs>
        <w:jc w:val="right"/>
        <w:rPr>
          <w:rFonts w:ascii="Times New Roman" w:hAnsi="Times New Roman" w:cs="Times New Roman"/>
          <w:sz w:val="24"/>
          <w:szCs w:val="24"/>
        </w:rPr>
      </w:pPr>
      <w:r>
        <w:rPr>
          <w:rFonts w:ascii="Times New Roman" w:hAnsi="Times New Roman" w:cs="Times New Roman"/>
          <w:sz w:val="24"/>
          <w:szCs w:val="24"/>
        </w:rPr>
        <w:t xml:space="preserve">    </w:t>
      </w:r>
      <w:r w:rsidR="000020F5">
        <w:rPr>
          <w:rFonts w:ascii="Times New Roman" w:hAnsi="Times New Roman" w:cs="Times New Roman"/>
          <w:sz w:val="24"/>
          <w:szCs w:val="24"/>
        </w:rPr>
        <w:t>Муравей сам по себе существо мудрое…</w:t>
      </w:r>
      <w:r>
        <w:rPr>
          <w:rFonts w:ascii="Times New Roman" w:hAnsi="Times New Roman" w:cs="Times New Roman"/>
          <w:sz w:val="24"/>
          <w:szCs w:val="24"/>
        </w:rPr>
        <w:t xml:space="preserve"> </w:t>
      </w:r>
      <w:r w:rsidR="000020F5">
        <w:rPr>
          <w:rFonts w:ascii="Times New Roman" w:hAnsi="Times New Roman" w:cs="Times New Roman"/>
          <w:sz w:val="24"/>
          <w:szCs w:val="24"/>
        </w:rPr>
        <w:t>Ф.Бекон.</w:t>
      </w:r>
    </w:p>
    <w:p w:rsidR="000020F5" w:rsidRDefault="00795C8F" w:rsidP="000020F5">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w:t>
      </w:r>
      <w:r w:rsidR="000020F5">
        <w:rPr>
          <w:rFonts w:ascii="Times New Roman" w:hAnsi="Times New Roman" w:cs="Times New Roman"/>
          <w:sz w:val="24"/>
          <w:szCs w:val="24"/>
        </w:rPr>
        <w:t xml:space="preserve">Муравей перепончатокрылое насекомое. </w:t>
      </w:r>
      <w:r>
        <w:rPr>
          <w:rFonts w:ascii="Times New Roman" w:hAnsi="Times New Roman" w:cs="Times New Roman"/>
          <w:sz w:val="24"/>
          <w:szCs w:val="24"/>
        </w:rPr>
        <w:t xml:space="preserve"> </w:t>
      </w:r>
      <w:r w:rsidR="000020F5">
        <w:rPr>
          <w:rFonts w:ascii="Times New Roman" w:hAnsi="Times New Roman" w:cs="Times New Roman"/>
          <w:sz w:val="24"/>
          <w:szCs w:val="24"/>
        </w:rPr>
        <w:t>Но мы встречаем</w:t>
      </w:r>
      <w:r>
        <w:rPr>
          <w:rFonts w:ascii="Times New Roman" w:hAnsi="Times New Roman" w:cs="Times New Roman"/>
          <w:sz w:val="24"/>
          <w:szCs w:val="24"/>
        </w:rPr>
        <w:t xml:space="preserve">ся </w:t>
      </w:r>
      <w:r w:rsidR="000020F5">
        <w:rPr>
          <w:rFonts w:ascii="Times New Roman" w:hAnsi="Times New Roman" w:cs="Times New Roman"/>
          <w:sz w:val="24"/>
          <w:szCs w:val="24"/>
        </w:rPr>
        <w:t xml:space="preserve"> повсюду</w:t>
      </w:r>
      <w:r>
        <w:rPr>
          <w:rFonts w:ascii="Times New Roman" w:hAnsi="Times New Roman" w:cs="Times New Roman"/>
          <w:sz w:val="24"/>
          <w:szCs w:val="24"/>
        </w:rPr>
        <w:t xml:space="preserve">  с насекомыми, не имеющими крыльев – это рабочие муравьи. И только раз в году можем наблюдать появление крылатых муравьев это самка и самец.</w:t>
      </w:r>
    </w:p>
    <w:p w:rsidR="00795C8F" w:rsidRDefault="00795C8F" w:rsidP="000020F5">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Муравьи общественные насекомые и поэтому их образ жизни, поведение складывалось в семье, где все взаимосвязаны друг с другом. Остановимся на самом главном загадочном явлении: слух, зрение и обоняние. «Часто человек судит о других по себе, и поэтому, наблюдая муравьев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удивляется : «Вот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глупый, не обращает внимание на мертвую муху». Муха лежит от муравья в десяти сантиметрах. Но муравей различает предметы только на близком расстоянии. Он видит, как говорится, только у себя под носом, не дальше 3-4 сантиметров.</w:t>
      </w:r>
    </w:p>
    <w:p w:rsidR="00230E59" w:rsidRDefault="00230E59" w:rsidP="000020F5">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Что же можно сказать о слухе муравья? Он, </w:t>
      </w:r>
      <w:proofErr w:type="gramStart"/>
      <w:r>
        <w:rPr>
          <w:rFonts w:ascii="Times New Roman" w:hAnsi="Times New Roman" w:cs="Times New Roman"/>
          <w:sz w:val="24"/>
          <w:szCs w:val="24"/>
        </w:rPr>
        <w:t>несомненно</w:t>
      </w:r>
      <w:proofErr w:type="gramEnd"/>
      <w:r>
        <w:rPr>
          <w:rFonts w:ascii="Times New Roman" w:hAnsi="Times New Roman" w:cs="Times New Roman"/>
          <w:sz w:val="24"/>
          <w:szCs w:val="24"/>
        </w:rPr>
        <w:t xml:space="preserve"> есть и достаточно тонок. Но муравьи обращают внимание только на те звуки, которые могут иметь для них жизненно </w:t>
      </w:r>
      <w:proofErr w:type="gramStart"/>
      <w:r>
        <w:rPr>
          <w:rFonts w:ascii="Times New Roman" w:hAnsi="Times New Roman" w:cs="Times New Roman"/>
          <w:sz w:val="24"/>
          <w:szCs w:val="24"/>
        </w:rPr>
        <w:t>важное значение</w:t>
      </w:r>
      <w:proofErr w:type="gramEnd"/>
      <w:r>
        <w:rPr>
          <w:rFonts w:ascii="Times New Roman" w:hAnsi="Times New Roman" w:cs="Times New Roman"/>
          <w:sz w:val="24"/>
          <w:szCs w:val="24"/>
        </w:rPr>
        <w:t>. Ко всем остальным они глухи и равнодушны.</w:t>
      </w:r>
    </w:p>
    <w:p w:rsidR="00230E59" w:rsidRDefault="00230E59" w:rsidP="000020F5">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Обоняние у них очень сильно развито и, наверное, на различные запахи существует отличная память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.17-20.-1)</w:t>
      </w:r>
    </w:p>
    <w:p w:rsidR="00230E59" w:rsidRPr="009E7D78" w:rsidRDefault="00230E59" w:rsidP="000020F5">
      <w:pPr>
        <w:tabs>
          <w:tab w:val="left" w:pos="3062"/>
          <w:tab w:val="center" w:pos="5074"/>
        </w:tabs>
        <w:jc w:val="both"/>
        <w:rPr>
          <w:rFonts w:ascii="Times New Roman" w:hAnsi="Times New Roman" w:cs="Times New Roman"/>
          <w:b/>
          <w:sz w:val="24"/>
          <w:szCs w:val="24"/>
        </w:rPr>
      </w:pPr>
      <w:r w:rsidRPr="009E7D78">
        <w:rPr>
          <w:rFonts w:ascii="Times New Roman" w:hAnsi="Times New Roman" w:cs="Times New Roman"/>
          <w:b/>
          <w:sz w:val="24"/>
          <w:szCs w:val="24"/>
        </w:rPr>
        <w:t>2. «Сурдопереводчик»</w:t>
      </w:r>
    </w:p>
    <w:p w:rsidR="00230E59" w:rsidRDefault="00230E59" w:rsidP="000020F5">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Оказывается, муравьи одного муравейника узнают друг друга по запаху, выделяемому специальными железами, но и пользуются языком жестов. Вот некоторые из них: «Кто ты?», «Внимание!», «Очень прошу, дай  поесть!» (с.86.-2)</w:t>
      </w:r>
    </w:p>
    <w:p w:rsidR="006B59D6" w:rsidRDefault="006B59D6" w:rsidP="000020F5">
      <w:pPr>
        <w:tabs>
          <w:tab w:val="left" w:pos="3062"/>
          <w:tab w:val="center" w:pos="5074"/>
        </w:tabs>
        <w:jc w:val="both"/>
        <w:rPr>
          <w:rFonts w:ascii="Times New Roman" w:hAnsi="Times New Roman" w:cs="Times New Roman"/>
          <w:sz w:val="24"/>
          <w:szCs w:val="24"/>
        </w:rPr>
      </w:pPr>
      <w:r w:rsidRPr="009E7D78">
        <w:rPr>
          <w:rFonts w:ascii="Times New Roman" w:hAnsi="Times New Roman" w:cs="Times New Roman"/>
          <w:b/>
          <w:sz w:val="24"/>
          <w:szCs w:val="24"/>
        </w:rPr>
        <w:lastRenderedPageBreak/>
        <w:t xml:space="preserve">3. «Строитель»                                              </w:t>
      </w:r>
      <w:r w:rsidRPr="009E7D78">
        <w:rPr>
          <w:rFonts w:ascii="Times New Roman" w:hAnsi="Times New Roman" w:cs="Times New Roman"/>
          <w:sz w:val="24"/>
          <w:szCs w:val="24"/>
        </w:rPr>
        <w:t xml:space="preserve">                                         </w:t>
      </w:r>
      <w:r>
        <w:rPr>
          <w:rFonts w:ascii="Times New Roman" w:hAnsi="Times New Roman" w:cs="Times New Roman"/>
          <w:sz w:val="24"/>
          <w:szCs w:val="24"/>
        </w:rPr>
        <w:t>В лесу мурашки-муравьи</w:t>
      </w:r>
    </w:p>
    <w:p w:rsidR="006B59D6" w:rsidRDefault="006B59D6" w:rsidP="006B59D6">
      <w:pPr>
        <w:tabs>
          <w:tab w:val="left" w:pos="5550"/>
        </w:tabs>
        <w:jc w:val="both"/>
        <w:rPr>
          <w:rFonts w:ascii="Times New Roman" w:hAnsi="Times New Roman" w:cs="Times New Roman"/>
          <w:sz w:val="24"/>
          <w:szCs w:val="24"/>
        </w:rPr>
      </w:pPr>
      <w:r>
        <w:rPr>
          <w:rFonts w:ascii="Times New Roman" w:hAnsi="Times New Roman" w:cs="Times New Roman"/>
          <w:sz w:val="24"/>
          <w:szCs w:val="24"/>
        </w:rPr>
        <w:tab/>
        <w:t xml:space="preserve">                      Живут своим трудом,</w:t>
      </w:r>
    </w:p>
    <w:p w:rsidR="006B59D6" w:rsidRDefault="006B59D6" w:rsidP="006B59D6">
      <w:pPr>
        <w:tabs>
          <w:tab w:val="left" w:pos="5550"/>
        </w:tabs>
        <w:jc w:val="both"/>
        <w:rPr>
          <w:rFonts w:ascii="Times New Roman" w:hAnsi="Times New Roman" w:cs="Times New Roman"/>
          <w:sz w:val="24"/>
          <w:szCs w:val="24"/>
        </w:rPr>
      </w:pPr>
      <w:r>
        <w:rPr>
          <w:rFonts w:ascii="Times New Roman" w:hAnsi="Times New Roman" w:cs="Times New Roman"/>
          <w:sz w:val="24"/>
          <w:szCs w:val="24"/>
        </w:rPr>
        <w:t xml:space="preserve">                                                                                                                   У них обычаи свои</w:t>
      </w:r>
    </w:p>
    <w:p w:rsidR="006B59D6" w:rsidRDefault="006B59D6" w:rsidP="006B59D6">
      <w:pPr>
        <w:tabs>
          <w:tab w:val="left" w:pos="5550"/>
        </w:tabs>
        <w:jc w:val="right"/>
        <w:rPr>
          <w:rFonts w:ascii="Times New Roman" w:hAnsi="Times New Roman" w:cs="Times New Roman"/>
          <w:sz w:val="24"/>
          <w:szCs w:val="24"/>
        </w:rPr>
      </w:pPr>
      <w:r>
        <w:rPr>
          <w:rFonts w:ascii="Times New Roman" w:hAnsi="Times New Roman" w:cs="Times New Roman"/>
          <w:sz w:val="24"/>
          <w:szCs w:val="24"/>
        </w:rPr>
        <w:t xml:space="preserve">                                                                                                                  И муравейник дом. С.Михалков</w:t>
      </w:r>
    </w:p>
    <w:p w:rsidR="006B59D6" w:rsidRDefault="006B59D6" w:rsidP="006B59D6">
      <w:pPr>
        <w:tabs>
          <w:tab w:val="left" w:pos="5550"/>
        </w:tabs>
        <w:jc w:val="both"/>
        <w:rPr>
          <w:rFonts w:ascii="Times New Roman" w:hAnsi="Times New Roman" w:cs="Times New Roman"/>
          <w:sz w:val="24"/>
          <w:szCs w:val="24"/>
        </w:rPr>
      </w:pPr>
      <w:r>
        <w:rPr>
          <w:rFonts w:ascii="Times New Roman" w:hAnsi="Times New Roman" w:cs="Times New Roman"/>
          <w:sz w:val="24"/>
          <w:szCs w:val="24"/>
        </w:rPr>
        <w:t>Гнездо  рыжих лесных муравьев состоит из купола (крыши), внутреннего конуса, вала и подземной части с многими стволами, глубиной до 1-2 метров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.57-58.-3) Какое значение имеет конус? (с.23-24 -1)</w:t>
      </w:r>
    </w:p>
    <w:p w:rsidR="00230E59" w:rsidRDefault="006B59D6" w:rsidP="000020F5">
      <w:pPr>
        <w:tabs>
          <w:tab w:val="left" w:pos="3062"/>
          <w:tab w:val="center" w:pos="5074"/>
        </w:tabs>
        <w:jc w:val="both"/>
        <w:rPr>
          <w:rFonts w:ascii="Times New Roman" w:hAnsi="Times New Roman" w:cs="Times New Roman"/>
          <w:sz w:val="24"/>
          <w:szCs w:val="24"/>
        </w:rPr>
      </w:pPr>
      <w:r w:rsidRPr="009E7D78">
        <w:rPr>
          <w:rFonts w:ascii="Times New Roman" w:hAnsi="Times New Roman" w:cs="Times New Roman"/>
          <w:b/>
          <w:sz w:val="24"/>
          <w:szCs w:val="24"/>
        </w:rPr>
        <w:t>4</w:t>
      </w:r>
      <w:r w:rsidR="00230E59" w:rsidRPr="009E7D78">
        <w:rPr>
          <w:rFonts w:ascii="Times New Roman" w:hAnsi="Times New Roman" w:cs="Times New Roman"/>
          <w:b/>
          <w:sz w:val="24"/>
          <w:szCs w:val="24"/>
        </w:rPr>
        <w:t>. «С</w:t>
      </w:r>
      <w:r w:rsidRPr="009E7D78">
        <w:rPr>
          <w:rFonts w:ascii="Times New Roman" w:hAnsi="Times New Roman" w:cs="Times New Roman"/>
          <w:b/>
          <w:sz w:val="24"/>
          <w:szCs w:val="24"/>
        </w:rPr>
        <w:t>оциолог</w:t>
      </w:r>
      <w:r w:rsidR="00230E59" w:rsidRPr="009E7D78">
        <w:rPr>
          <w:rFonts w:ascii="Times New Roman" w:hAnsi="Times New Roman" w:cs="Times New Roman"/>
          <w:b/>
          <w:sz w:val="24"/>
          <w:szCs w:val="24"/>
        </w:rPr>
        <w:t>»</w:t>
      </w:r>
      <w:r w:rsidR="00230E59">
        <w:rPr>
          <w:rFonts w:ascii="Times New Roman" w:hAnsi="Times New Roman" w:cs="Times New Roman"/>
          <w:sz w:val="24"/>
          <w:szCs w:val="24"/>
        </w:rPr>
        <w:t xml:space="preserve">                                                         </w:t>
      </w:r>
      <w:r>
        <w:rPr>
          <w:rFonts w:ascii="Times New Roman" w:hAnsi="Times New Roman" w:cs="Times New Roman"/>
          <w:sz w:val="24"/>
          <w:szCs w:val="24"/>
        </w:rPr>
        <w:t xml:space="preserve">                     </w:t>
      </w:r>
      <w:r w:rsidR="00230E59">
        <w:rPr>
          <w:rFonts w:ascii="Times New Roman" w:hAnsi="Times New Roman" w:cs="Times New Roman"/>
          <w:sz w:val="24"/>
          <w:szCs w:val="24"/>
        </w:rPr>
        <w:t xml:space="preserve"> Миролюбивые жильцы</w:t>
      </w:r>
    </w:p>
    <w:p w:rsidR="00230E59" w:rsidRDefault="00230E59" w:rsidP="000020F5">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w:t>
      </w:r>
      <w:r w:rsidR="006B59D6">
        <w:rPr>
          <w:rFonts w:ascii="Times New Roman" w:hAnsi="Times New Roman" w:cs="Times New Roman"/>
          <w:sz w:val="24"/>
          <w:szCs w:val="24"/>
        </w:rPr>
        <w:t xml:space="preserve">                     </w:t>
      </w:r>
      <w:r>
        <w:rPr>
          <w:rFonts w:ascii="Times New Roman" w:hAnsi="Times New Roman" w:cs="Times New Roman"/>
          <w:sz w:val="24"/>
          <w:szCs w:val="24"/>
        </w:rPr>
        <w:t>Без дела не сидят:</w:t>
      </w:r>
    </w:p>
    <w:p w:rsidR="00230E59" w:rsidRDefault="00230E59" w:rsidP="000020F5">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w:t>
      </w:r>
      <w:r w:rsidR="006B59D6">
        <w:rPr>
          <w:rFonts w:ascii="Times New Roman" w:hAnsi="Times New Roman" w:cs="Times New Roman"/>
          <w:sz w:val="24"/>
          <w:szCs w:val="24"/>
        </w:rPr>
        <w:t xml:space="preserve">                      </w:t>
      </w:r>
      <w:r>
        <w:rPr>
          <w:rFonts w:ascii="Times New Roman" w:hAnsi="Times New Roman" w:cs="Times New Roman"/>
          <w:sz w:val="24"/>
          <w:szCs w:val="24"/>
        </w:rPr>
        <w:t xml:space="preserve">   </w:t>
      </w:r>
      <w:r w:rsidR="006B59D6">
        <w:rPr>
          <w:rFonts w:ascii="Times New Roman" w:hAnsi="Times New Roman" w:cs="Times New Roman"/>
          <w:sz w:val="24"/>
          <w:szCs w:val="24"/>
        </w:rPr>
        <w:t>С утра на пост бегут бойцы,</w:t>
      </w:r>
    </w:p>
    <w:p w:rsidR="006B59D6" w:rsidRDefault="006B59D6" w:rsidP="006B59D6">
      <w:pPr>
        <w:tabs>
          <w:tab w:val="left" w:pos="3062"/>
          <w:tab w:val="center" w:pos="5074"/>
        </w:tabs>
        <w:jc w:val="right"/>
        <w:rPr>
          <w:rFonts w:ascii="Times New Roman" w:hAnsi="Times New Roman" w:cs="Times New Roman"/>
          <w:sz w:val="24"/>
          <w:szCs w:val="24"/>
        </w:rPr>
      </w:pPr>
      <w:r>
        <w:rPr>
          <w:rFonts w:ascii="Times New Roman" w:hAnsi="Times New Roman" w:cs="Times New Roman"/>
          <w:sz w:val="24"/>
          <w:szCs w:val="24"/>
        </w:rPr>
        <w:t xml:space="preserve">                                                                                                         А няньки в детский сад.  С.Михалков</w:t>
      </w:r>
    </w:p>
    <w:p w:rsidR="006B59D6" w:rsidRDefault="00690F96" w:rsidP="006B59D6">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w:t>
      </w:r>
      <w:r w:rsidR="008F480D">
        <w:rPr>
          <w:rFonts w:ascii="Times New Roman" w:hAnsi="Times New Roman" w:cs="Times New Roman"/>
          <w:sz w:val="24"/>
          <w:szCs w:val="24"/>
        </w:rPr>
        <w:t xml:space="preserve">Какова же численность муравейника? В малых муравейниках их 100 -200 тысяч, в средних 400 -700 тысяч, а в самых крупных – никто из нас этого не предполагал – более миллиона муравьев. Настоящее государство! </w:t>
      </w:r>
    </w:p>
    <w:p w:rsidR="008F480D" w:rsidRDefault="008F480D" w:rsidP="006B59D6">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Не представляю, что бы случилось, если в муравейнике – этом большом обществе со сложной жизнью – не существовало бы разделение труда. Все бросились строить дом, - а кто бы добывал пищу? Все пошли охотиться, а кто бы строил дом? (с.30 -1)</w:t>
      </w:r>
      <w:r w:rsidR="00690F96">
        <w:rPr>
          <w:rFonts w:ascii="Times New Roman" w:hAnsi="Times New Roman" w:cs="Times New Roman"/>
          <w:sz w:val="24"/>
          <w:szCs w:val="24"/>
        </w:rPr>
        <w:t xml:space="preserve"> </w:t>
      </w:r>
      <w:r>
        <w:rPr>
          <w:rFonts w:ascii="Times New Roman" w:hAnsi="Times New Roman" w:cs="Times New Roman"/>
          <w:sz w:val="24"/>
          <w:szCs w:val="24"/>
        </w:rPr>
        <w:t xml:space="preserve">Строгое разделение труда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снова процветания муравейника. Как же разделяется труд?</w:t>
      </w:r>
    </w:p>
    <w:p w:rsidR="008F480D" w:rsidRDefault="008F480D" w:rsidP="006B59D6">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w:t>
      </w:r>
      <w:r w:rsidR="00690F96">
        <w:rPr>
          <w:rFonts w:ascii="Times New Roman" w:hAnsi="Times New Roman" w:cs="Times New Roman"/>
          <w:sz w:val="24"/>
          <w:szCs w:val="24"/>
        </w:rPr>
        <w:t xml:space="preserve"> </w:t>
      </w:r>
      <w:proofErr w:type="gramStart"/>
      <w:r>
        <w:rPr>
          <w:rFonts w:ascii="Times New Roman" w:hAnsi="Times New Roman" w:cs="Times New Roman"/>
          <w:sz w:val="24"/>
          <w:szCs w:val="24"/>
        </w:rPr>
        <w:t>Муравьиная семья делится на три касты: «цариц», основывающих новые колонии и превращающихся потом в яйцекладущие машины; окрыленных самцов, однажды совершающих брачный полет с царицей</w:t>
      </w:r>
      <w:r w:rsidR="00690F96">
        <w:rPr>
          <w:rFonts w:ascii="Times New Roman" w:hAnsi="Times New Roman" w:cs="Times New Roman"/>
          <w:sz w:val="24"/>
          <w:szCs w:val="24"/>
        </w:rPr>
        <w:t>, оплодотворяющих ее на всю жизнь и затем умирающих; и стерильных самок, проводящих жизнь в постоянных заботах о семье, выполняющих великое множество самых разных работ…(с.177 -4)</w:t>
      </w:r>
      <w:proofErr w:type="gramEnd"/>
    </w:p>
    <w:p w:rsidR="00690F96" w:rsidRPr="009E7D78" w:rsidRDefault="00690F96" w:rsidP="006B59D6">
      <w:pPr>
        <w:tabs>
          <w:tab w:val="left" w:pos="3062"/>
          <w:tab w:val="center" w:pos="5074"/>
        </w:tabs>
        <w:jc w:val="both"/>
        <w:rPr>
          <w:rFonts w:ascii="Times New Roman" w:hAnsi="Times New Roman" w:cs="Times New Roman"/>
          <w:b/>
          <w:sz w:val="24"/>
          <w:szCs w:val="24"/>
        </w:rPr>
      </w:pPr>
      <w:r w:rsidRPr="009E7D78">
        <w:rPr>
          <w:rFonts w:ascii="Times New Roman" w:hAnsi="Times New Roman" w:cs="Times New Roman"/>
          <w:b/>
          <w:sz w:val="24"/>
          <w:szCs w:val="24"/>
        </w:rPr>
        <w:t>5. «Лесник»</w:t>
      </w:r>
    </w:p>
    <w:p w:rsidR="00690F96" w:rsidRDefault="00690F96" w:rsidP="006B59D6">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Муравьи – маленькие труженики леса. Да разве можно перечислить все, что выделяет муравьев из многомиллиардного царства насекомых! Наконец, польза, которую приносят эти насекомые лесам, не ограничивается уничтожением насекомых вредителей, они разносят семена растений, улучшают качество почвы, рыхлят её, насыщают её питательными веществами.</w:t>
      </w:r>
    </w:p>
    <w:p w:rsidR="00E50788" w:rsidRDefault="00690F96" w:rsidP="006B59D6">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Но как это не печально муравьи очень уязвимы для врагов. Ими являются кабаны, дятлы, медведи, но основным разрушителем является человек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.5,81 -3)</w:t>
      </w:r>
      <w:r w:rsidR="00E50788">
        <w:rPr>
          <w:rFonts w:ascii="Times New Roman" w:hAnsi="Times New Roman" w:cs="Times New Roman"/>
          <w:sz w:val="24"/>
          <w:szCs w:val="24"/>
        </w:rPr>
        <w:t xml:space="preserve"> </w:t>
      </w:r>
    </w:p>
    <w:p w:rsidR="00690F96" w:rsidRDefault="00E50788" w:rsidP="006B59D6">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Нам надо заниматься защитой муравьев, для этого можно сделать загородки от повреждения кабанами, а для защиты от человека невозможно поставить барьеры. Всем нужно знать: «Они защитники леса – наши меньшие братья, поэтому их надо охранять» (с.62 – 9)</w:t>
      </w:r>
    </w:p>
    <w:p w:rsidR="00E50788" w:rsidRDefault="00E50788" w:rsidP="006B59D6">
      <w:pPr>
        <w:tabs>
          <w:tab w:val="left" w:pos="3062"/>
          <w:tab w:val="center" w:pos="5074"/>
        </w:tabs>
        <w:jc w:val="both"/>
        <w:rPr>
          <w:rFonts w:ascii="Times New Roman" w:hAnsi="Times New Roman" w:cs="Times New Roman"/>
          <w:sz w:val="24"/>
          <w:szCs w:val="24"/>
        </w:rPr>
      </w:pPr>
      <w:r w:rsidRPr="009E7D78">
        <w:rPr>
          <w:rFonts w:ascii="Times New Roman" w:hAnsi="Times New Roman" w:cs="Times New Roman"/>
          <w:b/>
          <w:sz w:val="24"/>
          <w:szCs w:val="24"/>
        </w:rPr>
        <w:t>6. «Путешественник»</w:t>
      </w:r>
      <w:r>
        <w:rPr>
          <w:rFonts w:ascii="Times New Roman" w:hAnsi="Times New Roman" w:cs="Times New Roman"/>
          <w:sz w:val="24"/>
          <w:szCs w:val="24"/>
        </w:rPr>
        <w:t xml:space="preserve">                      Вести со всех континентов.</w:t>
      </w:r>
    </w:p>
    <w:p w:rsidR="00E50788" w:rsidRDefault="00E50788" w:rsidP="006B59D6">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Муравьи населяют все континенты земного шара, но не везде они являются полезными, как наши лесные муравьи и имеют множество «профессий»: плотники, сборщики семян, воры и нахлебники, хранители меда, охотники за рабами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.167-170 -4)</w:t>
      </w:r>
    </w:p>
    <w:p w:rsidR="00F9314F" w:rsidRPr="009E7D78" w:rsidRDefault="00E50788" w:rsidP="006B59D6">
      <w:pPr>
        <w:tabs>
          <w:tab w:val="left" w:pos="3062"/>
          <w:tab w:val="center" w:pos="5074"/>
        </w:tabs>
        <w:jc w:val="both"/>
        <w:rPr>
          <w:rFonts w:ascii="Times New Roman" w:hAnsi="Times New Roman" w:cs="Times New Roman"/>
          <w:b/>
          <w:sz w:val="24"/>
          <w:szCs w:val="24"/>
        </w:rPr>
      </w:pPr>
      <w:r w:rsidRPr="009E7D78">
        <w:rPr>
          <w:rFonts w:ascii="Times New Roman" w:hAnsi="Times New Roman" w:cs="Times New Roman"/>
          <w:b/>
          <w:sz w:val="24"/>
          <w:szCs w:val="24"/>
        </w:rPr>
        <w:lastRenderedPageBreak/>
        <w:t>7. «</w:t>
      </w:r>
      <w:r w:rsidR="00F9314F" w:rsidRPr="009E7D78">
        <w:rPr>
          <w:rFonts w:ascii="Times New Roman" w:hAnsi="Times New Roman" w:cs="Times New Roman"/>
          <w:b/>
          <w:sz w:val="24"/>
          <w:szCs w:val="24"/>
        </w:rPr>
        <w:t>Ю</w:t>
      </w:r>
      <w:r w:rsidRPr="009E7D78">
        <w:rPr>
          <w:rFonts w:ascii="Times New Roman" w:hAnsi="Times New Roman" w:cs="Times New Roman"/>
          <w:b/>
          <w:sz w:val="24"/>
          <w:szCs w:val="24"/>
        </w:rPr>
        <w:t>ный натуралист»</w:t>
      </w:r>
      <w:r w:rsidR="00F9314F" w:rsidRPr="009E7D78">
        <w:rPr>
          <w:rFonts w:ascii="Times New Roman" w:hAnsi="Times New Roman" w:cs="Times New Roman"/>
          <w:b/>
          <w:sz w:val="24"/>
          <w:szCs w:val="24"/>
        </w:rPr>
        <w:t xml:space="preserve"> </w:t>
      </w:r>
    </w:p>
    <w:p w:rsidR="00F9314F" w:rsidRDefault="00F9314F" w:rsidP="006B59D6">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Дополняет рассказ путешественника, отмечая интересные моменты из жизни муравьев. Муравьи грибоводы (с.37-38 -7); скотоводы (с.47 т.1 -5); легионеры (с.40 т.2 -5)</w:t>
      </w:r>
    </w:p>
    <w:p w:rsidR="00F9314F" w:rsidRPr="009E7D78" w:rsidRDefault="00F9314F" w:rsidP="006B59D6">
      <w:pPr>
        <w:tabs>
          <w:tab w:val="left" w:pos="3062"/>
          <w:tab w:val="center" w:pos="5074"/>
        </w:tabs>
        <w:jc w:val="both"/>
        <w:rPr>
          <w:rFonts w:ascii="Times New Roman" w:hAnsi="Times New Roman" w:cs="Times New Roman"/>
          <w:b/>
          <w:sz w:val="24"/>
          <w:szCs w:val="24"/>
        </w:rPr>
      </w:pPr>
      <w:r w:rsidRPr="009E7D78">
        <w:rPr>
          <w:rFonts w:ascii="Times New Roman" w:hAnsi="Times New Roman" w:cs="Times New Roman"/>
          <w:b/>
          <w:sz w:val="24"/>
          <w:szCs w:val="24"/>
        </w:rPr>
        <w:t>8. «Гидрометеоролог»</w:t>
      </w:r>
    </w:p>
    <w:p w:rsidR="00F9314F" w:rsidRDefault="00F9314F" w:rsidP="006B59D6">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Если муравьи в солнечную погоду закрывают ходы в муравейнике – жди дождя. Если муравьи вышли рано весной из гнезда – жди дружную и теплую весну.</w:t>
      </w:r>
    </w:p>
    <w:p w:rsidR="00F9314F" w:rsidRPr="009E7D78" w:rsidRDefault="00F9314F" w:rsidP="006B59D6">
      <w:pPr>
        <w:tabs>
          <w:tab w:val="left" w:pos="3062"/>
          <w:tab w:val="center" w:pos="5074"/>
        </w:tabs>
        <w:jc w:val="both"/>
        <w:rPr>
          <w:rFonts w:ascii="Times New Roman" w:hAnsi="Times New Roman" w:cs="Times New Roman"/>
          <w:b/>
          <w:sz w:val="24"/>
          <w:szCs w:val="24"/>
        </w:rPr>
      </w:pPr>
      <w:r w:rsidRPr="009E7D78">
        <w:rPr>
          <w:rFonts w:ascii="Times New Roman" w:hAnsi="Times New Roman" w:cs="Times New Roman"/>
          <w:b/>
          <w:sz w:val="24"/>
          <w:szCs w:val="24"/>
        </w:rPr>
        <w:t>9 «Библиотекарь»</w:t>
      </w:r>
    </w:p>
    <w:p w:rsidR="00F9314F" w:rsidRDefault="00F9314F" w:rsidP="006B59D6">
      <w:p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        На земном шаре около 15 тысяч видов муравьев. Все они самые древние общественные животные, и рыжий лесной муравей один из тех, жизнь которого наиболее сложна, интересна и во многих отношениях до сих пор не разгадана. Чтобы разгадать эти тайны, читайте следующие</w:t>
      </w:r>
      <w:r w:rsidR="00393FFD">
        <w:rPr>
          <w:rFonts w:ascii="Times New Roman" w:hAnsi="Times New Roman" w:cs="Times New Roman"/>
          <w:sz w:val="24"/>
          <w:szCs w:val="24"/>
        </w:rPr>
        <w:t xml:space="preserve"> книги и </w:t>
      </w:r>
      <w:r>
        <w:rPr>
          <w:rFonts w:ascii="Times New Roman" w:hAnsi="Times New Roman" w:cs="Times New Roman"/>
          <w:sz w:val="24"/>
          <w:szCs w:val="24"/>
        </w:rPr>
        <w:t xml:space="preserve"> статьи</w:t>
      </w:r>
      <w:r w:rsidR="00393FFD">
        <w:rPr>
          <w:rFonts w:ascii="Times New Roman" w:hAnsi="Times New Roman" w:cs="Times New Roman"/>
          <w:sz w:val="24"/>
          <w:szCs w:val="24"/>
        </w:rPr>
        <w:t>:</w:t>
      </w:r>
    </w:p>
    <w:p w:rsidR="00393FFD" w:rsidRDefault="00393FFD" w:rsidP="00393FFD">
      <w:pPr>
        <w:pStyle w:val="a7"/>
        <w:numPr>
          <w:ilvl w:val="0"/>
          <w:numId w:val="1"/>
        </w:num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 xml:space="preserve">П. Мариковский «Маленькие труженики леса» </w:t>
      </w:r>
      <w:proofErr w:type="gramStart"/>
      <w:r>
        <w:rPr>
          <w:rFonts w:ascii="Times New Roman" w:hAnsi="Times New Roman" w:cs="Times New Roman"/>
          <w:sz w:val="24"/>
          <w:szCs w:val="24"/>
        </w:rPr>
        <w:t>Красноярское</w:t>
      </w:r>
      <w:proofErr w:type="gramEnd"/>
      <w:r>
        <w:rPr>
          <w:rFonts w:ascii="Times New Roman" w:hAnsi="Times New Roman" w:cs="Times New Roman"/>
          <w:sz w:val="24"/>
          <w:szCs w:val="24"/>
        </w:rPr>
        <w:t xml:space="preserve"> кн. изд. 1969г.</w:t>
      </w:r>
    </w:p>
    <w:p w:rsidR="00393FFD" w:rsidRDefault="00393FFD" w:rsidP="00393FFD">
      <w:pPr>
        <w:pStyle w:val="a7"/>
        <w:numPr>
          <w:ilvl w:val="0"/>
          <w:numId w:val="1"/>
        </w:num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Книга для чтения по зоологии.</w:t>
      </w:r>
    </w:p>
    <w:p w:rsidR="00F9314F" w:rsidRDefault="00393FFD" w:rsidP="006B59D6">
      <w:pPr>
        <w:pStyle w:val="a7"/>
        <w:numPr>
          <w:ilvl w:val="0"/>
          <w:numId w:val="1"/>
        </w:numPr>
        <w:tabs>
          <w:tab w:val="left" w:pos="3062"/>
          <w:tab w:val="center" w:pos="5074"/>
        </w:tabs>
        <w:jc w:val="both"/>
        <w:rPr>
          <w:rFonts w:ascii="Times New Roman" w:hAnsi="Times New Roman" w:cs="Times New Roman"/>
          <w:sz w:val="24"/>
          <w:szCs w:val="24"/>
        </w:rPr>
      </w:pPr>
      <w:r w:rsidRPr="00393FFD">
        <w:rPr>
          <w:rFonts w:ascii="Times New Roman" w:hAnsi="Times New Roman" w:cs="Times New Roman"/>
          <w:sz w:val="24"/>
          <w:szCs w:val="24"/>
        </w:rPr>
        <w:t>Длусский Г.М, Букин А.П. «Знакомьтесь муравьи» М</w:t>
      </w:r>
      <w:r>
        <w:rPr>
          <w:rFonts w:ascii="Times New Roman" w:hAnsi="Times New Roman" w:cs="Times New Roman"/>
          <w:sz w:val="24"/>
          <w:szCs w:val="24"/>
        </w:rPr>
        <w:t>.</w:t>
      </w:r>
      <w:r w:rsidRPr="00393FFD">
        <w:rPr>
          <w:rFonts w:ascii="Times New Roman" w:hAnsi="Times New Roman" w:cs="Times New Roman"/>
          <w:sz w:val="24"/>
          <w:szCs w:val="24"/>
        </w:rPr>
        <w:t xml:space="preserve"> 1986г.</w:t>
      </w:r>
    </w:p>
    <w:p w:rsidR="00393FFD" w:rsidRDefault="00393FFD" w:rsidP="006B59D6">
      <w:pPr>
        <w:pStyle w:val="a7"/>
        <w:numPr>
          <w:ilvl w:val="0"/>
          <w:numId w:val="1"/>
        </w:num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Фабр П. «Насекомые»</w:t>
      </w:r>
    </w:p>
    <w:p w:rsidR="00393FFD" w:rsidRDefault="00393FFD" w:rsidP="006B59D6">
      <w:pPr>
        <w:pStyle w:val="a7"/>
        <w:numPr>
          <w:ilvl w:val="0"/>
          <w:numId w:val="1"/>
        </w:num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Акимушкин И. «Причуды природы» М. 1992 г. т.1 и 2.</w:t>
      </w:r>
    </w:p>
    <w:p w:rsidR="00393FFD" w:rsidRDefault="00393FFD" w:rsidP="006B59D6">
      <w:pPr>
        <w:pStyle w:val="a7"/>
        <w:numPr>
          <w:ilvl w:val="0"/>
          <w:numId w:val="1"/>
        </w:num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Сергеев Б. «Муравей крупным планом» ЮН. №8 1984г.</w:t>
      </w:r>
    </w:p>
    <w:p w:rsidR="00393FFD" w:rsidRDefault="00393FFD" w:rsidP="006B59D6">
      <w:pPr>
        <w:pStyle w:val="a7"/>
        <w:numPr>
          <w:ilvl w:val="0"/>
          <w:numId w:val="1"/>
        </w:num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Ковалев В. «Муравей подружился с акацией» ЮН. №4 1986г.</w:t>
      </w:r>
    </w:p>
    <w:p w:rsidR="00393FFD" w:rsidRDefault="00393FFD" w:rsidP="006B59D6">
      <w:pPr>
        <w:pStyle w:val="a7"/>
        <w:numPr>
          <w:ilvl w:val="0"/>
          <w:numId w:val="1"/>
        </w:num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Детская энциклопедия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.325 -327. «Муравьи».</w:t>
      </w:r>
    </w:p>
    <w:p w:rsidR="00393FFD" w:rsidRPr="00393FFD" w:rsidRDefault="00393FFD" w:rsidP="006B59D6">
      <w:pPr>
        <w:pStyle w:val="a7"/>
        <w:numPr>
          <w:ilvl w:val="0"/>
          <w:numId w:val="1"/>
        </w:numPr>
        <w:tabs>
          <w:tab w:val="left" w:pos="3062"/>
          <w:tab w:val="center" w:pos="5074"/>
        </w:tabs>
        <w:jc w:val="both"/>
        <w:rPr>
          <w:rFonts w:ascii="Times New Roman" w:hAnsi="Times New Roman" w:cs="Times New Roman"/>
          <w:sz w:val="24"/>
          <w:szCs w:val="24"/>
        </w:rPr>
      </w:pPr>
      <w:r>
        <w:rPr>
          <w:rFonts w:ascii="Times New Roman" w:hAnsi="Times New Roman" w:cs="Times New Roman"/>
          <w:sz w:val="24"/>
          <w:szCs w:val="24"/>
        </w:rPr>
        <w:t>Мариковский П. «Друзья насекомые» М.1974г.</w:t>
      </w:r>
    </w:p>
    <w:sectPr w:rsidR="00393FFD" w:rsidRPr="00393FFD" w:rsidSect="004C04C5">
      <w:pgSz w:w="11906" w:h="16838"/>
      <w:pgMar w:top="851" w:right="851"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EB3" w:rsidRDefault="00A21EB3" w:rsidP="004C04C5">
      <w:pPr>
        <w:spacing w:after="0" w:line="240" w:lineRule="auto"/>
      </w:pPr>
      <w:r>
        <w:separator/>
      </w:r>
    </w:p>
  </w:endnote>
  <w:endnote w:type="continuationSeparator" w:id="0">
    <w:p w:rsidR="00A21EB3" w:rsidRDefault="00A21EB3" w:rsidP="004C0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EB3" w:rsidRDefault="00A21EB3" w:rsidP="004C04C5">
      <w:pPr>
        <w:spacing w:after="0" w:line="240" w:lineRule="auto"/>
      </w:pPr>
      <w:r>
        <w:separator/>
      </w:r>
    </w:p>
  </w:footnote>
  <w:footnote w:type="continuationSeparator" w:id="0">
    <w:p w:rsidR="00A21EB3" w:rsidRDefault="00A21EB3" w:rsidP="004C0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617FC"/>
    <w:multiLevelType w:val="hybridMultilevel"/>
    <w:tmpl w:val="AEF8D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footnotePr>
    <w:footnote w:id="-1"/>
    <w:footnote w:id="0"/>
  </w:footnotePr>
  <w:endnotePr>
    <w:endnote w:id="-1"/>
    <w:endnote w:id="0"/>
  </w:endnotePr>
  <w:compat>
    <w:useFELayout/>
  </w:compat>
  <w:rsids>
    <w:rsidRoot w:val="004C04C5"/>
    <w:rsid w:val="000020F5"/>
    <w:rsid w:val="00230E59"/>
    <w:rsid w:val="00393FFD"/>
    <w:rsid w:val="004C04C5"/>
    <w:rsid w:val="00553210"/>
    <w:rsid w:val="00690F96"/>
    <w:rsid w:val="006B59D6"/>
    <w:rsid w:val="00795C8F"/>
    <w:rsid w:val="008F480D"/>
    <w:rsid w:val="009E7D78"/>
    <w:rsid w:val="00A21EB3"/>
    <w:rsid w:val="00A5790A"/>
    <w:rsid w:val="00E50788"/>
    <w:rsid w:val="00F93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04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C04C5"/>
  </w:style>
  <w:style w:type="paragraph" w:styleId="a5">
    <w:name w:val="footer"/>
    <w:basedOn w:val="a"/>
    <w:link w:val="a6"/>
    <w:uiPriority w:val="99"/>
    <w:semiHidden/>
    <w:unhideWhenUsed/>
    <w:rsid w:val="004C04C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C04C5"/>
  </w:style>
  <w:style w:type="paragraph" w:styleId="a7">
    <w:name w:val="List Paragraph"/>
    <w:basedOn w:val="a"/>
    <w:uiPriority w:val="34"/>
    <w:qFormat/>
    <w:rsid w:val="00393F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2014-11-17T09:51:00Z</dcterms:created>
  <dcterms:modified xsi:type="dcterms:W3CDTF">2015-04-04T03:31:00Z</dcterms:modified>
</cp:coreProperties>
</file>