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FC9" w:rsidRDefault="00D77FC9" w:rsidP="00D77FC9">
      <w:pPr>
        <w:pStyle w:val="2"/>
        <w:jc w:val="center"/>
        <w:rPr>
          <w:rFonts w:ascii="Times New Roman" w:hAnsi="Times New Roman"/>
          <w:kern w:val="32"/>
          <w:sz w:val="32"/>
        </w:rPr>
      </w:pPr>
      <w:bookmarkStart w:id="0" w:name="_Toc37322942"/>
      <w:r>
        <w:rPr>
          <w:rFonts w:ascii="Times New Roman" w:hAnsi="Times New Roman"/>
          <w:kern w:val="32"/>
          <w:sz w:val="32"/>
        </w:rPr>
        <w:t>Сценарий внеклассного мероприятия</w:t>
      </w:r>
      <w:bookmarkEnd w:id="0"/>
    </w:p>
    <w:p w:rsidR="00D77FC9" w:rsidRDefault="00D77FC9" w:rsidP="00D77FC9">
      <w:pPr>
        <w:pStyle w:val="2"/>
        <w:jc w:val="center"/>
      </w:pPr>
      <w:bookmarkStart w:id="1" w:name="_Toc37322943"/>
      <w:r>
        <w:rPr>
          <w:rFonts w:ascii="Times New Roman" w:hAnsi="Times New Roman"/>
          <w:kern w:val="32"/>
          <w:sz w:val="32"/>
        </w:rPr>
        <w:t>Конкурс «Мисс Математика»</w:t>
      </w:r>
      <w:bookmarkEnd w:id="1"/>
    </w:p>
    <w:p w:rsidR="00D77FC9" w:rsidRDefault="00D77FC9" w:rsidP="00D77FC9">
      <w:pPr>
        <w:jc w:val="center"/>
        <w:rPr>
          <w:b/>
          <w:i/>
        </w:rPr>
      </w:pPr>
      <w:r>
        <w:rPr>
          <w:b/>
          <w:i/>
        </w:rPr>
        <w:t>6А класс, учитель Юрова Г.Е.</w:t>
      </w:r>
    </w:p>
    <w:p w:rsidR="00D77FC9" w:rsidRDefault="00D77FC9" w:rsidP="00D77FC9">
      <w:pPr>
        <w:jc w:val="both"/>
      </w:pPr>
    </w:p>
    <w:p w:rsidR="00D77FC9" w:rsidRDefault="00D77FC9" w:rsidP="00D77FC9">
      <w:pPr>
        <w:jc w:val="both"/>
      </w:pPr>
      <w:r>
        <w:t>3 участницы – 3 группы поддержки</w:t>
      </w:r>
    </w:p>
    <w:p w:rsidR="00D77FC9" w:rsidRDefault="00D77FC9" w:rsidP="00D77FC9">
      <w:pPr>
        <w:jc w:val="both"/>
      </w:pPr>
      <w:r>
        <w:t>Жюри – ученики 10-го класса</w:t>
      </w:r>
    </w:p>
    <w:p w:rsidR="00D77FC9" w:rsidRDefault="00D77FC9" w:rsidP="00D77FC9">
      <w:pPr>
        <w:jc w:val="both"/>
      </w:pPr>
    </w:p>
    <w:p w:rsidR="00D77FC9" w:rsidRDefault="00D77FC9" w:rsidP="00D77FC9">
      <w:pPr>
        <w:jc w:val="center"/>
        <w:rPr>
          <w:b/>
          <w:i/>
          <w:u w:val="single"/>
        </w:rPr>
      </w:pPr>
      <w:r>
        <w:rPr>
          <w:b/>
          <w:u w:val="single"/>
        </w:rPr>
        <w:t>Конкурсы</w:t>
      </w:r>
      <w:r>
        <w:rPr>
          <w:b/>
          <w:i/>
          <w:u w:val="single"/>
        </w:rPr>
        <w:t xml:space="preserve">: </w:t>
      </w:r>
    </w:p>
    <w:p w:rsidR="00D77FC9" w:rsidRDefault="00D77FC9" w:rsidP="00D77FC9">
      <w:pPr>
        <w:jc w:val="center"/>
        <w:rPr>
          <w:b/>
          <w:i/>
        </w:rPr>
      </w:pPr>
      <w:smartTag w:uri="urn:schemas-microsoft-com:office:smarttags" w:element="place">
        <w:r>
          <w:rPr>
            <w:b/>
            <w:i/>
            <w:lang w:val="en-US"/>
          </w:rPr>
          <w:t>I</w:t>
        </w:r>
        <w:r>
          <w:rPr>
            <w:b/>
            <w:i/>
          </w:rPr>
          <w:t>.</w:t>
        </w:r>
      </w:smartTag>
      <w:r>
        <w:rPr>
          <w:b/>
          <w:i/>
        </w:rPr>
        <w:t xml:space="preserve"> Домашнее задание</w:t>
      </w:r>
    </w:p>
    <w:p w:rsidR="00D77FC9" w:rsidRDefault="00D77FC9" w:rsidP="00D77FC9">
      <w:pPr>
        <w:jc w:val="center"/>
        <w:rPr>
          <w:b/>
          <w:i/>
        </w:rPr>
      </w:pPr>
      <w:r>
        <w:rPr>
          <w:b/>
          <w:i/>
          <w:lang w:val="en-US"/>
        </w:rPr>
        <w:t>II</w:t>
      </w:r>
      <w:r>
        <w:rPr>
          <w:b/>
          <w:i/>
        </w:rPr>
        <w:t>. «Глаз-алмаз»</w:t>
      </w:r>
    </w:p>
    <w:p w:rsidR="00D77FC9" w:rsidRDefault="00D77FC9" w:rsidP="00D77FC9">
      <w:pPr>
        <w:jc w:val="center"/>
        <w:rPr>
          <w:b/>
          <w:i/>
        </w:rPr>
      </w:pPr>
      <w:r>
        <w:rPr>
          <w:b/>
          <w:i/>
          <w:lang w:val="en-US"/>
        </w:rPr>
        <w:t>III</w:t>
      </w:r>
      <w:r>
        <w:rPr>
          <w:b/>
          <w:i/>
        </w:rPr>
        <w:t>. «Художница»</w:t>
      </w:r>
    </w:p>
    <w:p w:rsidR="00D77FC9" w:rsidRDefault="00D77FC9" w:rsidP="00D77FC9">
      <w:pPr>
        <w:jc w:val="center"/>
        <w:rPr>
          <w:b/>
          <w:i/>
        </w:rPr>
      </w:pPr>
      <w:r>
        <w:rPr>
          <w:b/>
          <w:i/>
          <w:lang w:val="en-US"/>
        </w:rPr>
        <w:t>IV</w:t>
      </w:r>
      <w:r>
        <w:rPr>
          <w:b/>
          <w:i/>
        </w:rPr>
        <w:t>. «Придумай задачу»</w:t>
      </w:r>
    </w:p>
    <w:p w:rsidR="00D77FC9" w:rsidRDefault="00D77FC9" w:rsidP="00D77FC9">
      <w:pPr>
        <w:jc w:val="center"/>
        <w:rPr>
          <w:b/>
          <w:i/>
        </w:rPr>
      </w:pPr>
      <w:r>
        <w:rPr>
          <w:b/>
          <w:i/>
          <w:lang w:val="en-US"/>
        </w:rPr>
        <w:t>V</w:t>
      </w:r>
      <w:r>
        <w:rPr>
          <w:b/>
          <w:i/>
        </w:rPr>
        <w:t>. Конкурс болельщиков</w:t>
      </w:r>
    </w:p>
    <w:p w:rsidR="00D77FC9" w:rsidRDefault="00D77FC9" w:rsidP="00D77FC9">
      <w:pPr>
        <w:jc w:val="center"/>
        <w:rPr>
          <w:b/>
          <w:i/>
        </w:rPr>
      </w:pPr>
      <w:r>
        <w:rPr>
          <w:b/>
          <w:i/>
          <w:lang w:val="en-US"/>
        </w:rPr>
        <w:t>VI</w:t>
      </w:r>
      <w:r>
        <w:rPr>
          <w:b/>
          <w:i/>
        </w:rPr>
        <w:t>. «Веселая рыбалка»</w:t>
      </w:r>
    </w:p>
    <w:p w:rsidR="00D77FC9" w:rsidRDefault="00D77FC9" w:rsidP="00D77FC9">
      <w:pPr>
        <w:jc w:val="center"/>
        <w:rPr>
          <w:b/>
          <w:i/>
        </w:rPr>
      </w:pPr>
    </w:p>
    <w:p w:rsidR="00D77FC9" w:rsidRDefault="00D77FC9" w:rsidP="00D77FC9">
      <w:pPr>
        <w:jc w:val="both"/>
        <w:rPr>
          <w:b/>
        </w:rPr>
      </w:pPr>
      <w:smartTag w:uri="urn:schemas-microsoft-com:office:smarttags" w:element="place">
        <w:r>
          <w:rPr>
            <w:b/>
            <w:lang w:val="en-US"/>
          </w:rPr>
          <w:t>I</w:t>
        </w:r>
        <w:r>
          <w:rPr>
            <w:b/>
          </w:rPr>
          <w:t>.</w:t>
        </w:r>
      </w:smartTag>
      <w:r>
        <w:rPr>
          <w:b/>
        </w:rPr>
        <w:t xml:space="preserve"> Домашнее задание</w:t>
      </w:r>
    </w:p>
    <w:p w:rsidR="00D77FC9" w:rsidRDefault="00D77FC9" w:rsidP="00D77FC9">
      <w:pPr>
        <w:jc w:val="both"/>
      </w:pPr>
      <w:r>
        <w:t>Придумать новую геометрическую фигуру (на альбомном листе), дать ей название  (5 баллов)</w:t>
      </w:r>
    </w:p>
    <w:p w:rsidR="00D77FC9" w:rsidRDefault="00D77FC9" w:rsidP="00D77FC9">
      <w:pPr>
        <w:jc w:val="both"/>
      </w:pPr>
    </w:p>
    <w:p w:rsidR="00D77FC9" w:rsidRDefault="00D77FC9" w:rsidP="00D77FC9">
      <w:pPr>
        <w:jc w:val="both"/>
        <w:rPr>
          <w:b/>
        </w:rPr>
      </w:pPr>
      <w:r>
        <w:rPr>
          <w:b/>
          <w:lang w:val="en-US"/>
        </w:rPr>
        <w:t>II</w:t>
      </w:r>
      <w:r>
        <w:rPr>
          <w:b/>
        </w:rPr>
        <w:t xml:space="preserve">. «Глаз-алмаз» </w:t>
      </w:r>
    </w:p>
    <w:p w:rsidR="00D77FC9" w:rsidRDefault="00D77FC9" w:rsidP="00D77FC9">
      <w:pPr>
        <w:jc w:val="both"/>
      </w:pPr>
      <w:r>
        <w:t>Определить длину ленты на глаз. Кто точнее? (5 баллов)</w:t>
      </w:r>
    </w:p>
    <w:p w:rsidR="00D77FC9" w:rsidRDefault="00D77FC9" w:rsidP="00D77FC9">
      <w:pPr>
        <w:jc w:val="both"/>
        <w:rPr>
          <w:b/>
        </w:rPr>
      </w:pPr>
    </w:p>
    <w:p w:rsidR="00D77FC9" w:rsidRDefault="00D77FC9" w:rsidP="00D77FC9">
      <w:pPr>
        <w:jc w:val="both"/>
        <w:rPr>
          <w:b/>
        </w:rPr>
      </w:pPr>
      <w:r>
        <w:rPr>
          <w:b/>
          <w:lang w:val="en-US"/>
        </w:rPr>
        <w:t>III</w:t>
      </w:r>
      <w:r>
        <w:rPr>
          <w:b/>
        </w:rPr>
        <w:t>. «Художница»</w:t>
      </w:r>
    </w:p>
    <w:p w:rsidR="00D77FC9" w:rsidRDefault="00D77FC9" w:rsidP="00D77FC9">
      <w:pPr>
        <w:jc w:val="both"/>
      </w:pPr>
      <w:r>
        <w:t xml:space="preserve">Начертить окружности одновременно левой и правой рукой.  (5 баллов) </w:t>
      </w:r>
    </w:p>
    <w:p w:rsidR="00D77FC9" w:rsidRDefault="00D77FC9" w:rsidP="00D77FC9">
      <w:pPr>
        <w:jc w:val="both"/>
        <w:rPr>
          <w:b/>
        </w:rPr>
      </w:pPr>
    </w:p>
    <w:p w:rsidR="00D77FC9" w:rsidRDefault="00D77FC9" w:rsidP="00D77FC9">
      <w:pPr>
        <w:jc w:val="both"/>
        <w:rPr>
          <w:b/>
        </w:rPr>
      </w:pPr>
      <w:r>
        <w:rPr>
          <w:b/>
          <w:lang w:val="en-US"/>
        </w:rPr>
        <w:t>IV</w:t>
      </w:r>
      <w:r>
        <w:rPr>
          <w:b/>
        </w:rPr>
        <w:t>. «Придумай задачу»</w:t>
      </w:r>
    </w:p>
    <w:p w:rsidR="00D77FC9" w:rsidRDefault="00D77FC9" w:rsidP="00D77FC9">
      <w:pPr>
        <w:jc w:val="both"/>
      </w:pPr>
      <w:r>
        <w:t>Участницы выходят за дверь, в это время проходит конкурс болельщиков. Каждый правильный ответ прибавляет участнице 1 балл.</w:t>
      </w:r>
    </w:p>
    <w:p w:rsidR="00D77FC9" w:rsidRDefault="00D77FC9" w:rsidP="00D77FC9">
      <w:pPr>
        <w:jc w:val="both"/>
      </w:pPr>
    </w:p>
    <w:p w:rsidR="00D77FC9" w:rsidRDefault="00D77FC9" w:rsidP="00D77FC9">
      <w:pPr>
        <w:jc w:val="both"/>
        <w:rPr>
          <w:b/>
        </w:rPr>
      </w:pPr>
      <w:r>
        <w:rPr>
          <w:b/>
          <w:lang w:val="en-US"/>
        </w:rPr>
        <w:t>V</w:t>
      </w:r>
      <w:r>
        <w:rPr>
          <w:b/>
        </w:rPr>
        <w:t>. Задачи для конкурса болельщиков:</w:t>
      </w:r>
    </w:p>
    <w:p w:rsidR="00D77FC9" w:rsidRDefault="00D77FC9" w:rsidP="00D77FC9">
      <w:pPr>
        <w:numPr>
          <w:ilvl w:val="0"/>
          <w:numId w:val="1"/>
        </w:numPr>
        <w:jc w:val="both"/>
      </w:pPr>
      <w:r w:rsidRPr="00D54CB9">
        <w:rPr>
          <w:u w:val="single"/>
        </w:rPr>
        <w:t>Аукцион пословиц и поговорок с числами</w:t>
      </w:r>
      <w:r>
        <w:t xml:space="preserve">. </w:t>
      </w:r>
    </w:p>
    <w:p w:rsidR="00D77FC9" w:rsidRDefault="00D77FC9" w:rsidP="00D77FC9">
      <w:pPr>
        <w:jc w:val="both"/>
      </w:pPr>
      <w:r>
        <w:t>Например «Одна голова хорошо, а две лучше»</w:t>
      </w:r>
    </w:p>
    <w:p w:rsidR="00D77FC9" w:rsidRDefault="00D77FC9" w:rsidP="00D77FC9">
      <w:pPr>
        <w:jc w:val="both"/>
      </w:pPr>
      <w:r>
        <w:t>«Семеро одного не ждут»</w:t>
      </w:r>
    </w:p>
    <w:p w:rsidR="00D77FC9" w:rsidRDefault="00D77FC9" w:rsidP="00D77FC9">
      <w:pPr>
        <w:jc w:val="both"/>
      </w:pPr>
      <w:r>
        <w:t>«Один в поле не воин»</w:t>
      </w:r>
    </w:p>
    <w:p w:rsidR="00D77FC9" w:rsidRDefault="00D77FC9" w:rsidP="00D77FC9">
      <w:pPr>
        <w:jc w:val="both"/>
      </w:pPr>
      <w:r>
        <w:t>«7 раз отмерь, один отрежь»</w:t>
      </w:r>
    </w:p>
    <w:p w:rsidR="00D77FC9" w:rsidRDefault="00D77FC9" w:rsidP="00D77FC9">
      <w:pPr>
        <w:jc w:val="both"/>
      </w:pPr>
      <w:r>
        <w:t>«У семи нянек дитя без глазу»</w:t>
      </w:r>
    </w:p>
    <w:p w:rsidR="00D77FC9" w:rsidRDefault="00D77FC9" w:rsidP="00D77FC9">
      <w:pPr>
        <w:jc w:val="both"/>
      </w:pPr>
      <w:r>
        <w:t>«Хвастуну цена – 3 копейки»</w:t>
      </w:r>
    </w:p>
    <w:p w:rsidR="00D77FC9" w:rsidRDefault="00D77FC9" w:rsidP="00D77FC9">
      <w:pPr>
        <w:jc w:val="both"/>
      </w:pPr>
    </w:p>
    <w:p w:rsidR="00D77FC9" w:rsidRDefault="00D77FC9" w:rsidP="00D77FC9">
      <w:pPr>
        <w:jc w:val="both"/>
      </w:pPr>
      <w:r>
        <w:t>2) Чему равен 1 пуд? (16 кг)</w:t>
      </w:r>
    </w:p>
    <w:p w:rsidR="00D77FC9" w:rsidRDefault="00D77FC9" w:rsidP="00D77FC9">
      <w:pPr>
        <w:jc w:val="both"/>
      </w:pPr>
      <w:r>
        <w:t>3) Масса 1 м</w:t>
      </w:r>
      <w:r>
        <w:rPr>
          <w:vertAlign w:val="superscript"/>
        </w:rPr>
        <w:t>3</w:t>
      </w:r>
      <w:r>
        <w:t xml:space="preserve"> воды? (1 тонна)</w:t>
      </w:r>
    </w:p>
    <w:p w:rsidR="00D77FC9" w:rsidRDefault="00D77FC9" w:rsidP="00D77FC9">
      <w:pPr>
        <w:jc w:val="both"/>
      </w:pPr>
      <w:r>
        <w:t>4)Чему равна ¼ часть часа? (15 минут)</w:t>
      </w:r>
    </w:p>
    <w:p w:rsidR="00D77FC9" w:rsidRDefault="00D77FC9" w:rsidP="00D77FC9">
      <w:pPr>
        <w:jc w:val="both"/>
      </w:pPr>
      <w:r>
        <w:t>5) Какую часть часа составляют 20 минут</w:t>
      </w:r>
      <w:proofErr w:type="gramStart"/>
      <w:r>
        <w:t>?   (⅓)</w:t>
      </w:r>
      <w:proofErr w:type="gramEnd"/>
    </w:p>
    <w:p w:rsidR="00D77FC9" w:rsidRDefault="00D77FC9" w:rsidP="00D77FC9">
      <w:pPr>
        <w:jc w:val="both"/>
      </w:pPr>
      <w:r>
        <w:t>6) Некоторый товар сначала  подорожал на 10%, затем подешевел на 10%. Как изменилась цена товара? (уменьшилась)</w:t>
      </w:r>
    </w:p>
    <w:p w:rsidR="00D77FC9" w:rsidRDefault="00D77FC9" w:rsidP="00D77FC9">
      <w:pPr>
        <w:jc w:val="both"/>
      </w:pPr>
      <w:r>
        <w:t>7) Какое расстояние пройдет человек, сделав миллион шагов, если средняя длина его шага 0,75 м? (750 км)</w:t>
      </w:r>
    </w:p>
    <w:p w:rsidR="00D77FC9" w:rsidRDefault="00D77FC9" w:rsidP="00D77FC9">
      <w:pPr>
        <w:jc w:val="both"/>
      </w:pPr>
      <w:r>
        <w:t>8) 3 курицы за 3 дня дают 3 яйца. Сколько яиц дают 12 кур за 12 дней? (48)</w:t>
      </w:r>
    </w:p>
    <w:p w:rsidR="00D77FC9" w:rsidRDefault="00D77FC9" w:rsidP="00D77FC9">
      <w:pPr>
        <w:jc w:val="both"/>
      </w:pPr>
      <w:r>
        <w:t>9) Во сколько раз лестница на 6 этаже дома длиннее лестницы на 2 этаже этого дома? (в 5 раз)</w:t>
      </w:r>
    </w:p>
    <w:p w:rsidR="00D77FC9" w:rsidRDefault="00D77FC9" w:rsidP="00D77FC9">
      <w:pPr>
        <w:jc w:val="both"/>
      </w:pPr>
      <w:r>
        <w:lastRenderedPageBreak/>
        <w:t>10) Нужно распилить 60 трехметровых бревен на метровые части. Сколько распилов придется сделать? (120)</w:t>
      </w:r>
    </w:p>
    <w:p w:rsidR="00D77FC9" w:rsidRDefault="00D77FC9" w:rsidP="00D77FC9">
      <w:pPr>
        <w:jc w:val="both"/>
      </w:pPr>
      <w:r>
        <w:t>11) В розыгрыше первенства по футболу участвуют 7 команд. Каждая команда с каждой из остальных должна сыграть 2 раза: на своем и на чужом поле</w:t>
      </w:r>
      <w:proofErr w:type="gramStart"/>
      <w:r>
        <w:t>.</w:t>
      </w:r>
      <w:proofErr w:type="gramEnd"/>
      <w:r>
        <w:t xml:space="preserve"> </w:t>
      </w:r>
      <w:proofErr w:type="gramStart"/>
      <w:r>
        <w:t>с</w:t>
      </w:r>
      <w:proofErr w:type="gramEnd"/>
      <w:r>
        <w:t xml:space="preserve">колько матчей проведено в турнире? (7 </w:t>
      </w:r>
      <w:proofErr w:type="spellStart"/>
      <w:r>
        <w:t>х</w:t>
      </w:r>
      <w:proofErr w:type="spellEnd"/>
      <w:r>
        <w:t xml:space="preserve"> 6 : 2 = 21)</w:t>
      </w:r>
    </w:p>
    <w:p w:rsidR="00D77FC9" w:rsidRDefault="00D77FC9" w:rsidP="00D77FC9">
      <w:pPr>
        <w:jc w:val="both"/>
      </w:pPr>
      <w:r>
        <w:t>12) Одно яйцо варят 4 минуты. Сколько минут нужно варить 5 яиц? (4 мин)</w:t>
      </w:r>
    </w:p>
    <w:p w:rsidR="00D77FC9" w:rsidRDefault="00D77FC9" w:rsidP="00D77FC9">
      <w:pPr>
        <w:jc w:val="both"/>
      </w:pPr>
      <w:r>
        <w:t>13) Половина – треть числа. Какое это число? (</w:t>
      </w:r>
      <w:r>
        <w:rPr>
          <w:vertAlign w:val="superscript"/>
        </w:rPr>
        <w:t>3</w:t>
      </w:r>
      <w:r>
        <w:t>/</w:t>
      </w:r>
      <w:r>
        <w:rPr>
          <w:vertAlign w:val="subscript"/>
        </w:rPr>
        <w:t>2</w:t>
      </w:r>
      <w:r>
        <w:t xml:space="preserve">)  </w:t>
      </w:r>
    </w:p>
    <w:p w:rsidR="00D77FC9" w:rsidRDefault="00D77FC9" w:rsidP="00D77FC9">
      <w:pPr>
        <w:jc w:val="both"/>
      </w:pPr>
      <w:r>
        <w:t>14) 2/3 числа равняется 3/5 его. Какое это число? (0)</w:t>
      </w:r>
    </w:p>
    <w:p w:rsidR="00D77FC9" w:rsidRDefault="00D77FC9" w:rsidP="00D77FC9">
      <w:pPr>
        <w:jc w:val="both"/>
      </w:pPr>
      <w:r>
        <w:t>15) Половина от половины числа равна половине. Какое это число? 1/2∙1/2х=1/2; 1/4х=1/2 (х=2)</w:t>
      </w:r>
    </w:p>
    <w:p w:rsidR="00D77FC9" w:rsidRDefault="00D77FC9" w:rsidP="00D77FC9">
      <w:pPr>
        <w:jc w:val="both"/>
      </w:pPr>
    </w:p>
    <w:p w:rsidR="00D77FC9" w:rsidRDefault="00D77FC9" w:rsidP="00D77FC9">
      <w:pPr>
        <w:jc w:val="both"/>
      </w:pPr>
      <w:r>
        <w:rPr>
          <w:b/>
        </w:rPr>
        <w:t xml:space="preserve">Числовые головоломки:    </w:t>
      </w:r>
      <w:r>
        <w:t xml:space="preserve">Расставьте знаки арифметических действий и скобки так, чтобы получилось верное равенство:       </w:t>
      </w:r>
      <w:r>
        <w:rPr>
          <w:b/>
        </w:rPr>
        <w:t xml:space="preserve">  </w:t>
      </w:r>
      <w:r>
        <w:t xml:space="preserve">5   </w:t>
      </w:r>
      <w:proofErr w:type="spellStart"/>
      <w:r>
        <w:t>5</w:t>
      </w:r>
      <w:proofErr w:type="spellEnd"/>
      <w:r>
        <w:t xml:space="preserve">  5=2                        5  </w:t>
      </w:r>
      <w:proofErr w:type="spellStart"/>
      <w:r>
        <w:t>5</w:t>
      </w:r>
      <w:proofErr w:type="spellEnd"/>
      <w:r>
        <w:t xml:space="preserve">   5=0</w:t>
      </w:r>
    </w:p>
    <w:p w:rsidR="00D77FC9" w:rsidRDefault="00D77FC9" w:rsidP="00D77FC9">
      <w:pPr>
        <w:jc w:val="both"/>
      </w:pPr>
    </w:p>
    <w:p w:rsidR="00D77FC9" w:rsidRDefault="00D77FC9" w:rsidP="00D77FC9">
      <w:pPr>
        <w:jc w:val="both"/>
        <w:rPr>
          <w:b/>
        </w:rPr>
      </w:pPr>
      <w:r>
        <w:rPr>
          <w:b/>
        </w:rPr>
        <w:t>Рекламы в конкурсе</w:t>
      </w:r>
    </w:p>
    <w:p w:rsidR="00D77FC9" w:rsidRDefault="00D77FC9" w:rsidP="00D77FC9">
      <w:pPr>
        <w:numPr>
          <w:ilvl w:val="0"/>
          <w:numId w:val="2"/>
        </w:numPr>
        <w:jc w:val="both"/>
      </w:pPr>
      <w:r>
        <w:t>Знанья вор тайком не стащит,</w:t>
      </w:r>
    </w:p>
    <w:p w:rsidR="00D77FC9" w:rsidRDefault="00D77FC9" w:rsidP="00D77FC9">
      <w:pPr>
        <w:ind w:left="360"/>
        <w:jc w:val="both"/>
      </w:pPr>
      <w:r>
        <w:t xml:space="preserve">      Не отнимет </w:t>
      </w:r>
      <w:proofErr w:type="gramStart"/>
      <w:r>
        <w:t>супостат</w:t>
      </w:r>
      <w:proofErr w:type="gramEnd"/>
      <w:r>
        <w:t>.</w:t>
      </w:r>
    </w:p>
    <w:p w:rsidR="00D77FC9" w:rsidRDefault="00D77FC9" w:rsidP="00D77FC9">
      <w:pPr>
        <w:ind w:left="360"/>
        <w:jc w:val="both"/>
      </w:pPr>
      <w:r>
        <w:t xml:space="preserve">      </w:t>
      </w:r>
      <w:proofErr w:type="gramStart"/>
      <w:r>
        <w:t>Глупым</w:t>
      </w:r>
      <w:proofErr w:type="gramEnd"/>
      <w:r>
        <w:t xml:space="preserve"> знанья бесполезны,</w:t>
      </w:r>
    </w:p>
    <w:p w:rsidR="00D77FC9" w:rsidRDefault="00D77FC9" w:rsidP="00D77FC9">
      <w:pPr>
        <w:ind w:left="360"/>
        <w:jc w:val="both"/>
      </w:pPr>
      <w:r>
        <w:t xml:space="preserve">      Для </w:t>
      </w:r>
      <w:proofErr w:type="gramStart"/>
      <w:r>
        <w:t>разумных</w:t>
      </w:r>
      <w:proofErr w:type="gramEnd"/>
      <w:r>
        <w:t xml:space="preserve"> знанья – клад.</w:t>
      </w:r>
    </w:p>
    <w:p w:rsidR="00D77FC9" w:rsidRDefault="00D77FC9" w:rsidP="00D77FC9">
      <w:pPr>
        <w:jc w:val="both"/>
      </w:pPr>
    </w:p>
    <w:p w:rsidR="00D77FC9" w:rsidRDefault="00D77FC9" w:rsidP="00D77FC9">
      <w:pPr>
        <w:numPr>
          <w:ilvl w:val="0"/>
          <w:numId w:val="2"/>
        </w:numPr>
        <w:jc w:val="both"/>
      </w:pPr>
      <w:r>
        <w:t>Величие человека в его способности мыслить.</w:t>
      </w:r>
    </w:p>
    <w:p w:rsidR="00D77FC9" w:rsidRDefault="00D77FC9" w:rsidP="00D77FC9">
      <w:pPr>
        <w:numPr>
          <w:ilvl w:val="0"/>
          <w:numId w:val="2"/>
        </w:numPr>
        <w:jc w:val="both"/>
      </w:pPr>
      <w:r>
        <w:t xml:space="preserve">Храните знания в своей </w:t>
      </w:r>
      <w:proofErr w:type="gramStart"/>
      <w:r>
        <w:t>голове</w:t>
      </w:r>
      <w:proofErr w:type="gramEnd"/>
      <w:r>
        <w:t xml:space="preserve"> и вы станете золотыми.</w:t>
      </w:r>
    </w:p>
    <w:p w:rsidR="00D77FC9" w:rsidRDefault="00D77FC9" w:rsidP="00D77FC9">
      <w:pPr>
        <w:numPr>
          <w:ilvl w:val="0"/>
          <w:numId w:val="2"/>
        </w:numPr>
        <w:jc w:val="both"/>
      </w:pPr>
      <w:r>
        <w:t xml:space="preserve">Для серьезного развития серьёзных наук нет ничего пагубнее звериной серьезности. Нужен юмор и некоторая </w:t>
      </w:r>
      <w:proofErr w:type="gramStart"/>
      <w:r>
        <w:t>издевка</w:t>
      </w:r>
      <w:proofErr w:type="gramEnd"/>
      <w:r>
        <w:t xml:space="preserve"> над собой и над науками.</w:t>
      </w:r>
    </w:p>
    <w:p w:rsidR="00D77FC9" w:rsidRDefault="00D77FC9" w:rsidP="00D77FC9">
      <w:pPr>
        <w:jc w:val="both"/>
      </w:pPr>
    </w:p>
    <w:p w:rsidR="00D77FC9" w:rsidRDefault="00D77FC9" w:rsidP="00D77FC9">
      <w:pPr>
        <w:jc w:val="both"/>
        <w:rPr>
          <w:b/>
        </w:rPr>
      </w:pPr>
      <w:r>
        <w:rPr>
          <w:b/>
          <w:lang w:val="en-US"/>
        </w:rPr>
        <w:t>VI</w:t>
      </w:r>
      <w:r>
        <w:rPr>
          <w:b/>
        </w:rPr>
        <w:t>. Задания для «веселой рыбалки»:</w:t>
      </w:r>
    </w:p>
    <w:p w:rsidR="00D77FC9" w:rsidRDefault="00D77FC9" w:rsidP="00D77FC9">
      <w:pPr>
        <w:jc w:val="both"/>
      </w:pPr>
      <w:r>
        <w:t>1) Говорят, что на вопрос о том, сколько у него учеников, древнегреческий математик Пифагор ответил так: «Половина моих учеников изучают математику, четвертая часть изучает природу, седьмая часть проводит время в молчаливом размышлении, остальную часть составляют 3 девы. Сколько учеников было у Пифагора?</w:t>
      </w:r>
    </w:p>
    <w:p w:rsidR="00D77FC9" w:rsidRDefault="00D77FC9" w:rsidP="00D77FC9">
      <w:pPr>
        <w:jc w:val="both"/>
      </w:pPr>
      <w:r>
        <w:t>2) В клетке находятся фазаны и кромки. У всех животных 35 голов и 94 ноги. Сколько в клетке кроликов и сколько фазанов? (12 кроликов и 23 фазана)</w:t>
      </w:r>
    </w:p>
    <w:p w:rsidR="00D77FC9" w:rsidRDefault="00D77FC9" w:rsidP="00D77FC9">
      <w:pPr>
        <w:jc w:val="both"/>
      </w:pPr>
      <w:r>
        <w:t xml:space="preserve">3) На одну чашку весов положили кусок сыра, а на другую – ¾ такого же куска и ещё ¾ </w:t>
      </w:r>
      <w:proofErr w:type="gramStart"/>
      <w:r>
        <w:t>кг</w:t>
      </w:r>
      <w:proofErr w:type="gramEnd"/>
      <w:r>
        <w:t>, Установилось равновесие. Какова масса куска сыра?</w:t>
      </w:r>
    </w:p>
    <w:p w:rsidR="00D77FC9" w:rsidRDefault="00D77FC9" w:rsidP="00D77FC9">
      <w:pPr>
        <w:jc w:val="both"/>
      </w:pPr>
      <w:r>
        <w:t>4) Какой длины получится линия, если кубический километр разрезать на кубические метры и выложить их в одну линию?</w:t>
      </w:r>
    </w:p>
    <w:p w:rsidR="00D77FC9" w:rsidRDefault="00D77FC9" w:rsidP="00D77FC9">
      <w:pPr>
        <w:jc w:val="both"/>
      </w:pPr>
    </w:p>
    <w:p w:rsidR="00D77FC9" w:rsidRDefault="00D77FC9" w:rsidP="00D77FC9">
      <w:pPr>
        <w:rPr>
          <w:b/>
        </w:rPr>
      </w:pPr>
      <w:r>
        <w:rPr>
          <w:b/>
          <w:lang w:val="en-US"/>
        </w:rPr>
        <w:t>VII</w:t>
      </w:r>
      <w:r>
        <w:rPr>
          <w:b/>
        </w:rPr>
        <w:t>. Подведение итогов конкурса. Награждение. Рефлексия.</w:t>
      </w:r>
    </w:p>
    <w:p w:rsidR="00D77FC9" w:rsidRDefault="00D77FC9" w:rsidP="00D77FC9">
      <w:pPr>
        <w:jc w:val="center"/>
        <w:rPr>
          <w:b/>
        </w:rPr>
      </w:pPr>
    </w:p>
    <w:p w:rsidR="00D77FC9" w:rsidRDefault="00D77FC9" w:rsidP="00D77FC9">
      <w:pPr>
        <w:jc w:val="center"/>
        <w:rPr>
          <w:b/>
        </w:rPr>
      </w:pPr>
    </w:p>
    <w:p w:rsidR="00010AE7" w:rsidRDefault="00010AE7"/>
    <w:sectPr w:rsidR="00010AE7" w:rsidSect="00010A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C01E9"/>
    <w:multiLevelType w:val="hybridMultilevel"/>
    <w:tmpl w:val="6400BC38"/>
    <w:lvl w:ilvl="0" w:tplc="5C5E145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BE36A57"/>
    <w:multiLevelType w:val="hybridMultilevel"/>
    <w:tmpl w:val="D0642F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77FC9"/>
    <w:rsid w:val="00010AE7"/>
    <w:rsid w:val="002A52E0"/>
    <w:rsid w:val="00433AB9"/>
    <w:rsid w:val="00D77F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FC9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77F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77FC9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507</Words>
  <Characters>2896</Characters>
  <Application>Microsoft Office Word</Application>
  <DocSecurity>0</DocSecurity>
  <Lines>24</Lines>
  <Paragraphs>6</Paragraphs>
  <ScaleCrop>false</ScaleCrop>
  <Company/>
  <LinksUpToDate>false</LinksUpToDate>
  <CharactersWithSpaces>3397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2012-11-27T15:26:00Z</dcterms:created>
  <dcterms:modified xsi:type="dcterms:W3CDTF">2012-11-27T15:26:00Z</dcterms:modified>
</cp:coreProperties>
</file>