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62" w:rsidRDefault="00DD5262" w:rsidP="00DD5262">
      <w:pPr>
        <w:shd w:val="clear" w:color="auto" w:fill="FFFFFF"/>
        <w:spacing w:line="684" w:lineRule="exact"/>
        <w:ind w:firstLine="684"/>
        <w:jc w:val="both"/>
        <w:rPr>
          <w:color w:val="3F3F3F"/>
          <w:spacing w:val="3"/>
          <w:sz w:val="50"/>
          <w:szCs w:val="50"/>
        </w:rPr>
      </w:pPr>
      <w:r>
        <w:rPr>
          <w:color w:val="3F3F3F"/>
          <w:spacing w:val="3"/>
          <w:sz w:val="50"/>
          <w:szCs w:val="50"/>
        </w:rPr>
        <w:t xml:space="preserve">Стимулирование детей в работе </w:t>
      </w:r>
      <w:proofErr w:type="gramStart"/>
      <w:r>
        <w:rPr>
          <w:color w:val="3F3F3F"/>
          <w:spacing w:val="3"/>
          <w:sz w:val="50"/>
          <w:szCs w:val="50"/>
        </w:rPr>
        <w:t>по</w:t>
      </w:r>
      <w:proofErr w:type="gramEnd"/>
    </w:p>
    <w:p w:rsidR="00DD5262" w:rsidRDefault="00DD5262" w:rsidP="00DD5262">
      <w:pPr>
        <w:shd w:val="clear" w:color="auto" w:fill="FFFFFF"/>
        <w:spacing w:line="684" w:lineRule="exact"/>
        <w:ind w:firstLine="684"/>
        <w:jc w:val="both"/>
        <w:rPr>
          <w:color w:val="3F3F3F"/>
          <w:spacing w:val="3"/>
          <w:sz w:val="50"/>
          <w:szCs w:val="50"/>
        </w:rPr>
      </w:pPr>
      <w:r>
        <w:rPr>
          <w:color w:val="3F3F3F"/>
          <w:spacing w:val="3"/>
          <w:sz w:val="50"/>
          <w:szCs w:val="50"/>
        </w:rPr>
        <w:t>самосовершенствованию</w:t>
      </w: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22"/>
        <w:rPr>
          <w:color w:val="000000"/>
          <w:spacing w:val="-3"/>
          <w:sz w:val="28"/>
          <w:szCs w:val="28"/>
        </w:rPr>
      </w:pPr>
    </w:p>
    <w:p w:rsidR="00DD5262" w:rsidRDefault="00DD5262" w:rsidP="00DD5262">
      <w:pPr>
        <w:shd w:val="clear" w:color="auto" w:fill="FFFFFF"/>
        <w:ind w:left="4342" w:firstLine="69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Воспитатель: Елизарова Е.Г.</w:t>
      </w:r>
    </w:p>
    <w:p w:rsidR="00DD5262" w:rsidRDefault="00DD5262" w:rsidP="00DD5262">
      <w:pPr>
        <w:shd w:val="clear" w:color="auto" w:fill="FFFFFF"/>
        <w:ind w:left="22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  <w:proofErr w:type="gramStart"/>
      <w:r>
        <w:rPr>
          <w:color w:val="000000"/>
          <w:spacing w:val="1"/>
          <w:sz w:val="28"/>
          <w:szCs w:val="28"/>
        </w:rPr>
        <w:lastRenderedPageBreak/>
        <w:t>Сегодня</w:t>
      </w:r>
      <w:proofErr w:type="gramEnd"/>
      <w:r>
        <w:rPr>
          <w:color w:val="000000"/>
          <w:spacing w:val="1"/>
          <w:sz w:val="28"/>
          <w:szCs w:val="28"/>
        </w:rPr>
        <w:t xml:space="preserve"> очевидно, что социально успешен в современном обществе человек с позитивным отношением к себе, обладающий навыками и умениями социального общения, работы в « коман</w:t>
      </w:r>
      <w:r>
        <w:rPr>
          <w:color w:val="000000"/>
          <w:spacing w:val="1"/>
          <w:sz w:val="28"/>
          <w:szCs w:val="28"/>
        </w:rPr>
        <w:softHyphen/>
        <w:t xml:space="preserve">де». Эти умения проявляются и развиваются в результате личного опыта социального творчества, и чем больше этого опыта, тем лучше увереннее чувствует себя человек. Поэтому я считаю, что для успешного развития и функционирования воспитательной системы очень важно вовлечь ребят в процесс коллективного планирования деятельности и обсуждения школьных </w:t>
      </w:r>
      <w:proofErr w:type="spellStart"/>
      <w:r>
        <w:rPr>
          <w:color w:val="000000"/>
          <w:spacing w:val="1"/>
          <w:sz w:val="28"/>
          <w:szCs w:val="28"/>
        </w:rPr>
        <w:t>проблем</w:t>
      </w:r>
      <w:proofErr w:type="gramStart"/>
      <w:r>
        <w:rPr>
          <w:color w:val="000000"/>
          <w:spacing w:val="1"/>
          <w:sz w:val="28"/>
          <w:szCs w:val="28"/>
        </w:rPr>
        <w:t>.К</w:t>
      </w:r>
      <w:proofErr w:type="gramEnd"/>
      <w:r>
        <w:rPr>
          <w:color w:val="000000"/>
          <w:spacing w:val="1"/>
          <w:sz w:val="28"/>
          <w:szCs w:val="28"/>
        </w:rPr>
        <w:t>аждый</w:t>
      </w:r>
      <w:proofErr w:type="spellEnd"/>
      <w:r>
        <w:rPr>
          <w:color w:val="000000"/>
          <w:spacing w:val="1"/>
          <w:sz w:val="28"/>
          <w:szCs w:val="28"/>
        </w:rPr>
        <w:t xml:space="preserve"> человек с самого раннего возраста хочет быть услышан и видеть реакцию на свое « выступление». </w:t>
      </w:r>
      <w:proofErr w:type="gramStart"/>
      <w:r>
        <w:rPr>
          <w:color w:val="000000"/>
          <w:spacing w:val="1"/>
          <w:sz w:val="28"/>
          <w:szCs w:val="28"/>
        </w:rPr>
        <w:t>В нашем классе этот процесс развивается по мере взросления, и если у ребят в 5 - 6 классах обращения к ним педагогов за советом, предложение высказать свое мнение по тому или иному вопросу вызывают не редко удивление и радость, то в старших классах ребята воспринимают это уже как нормальную постоянную практику, сознавая в то же время и свою ответственность за принятие</w:t>
      </w:r>
      <w:proofErr w:type="gramEnd"/>
      <w:r>
        <w:rPr>
          <w:color w:val="000000"/>
          <w:spacing w:val="1"/>
          <w:sz w:val="28"/>
          <w:szCs w:val="28"/>
        </w:rPr>
        <w:t xml:space="preserve"> решений, связанных с учетом высказанных мнений и предложений. Более того, они ощущают потребность в подобном обсуждении, видя в нем как средство саморазвития и самореализации своего «я», так и возможность проверки правильности своей позиции, собственных выводов и суждений. Именно поэтому в качестве одного из основных наших принципов мы провозгласили: «Каждый имеет право голоса!».</w:t>
      </w:r>
    </w:p>
    <w:p w:rsidR="00DD5262" w:rsidRDefault="00DD5262" w:rsidP="00DD5262">
      <w:pPr>
        <w:shd w:val="clear" w:color="auto" w:fill="FFFFFF"/>
        <w:spacing w:line="413" w:lineRule="exact"/>
        <w:ind w:left="77" w:firstLine="1162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воспитательном процессе можно выделить несколько мотивов побуждающие учащихся к </w:t>
      </w:r>
      <w:proofErr w:type="spellStart"/>
      <w:r>
        <w:rPr>
          <w:color w:val="000000"/>
          <w:spacing w:val="1"/>
          <w:sz w:val="28"/>
          <w:szCs w:val="28"/>
        </w:rPr>
        <w:t>самосовершенству</w:t>
      </w:r>
      <w:proofErr w:type="spellEnd"/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</w:p>
    <w:p w:rsidR="00DD5262" w:rsidRDefault="00DD5262" w:rsidP="00DD5262">
      <w:pPr>
        <w:shd w:val="clear" w:color="auto" w:fill="FFFFFF"/>
        <w:spacing w:before="5" w:line="413" w:lineRule="exact"/>
        <w:ind w:left="1978" w:right="1382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непосредственно - побуждающие </w:t>
      </w:r>
      <w:proofErr w:type="gramStart"/>
      <w:r>
        <w:rPr>
          <w:color w:val="000000"/>
          <w:spacing w:val="1"/>
          <w:sz w:val="28"/>
          <w:szCs w:val="28"/>
        </w:rPr>
        <w:t>-п</w:t>
      </w:r>
      <w:proofErr w:type="gramEnd"/>
      <w:r>
        <w:rPr>
          <w:color w:val="000000"/>
          <w:spacing w:val="1"/>
          <w:sz w:val="28"/>
          <w:szCs w:val="28"/>
        </w:rPr>
        <w:t>ерспективно – побуждающие</w:t>
      </w:r>
    </w:p>
    <w:p w:rsidR="00DD5262" w:rsidRDefault="00DD5262" w:rsidP="00DD5262">
      <w:pPr>
        <w:shd w:val="clear" w:color="auto" w:fill="FFFFFF"/>
        <w:spacing w:before="5" w:line="413" w:lineRule="exact"/>
        <w:ind w:left="1978" w:right="1382"/>
        <w:rPr>
          <w:color w:val="000000"/>
          <w:spacing w:val="1"/>
          <w:sz w:val="28"/>
          <w:szCs w:val="28"/>
        </w:rPr>
      </w:pPr>
    </w:p>
    <w:p w:rsidR="00DD5262" w:rsidRDefault="00DD5262" w:rsidP="00DD5262">
      <w:pPr>
        <w:shd w:val="clear" w:color="auto" w:fill="FFFFFF"/>
        <w:spacing w:before="5" w:line="413" w:lineRule="exact"/>
        <w:ind w:left="1978" w:right="1382"/>
        <w:rPr>
          <w:color w:val="000000"/>
          <w:spacing w:val="1"/>
          <w:sz w:val="28"/>
          <w:szCs w:val="28"/>
        </w:rPr>
      </w:pPr>
    </w:p>
    <w:p w:rsidR="00DD5262" w:rsidRDefault="00DD5262" w:rsidP="00DD5262">
      <w:pPr>
        <w:shd w:val="clear" w:color="auto" w:fill="FFFFFF"/>
        <w:spacing w:before="5" w:line="413" w:lineRule="exact"/>
        <w:ind w:left="1978" w:right="1382"/>
        <w:rPr>
          <w:color w:val="000000"/>
          <w:spacing w:val="1"/>
          <w:sz w:val="28"/>
          <w:szCs w:val="28"/>
        </w:rPr>
      </w:pPr>
    </w:p>
    <w:p w:rsidR="00DD5262" w:rsidRDefault="00DD5262" w:rsidP="00DD5262">
      <w:pPr>
        <w:shd w:val="clear" w:color="auto" w:fill="FFFFFF"/>
        <w:spacing w:before="5" w:line="413" w:lineRule="exact"/>
        <w:ind w:left="1978" w:right="1382"/>
        <w:rPr>
          <w:color w:val="000000"/>
          <w:spacing w:val="1"/>
          <w:sz w:val="28"/>
          <w:szCs w:val="28"/>
        </w:rPr>
      </w:pPr>
    </w:p>
    <w:p w:rsidR="00DD5262" w:rsidRDefault="00DD5262" w:rsidP="00DD5262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DD5262" w:rsidRDefault="00DD5262" w:rsidP="00DD5262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DD5262" w:rsidRDefault="00DD5262" w:rsidP="00DD5262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DD5262" w:rsidRDefault="00DD5262" w:rsidP="00DD5262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                      </w:t>
      </w:r>
    </w:p>
    <w:p w:rsidR="00DD5262" w:rsidRDefault="00DD5262" w:rsidP="00DD5262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-моральные</w:t>
      </w:r>
    </w:p>
    <w:p w:rsidR="00DD5262" w:rsidRDefault="00DD5262" w:rsidP="00DD5262">
      <w:pPr>
        <w:widowControl w:val="0"/>
        <w:numPr>
          <w:ilvl w:val="0"/>
          <w:numId w:val="1"/>
        </w:numPr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ind w:left="180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мотивы общения</w:t>
      </w:r>
    </w:p>
    <w:p w:rsidR="00DD5262" w:rsidRPr="00DD5262" w:rsidRDefault="00DD5262" w:rsidP="00DD5262">
      <w:pPr>
        <w:widowControl w:val="0"/>
        <w:numPr>
          <w:ilvl w:val="0"/>
          <w:numId w:val="1"/>
        </w:numPr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410" w:lineRule="exact"/>
        <w:ind w:left="1807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творческие</w:t>
      </w:r>
      <w:r w:rsidRPr="00DD5262">
        <w:rPr>
          <w:color w:val="000000"/>
          <w:spacing w:val="1"/>
          <w:sz w:val="28"/>
          <w:szCs w:val="28"/>
        </w:rPr>
        <w:t>Например</w:t>
      </w:r>
      <w:proofErr w:type="spellEnd"/>
      <w:r w:rsidRPr="00DD5262">
        <w:rPr>
          <w:color w:val="000000"/>
          <w:spacing w:val="1"/>
          <w:sz w:val="28"/>
          <w:szCs w:val="28"/>
        </w:rPr>
        <w:t xml:space="preserve"> : после посещения театров (24. 09. ,11.10., 16.10.,) ребята видя</w:t>
      </w:r>
      <w:proofErr w:type="gramStart"/>
      <w:r w:rsidRPr="00DD5262">
        <w:rPr>
          <w:color w:val="000000"/>
          <w:spacing w:val="1"/>
          <w:sz w:val="28"/>
          <w:szCs w:val="28"/>
        </w:rPr>
        <w:t xml:space="preserve"> ,</w:t>
      </w:r>
      <w:proofErr w:type="gramEnd"/>
      <w:r w:rsidRPr="00DD5262">
        <w:rPr>
          <w:color w:val="000000"/>
          <w:spacing w:val="1"/>
          <w:sz w:val="28"/>
          <w:szCs w:val="28"/>
        </w:rPr>
        <w:t xml:space="preserve"> поведение ,манеру общения , манеру вести себя, внешний вид (одежда ,прическа ) взрослых ,старались </w:t>
      </w:r>
      <w:proofErr w:type="spellStart"/>
      <w:r w:rsidRPr="00DD5262">
        <w:rPr>
          <w:color w:val="000000"/>
          <w:spacing w:val="1"/>
          <w:sz w:val="28"/>
          <w:szCs w:val="28"/>
        </w:rPr>
        <w:t>выглядить</w:t>
      </w:r>
      <w:proofErr w:type="spellEnd"/>
      <w:r w:rsidRPr="00DD5262">
        <w:rPr>
          <w:color w:val="000000"/>
          <w:spacing w:val="1"/>
          <w:sz w:val="28"/>
          <w:szCs w:val="28"/>
        </w:rPr>
        <w:t xml:space="preserve"> достойно, соблюдать культуру поведения в общественных местах , чувство меры и такта в общении с людьми ,умение преодолевать противоречия и конфликты в отношениях с ними и между собой .</w:t>
      </w:r>
    </w:p>
    <w:p w:rsidR="00DD5262" w:rsidRDefault="00DD5262" w:rsidP="00DD5262">
      <w:pPr>
        <w:shd w:val="clear" w:color="auto" w:fill="FFFFFF"/>
        <w:spacing w:before="7" w:line="410" w:lineRule="exact"/>
        <w:ind w:left="22" w:firstLine="27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Также не последнюю роль в стимулировании ребят в работе по самосовершенствованию играет </w:t>
      </w:r>
      <w:proofErr w:type="spellStart"/>
      <w:r>
        <w:rPr>
          <w:color w:val="000000"/>
          <w:spacing w:val="1"/>
          <w:sz w:val="28"/>
          <w:szCs w:val="28"/>
        </w:rPr>
        <w:t>телевидиние</w:t>
      </w:r>
      <w:proofErr w:type="spellEnd"/>
      <w:proofErr w:type="gramStart"/>
      <w:r>
        <w:rPr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color w:val="000000"/>
          <w:spacing w:val="1"/>
          <w:sz w:val="28"/>
          <w:szCs w:val="28"/>
        </w:rPr>
        <w:t>концерты известных популярных исполнителей.</w:t>
      </w:r>
    </w:p>
    <w:p w:rsidR="00DD5262" w:rsidRDefault="00DD5262" w:rsidP="00DD5262">
      <w:pPr>
        <w:shd w:val="clear" w:color="auto" w:fill="FFFFFF"/>
        <w:spacing w:before="7" w:line="410" w:lineRule="exact"/>
        <w:ind w:left="29" w:firstLine="34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Межличностные отношения ( дружба</w:t>
      </w:r>
      <w:proofErr w:type="gramStart"/>
      <w:r>
        <w:rPr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color w:val="000000"/>
          <w:spacing w:val="1"/>
          <w:sz w:val="28"/>
          <w:szCs w:val="28"/>
        </w:rPr>
        <w:t xml:space="preserve">симпатии, влюбленность ) также являются стимулом в </w:t>
      </w:r>
      <w:proofErr w:type="spellStart"/>
      <w:r>
        <w:rPr>
          <w:color w:val="000000"/>
          <w:spacing w:val="1"/>
          <w:sz w:val="28"/>
          <w:szCs w:val="28"/>
        </w:rPr>
        <w:t>сомосовершенствовании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DD5262" w:rsidRDefault="00DD5262" w:rsidP="00DD5262">
      <w:pPr>
        <w:shd w:val="clear" w:color="auto" w:fill="FFFFFF"/>
        <w:spacing w:before="403" w:line="410" w:lineRule="exact"/>
        <w:ind w:left="2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Поощрения отдельного ученика</w:t>
      </w:r>
      <w:proofErr w:type="gramStart"/>
      <w:r>
        <w:rPr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color w:val="000000"/>
          <w:spacing w:val="1"/>
          <w:sz w:val="28"/>
          <w:szCs w:val="28"/>
        </w:rPr>
        <w:t xml:space="preserve">а иногда и всей группы укрепляет веру в свои силы </w:t>
      </w:r>
      <w:proofErr w:type="spellStart"/>
      <w:r>
        <w:rPr>
          <w:color w:val="000000"/>
          <w:spacing w:val="1"/>
          <w:sz w:val="28"/>
          <w:szCs w:val="28"/>
        </w:rPr>
        <w:t>^вызывает</w:t>
      </w:r>
      <w:proofErr w:type="spellEnd"/>
      <w:r>
        <w:rPr>
          <w:color w:val="000000"/>
          <w:spacing w:val="1"/>
          <w:sz w:val="28"/>
          <w:szCs w:val="28"/>
        </w:rPr>
        <w:t xml:space="preserve"> желание и в дальнейшим проявлять себя с хорошей стороны.</w:t>
      </w:r>
    </w:p>
    <w:p w:rsidR="00DD5262" w:rsidRPr="00DD5262" w:rsidRDefault="00DD5262" w:rsidP="00DD5262">
      <w:pPr>
        <w:shd w:val="clear" w:color="auto" w:fill="FFFFFF"/>
        <w:spacing w:line="410" w:lineRule="exact"/>
        <w:ind w:left="43" w:firstLine="8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Огромную роль в стимулировании ребят играют внеклассные мероприятия</w:t>
      </w:r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  <w:r>
        <w:rPr>
          <w:color w:val="000000"/>
          <w:spacing w:val="1"/>
          <w:sz w:val="28"/>
          <w:szCs w:val="28"/>
        </w:rPr>
        <w:t xml:space="preserve"> классные часы „Каким я был ? Есть</w:t>
      </w:r>
      <w:proofErr w:type="gramStart"/>
      <w:r>
        <w:rPr>
          <w:color w:val="000000"/>
          <w:spacing w:val="1"/>
          <w:sz w:val="28"/>
          <w:szCs w:val="28"/>
        </w:rPr>
        <w:t xml:space="preserve"> ?</w:t>
      </w:r>
      <w:proofErr w:type="gramEnd"/>
      <w:r>
        <w:rPr>
          <w:color w:val="000000"/>
          <w:spacing w:val="1"/>
          <w:sz w:val="28"/>
          <w:szCs w:val="28"/>
        </w:rPr>
        <w:t xml:space="preserve"> Буду</w:t>
      </w:r>
      <w:proofErr w:type="gramStart"/>
      <w:r>
        <w:rPr>
          <w:color w:val="000000"/>
          <w:spacing w:val="1"/>
          <w:sz w:val="28"/>
          <w:szCs w:val="28"/>
        </w:rPr>
        <w:t xml:space="preserve"> ?</w:t>
      </w:r>
      <w:proofErr w:type="gramEnd"/>
      <w:r>
        <w:rPr>
          <w:color w:val="000000"/>
          <w:spacing w:val="1"/>
          <w:sz w:val="28"/>
          <w:szCs w:val="28"/>
        </w:rPr>
        <w:t xml:space="preserve"> „ (27.11*) „Каким я хотел бы видеть своего товарища ? „ „ В чем красота человека</w:t>
      </w:r>
      <w:proofErr w:type="gramStart"/>
      <w:r>
        <w:rPr>
          <w:color w:val="000000"/>
          <w:spacing w:val="1"/>
          <w:sz w:val="28"/>
          <w:szCs w:val="28"/>
        </w:rPr>
        <w:t xml:space="preserve"> ?</w:t>
      </w:r>
      <w:proofErr w:type="gramEnd"/>
      <w:r>
        <w:rPr>
          <w:color w:val="000000"/>
          <w:spacing w:val="1"/>
          <w:sz w:val="28"/>
          <w:szCs w:val="28"/>
        </w:rPr>
        <w:t xml:space="preserve"> „ (Февраль</w:t>
      </w:r>
      <w:proofErr w:type="gramStart"/>
      <w:r>
        <w:rPr>
          <w:color w:val="000000"/>
          <w:spacing w:val="1"/>
          <w:sz w:val="28"/>
          <w:szCs w:val="28"/>
        </w:rPr>
        <w:t xml:space="preserve"> )</w:t>
      </w:r>
      <w:proofErr w:type="gramEnd"/>
      <w:r>
        <w:rPr>
          <w:color w:val="000000"/>
          <w:spacing w:val="1"/>
          <w:sz w:val="28"/>
          <w:szCs w:val="28"/>
        </w:rPr>
        <w:t>, „Что значит найти себя? „(март), диспуты : « Как победить слабости и недостатки своего характера</w:t>
      </w:r>
      <w:proofErr w:type="gramStart"/>
      <w:r>
        <w:rPr>
          <w:color w:val="000000"/>
          <w:spacing w:val="1"/>
          <w:sz w:val="28"/>
          <w:szCs w:val="28"/>
        </w:rPr>
        <w:t xml:space="preserve"> ?</w:t>
      </w:r>
      <w:proofErr w:type="gramEnd"/>
      <w:r>
        <w:rPr>
          <w:color w:val="000000"/>
          <w:spacing w:val="1"/>
          <w:sz w:val="28"/>
          <w:szCs w:val="28"/>
        </w:rPr>
        <w:t xml:space="preserve"> „ (20.09 ),оформление стенда на тему „ Для тех кто работает над собой „ (апрель ). Чтение и обсуждение статей в журналах</w:t>
      </w:r>
      <w:proofErr w:type="gramStart"/>
      <w:r>
        <w:rPr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color w:val="000000"/>
          <w:spacing w:val="1"/>
          <w:sz w:val="28"/>
          <w:szCs w:val="28"/>
        </w:rPr>
        <w:t>газетах на морально -этические темы.</w:t>
      </w:r>
    </w:p>
    <w:p w:rsidR="00DD5262" w:rsidRPr="00DD5262" w:rsidRDefault="00DD5262" w:rsidP="00DD5262">
      <w:pPr>
        <w:shd w:val="clear" w:color="auto" w:fill="FFFFFF"/>
        <w:spacing w:line="410" w:lineRule="exact"/>
        <w:ind w:left="43" w:firstLine="86"/>
        <w:rPr>
          <w:color w:val="000000"/>
          <w:spacing w:val="1"/>
          <w:sz w:val="28"/>
          <w:szCs w:val="28"/>
        </w:rPr>
      </w:pPr>
    </w:p>
    <w:p w:rsidR="00DD5262" w:rsidRDefault="00DD5262" w:rsidP="00DD5262">
      <w:pPr>
        <w:shd w:val="clear" w:color="auto" w:fill="FFFFFF"/>
        <w:spacing w:before="5" w:line="413" w:lineRule="exact"/>
        <w:ind w:left="1978" w:right="1382"/>
        <w:rPr>
          <w:sz w:val="36"/>
          <w:szCs w:val="36"/>
        </w:rPr>
      </w:pPr>
    </w:p>
    <w:p w:rsidR="00DD5262" w:rsidRDefault="00DD5262" w:rsidP="00DD5262">
      <w:pPr>
        <w:shd w:val="clear" w:color="auto" w:fill="FFFFFF"/>
        <w:spacing w:before="5" w:line="413" w:lineRule="exact"/>
        <w:ind w:left="1978" w:right="1382"/>
        <w:rPr>
          <w:sz w:val="36"/>
          <w:szCs w:val="36"/>
        </w:rPr>
      </w:pPr>
    </w:p>
    <w:p w:rsidR="00DD5262" w:rsidRDefault="00DD5262" w:rsidP="00DD5262">
      <w:pPr>
        <w:shd w:val="clear" w:color="auto" w:fill="FFFFFF"/>
        <w:spacing w:before="5" w:line="413" w:lineRule="exact"/>
        <w:ind w:left="1978" w:right="1382"/>
        <w:rPr>
          <w:sz w:val="36"/>
          <w:szCs w:val="36"/>
        </w:rPr>
      </w:pPr>
    </w:p>
    <w:p w:rsidR="00B90CBA" w:rsidRDefault="00B90CBA"/>
    <w:sectPr w:rsidR="00B9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74313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262"/>
    <w:rsid w:val="00B90CBA"/>
    <w:rsid w:val="00DD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2013-06-01T13:45:00Z</dcterms:created>
  <dcterms:modified xsi:type="dcterms:W3CDTF">2013-06-01T13:48:00Z</dcterms:modified>
</cp:coreProperties>
</file>