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59108247"/>
        <w:docPartObj>
          <w:docPartGallery w:val="Cover Pages"/>
          <w:docPartUnique/>
        </w:docPartObj>
      </w:sdtPr>
      <w:sdtContent>
        <w:p w:rsidR="00192DB6" w:rsidRDefault="00192DB6"/>
        <w:p w:rsidR="00192DB6" w:rsidRDefault="006C5BAC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921086" w:rsidRPr="00921086" w:rsidRDefault="006C5BAC" w:rsidP="00921086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32"/>
                              <w:szCs w:val="32"/>
                            </w:rPr>
                            <w:alias w:val="Организация"/>
                            <w:id w:val="795097956"/>
                            <w:placeholder>
                              <w:docPart w:val="07689502E89F40DA8621F5DF233CBD7B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192DB6" w:rsidRPr="00921086">
                              <w:rPr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Государственное бюджетное</w:t>
                            </w:r>
                          </w:sdtContent>
                        </w:sdt>
                        <w:r w:rsidR="00A35600" w:rsidRPr="00921086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 xml:space="preserve"> общеобразовательное учреждение</w:t>
                        </w:r>
                      </w:p>
                      <w:p w:rsidR="00921086" w:rsidRPr="00921086" w:rsidRDefault="00921086" w:rsidP="00921086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21086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>Н</w:t>
                        </w:r>
                        <w:r w:rsidR="00A35600" w:rsidRPr="00921086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>ачальная общеобразовательная школа № 453</w:t>
                        </w:r>
                      </w:p>
                      <w:p w:rsidR="00192DB6" w:rsidRPr="00921086" w:rsidRDefault="00921086" w:rsidP="00921086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21086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 xml:space="preserve">Колпинского района </w:t>
                        </w:r>
                        <w:proofErr w:type="spellStart"/>
                        <w:r w:rsidRPr="00921086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>Санкт-петербурга</w:t>
                        </w:r>
                        <w:proofErr w:type="spellEnd"/>
                      </w:p>
                      <w:p w:rsidR="00921086" w:rsidRPr="00921086" w:rsidRDefault="00921086">
                        <w:pPr>
                          <w:pStyle w:val="a3"/>
                          <w:rPr>
                            <w:smallCap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28"/>
                            <w:szCs w:val="28"/>
                          </w:rPr>
                          <w:alias w:val="Год"/>
                          <w:id w:val="795097976"/>
                          <w:placeholder>
                            <w:docPart w:val="7437C8B1FD004E6AAEF16FF63141A40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92DB6" w:rsidRDefault="00A35600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 w:rsidRPr="00A35600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28"/>
                                <w:szCs w:val="28"/>
                              </w:rPr>
                              <w:t>2013-2014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28"/>
                                <w:szCs w:val="28"/>
                              </w:rPr>
                              <w:t xml:space="preserve"> учебный год</w:t>
                            </w:r>
                            <w:r w:rsidRPr="00A35600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56"/>
                            <w:szCs w:val="56"/>
                          </w:rPr>
                          <w:alias w:val="Заголовок"/>
                          <w:id w:val="795097961"/>
                          <w:placeholder>
                            <w:docPart w:val="7ACDBDBF841C4E4890B1059E28DA000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92DB6" w:rsidRDefault="00A35600" w:rsidP="00D6733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A35600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6"/>
                                <w:szCs w:val="56"/>
                              </w:rPr>
                              <w:t xml:space="preserve">Педагогический проект «Уроки </w:t>
                            </w:r>
                            <w:r w:rsidR="00127134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6"/>
                                <w:szCs w:val="56"/>
                              </w:rPr>
                              <w:t>Любви, Добра</w:t>
                            </w:r>
                            <w:r w:rsidR="003E5B5C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6"/>
                                <w:szCs w:val="56"/>
                              </w:rPr>
                              <w:t xml:space="preserve"> и</w:t>
                            </w:r>
                            <w:r w:rsidR="00127134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35600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6"/>
                                <w:szCs w:val="56"/>
                              </w:rPr>
                              <w:t>Красоты»</w:t>
                            </w:r>
                          </w:p>
                        </w:sdtContent>
                      </w:sdt>
                      <w:p w:rsidR="00192DB6" w:rsidRDefault="000C5ED9" w:rsidP="000C5ED9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Авторы:</w:t>
                        </w:r>
                      </w:p>
                      <w:p w:rsidR="000C5ED9" w:rsidRPr="000C5ED9" w:rsidRDefault="000C5ED9" w:rsidP="000C5ED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C5ED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заместитель директора по ВР, руководитель хоровой студии </w:t>
                        </w:r>
                        <w:r w:rsidRPr="000C5ED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«Домисолька»</w:t>
                        </w:r>
                        <w:r w:rsidRPr="000C5ED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- </w:t>
                        </w:r>
                        <w:r w:rsidR="00921086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Е. Н. </w:t>
                        </w:r>
                        <w:r w:rsidR="00921086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Алимова</w:t>
                        </w:r>
                      </w:p>
                      <w:p w:rsidR="000C5ED9" w:rsidRPr="000C5ED9" w:rsidRDefault="000C5ED9" w:rsidP="000C5ED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C5ED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учитель физкультуры, руководитель танцевальной студии </w:t>
                        </w:r>
                        <w:r w:rsidRPr="000C5ED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«Карамелька» - </w:t>
                        </w:r>
                        <w:r w:rsidR="00921086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Л. Г. Двойносова</w:t>
                        </w:r>
                      </w:p>
                      <w:p w:rsidR="000C5ED9" w:rsidRPr="000C5ED9" w:rsidRDefault="000C5ED9" w:rsidP="000C5ED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C5ED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учитель музыки, руководитель музыкально-театральной студии </w:t>
                        </w:r>
                        <w:r w:rsidRPr="000C5ED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«Шутка»</w:t>
                        </w:r>
                        <w:r w:rsidRPr="000C5ED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- </w:t>
                        </w:r>
                        <w:r w:rsidR="00921086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А. В. </w:t>
                        </w:r>
                        <w:r w:rsidR="00921086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Дедюрина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0"/>
                            <w:szCs w:val="20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192DB6" w:rsidRDefault="00921086" w:rsidP="00921086">
                            <w:pPr>
                              <w:pStyle w:val="a3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92DB6" w:rsidRDefault="00192DB6">
          <w:r>
            <w:br w:type="page"/>
          </w:r>
        </w:p>
      </w:sdtContent>
    </w:sdt>
    <w:p w:rsidR="000C6875" w:rsidRDefault="000C6875"/>
    <w:sectPr w:rsidR="000C6875" w:rsidSect="00192D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A17"/>
    <w:multiLevelType w:val="hybridMultilevel"/>
    <w:tmpl w:val="B638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2DB6"/>
    <w:rsid w:val="000C5ED9"/>
    <w:rsid w:val="000C6875"/>
    <w:rsid w:val="00127134"/>
    <w:rsid w:val="001829B2"/>
    <w:rsid w:val="00192DB6"/>
    <w:rsid w:val="002908A5"/>
    <w:rsid w:val="003E5B5C"/>
    <w:rsid w:val="00596BFB"/>
    <w:rsid w:val="005B2F2D"/>
    <w:rsid w:val="006C5BAC"/>
    <w:rsid w:val="007831B8"/>
    <w:rsid w:val="008B79C7"/>
    <w:rsid w:val="00921086"/>
    <w:rsid w:val="00A35600"/>
    <w:rsid w:val="00AC0FBE"/>
    <w:rsid w:val="00CF3729"/>
    <w:rsid w:val="00D6733B"/>
    <w:rsid w:val="00E2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DB6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2DB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92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689502E89F40DA8621F5DF233CB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DC28E-D5F2-4117-A810-ED697EB9BE72}"/>
      </w:docPartPr>
      <w:docPartBody>
        <w:p w:rsidR="00200CCC" w:rsidRDefault="00FD1411" w:rsidP="00FD1411">
          <w:pPr>
            <w:pStyle w:val="07689502E89F40DA8621F5DF233CBD7B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7437C8B1FD004E6AAEF16FF63141A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8E2E8-86DB-4677-BDFD-0B926D51E505}"/>
      </w:docPartPr>
      <w:docPartBody>
        <w:p w:rsidR="00200CCC" w:rsidRDefault="00FD1411" w:rsidP="00FD1411">
          <w:pPr>
            <w:pStyle w:val="7437C8B1FD004E6AAEF16FF63141A400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D1411"/>
    <w:rsid w:val="00112321"/>
    <w:rsid w:val="00200CCC"/>
    <w:rsid w:val="00431052"/>
    <w:rsid w:val="00F16FF9"/>
    <w:rsid w:val="00F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689502E89F40DA8621F5DF233CBD7B">
    <w:name w:val="07689502E89F40DA8621F5DF233CBD7B"/>
    <w:rsid w:val="00FD1411"/>
  </w:style>
  <w:style w:type="paragraph" w:customStyle="1" w:styleId="7437C8B1FD004E6AAEF16FF63141A400">
    <w:name w:val="7437C8B1FD004E6AAEF16FF63141A400"/>
    <w:rsid w:val="00FD1411"/>
  </w:style>
  <w:style w:type="paragraph" w:customStyle="1" w:styleId="7ACDBDBF841C4E4890B1059E28DA0008">
    <w:name w:val="7ACDBDBF841C4E4890B1059E28DA0008"/>
    <w:rsid w:val="00FD1411"/>
  </w:style>
  <w:style w:type="paragraph" w:customStyle="1" w:styleId="E895CAE55213402B943F74258635A67B">
    <w:name w:val="E895CAE55213402B943F74258635A67B"/>
    <w:rsid w:val="00FD1411"/>
  </w:style>
  <w:style w:type="paragraph" w:customStyle="1" w:styleId="D2E72B0D60C44968A0EB7775F962C255">
    <w:name w:val="D2E72B0D60C44968A0EB7775F962C255"/>
    <w:rsid w:val="00FD1411"/>
  </w:style>
  <w:style w:type="paragraph" w:customStyle="1" w:styleId="5E70C7DF9A474165B6084B86161A7666">
    <w:name w:val="5E70C7DF9A474165B6084B86161A7666"/>
    <w:rsid w:val="00FD1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учебный год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проект «Уроки Любви, Добра и Красоты»</vt:lpstr>
    </vt:vector>
  </TitlesOfParts>
  <Company>Государственное бюджетное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 «Уроки Любви, Добра и Красоты»</dc:title>
  <dc:subject>Авторы проекта: Алимова Е. Н. Двойносова Л.Г. Дедюрина А. В.</dc:subject>
  <dc:creator>Авторы: Алимова Е.Н., Двойносова Л. Г.</dc:creator>
  <cp:lastModifiedBy>Дедюрина</cp:lastModifiedBy>
  <cp:revision>7</cp:revision>
  <dcterms:created xsi:type="dcterms:W3CDTF">2013-10-01T15:28:00Z</dcterms:created>
  <dcterms:modified xsi:type="dcterms:W3CDTF">2013-10-08T09:28:00Z</dcterms:modified>
</cp:coreProperties>
</file>