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91" w:rsidRDefault="00714891" w:rsidP="0071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8</w:t>
      </w:r>
      <w:r>
        <w:rPr>
          <w:rFonts w:ascii="Times New Roman" w:hAnsi="Times New Roman" w:cs="Times New Roman"/>
          <w:sz w:val="24"/>
          <w:szCs w:val="24"/>
        </w:rPr>
        <w:t xml:space="preserve"> «Итоги 3 четверти»</w:t>
      </w:r>
    </w:p>
    <w:p w:rsidR="00714891" w:rsidRDefault="00714891" w:rsidP="0071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714891" w:rsidRDefault="00714891" w:rsidP="0071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714891" w:rsidRDefault="00714891" w:rsidP="0071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714891" w:rsidRDefault="00714891" w:rsidP="007148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714891" w:rsidRDefault="00714891" w:rsidP="007148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891" w:rsidRDefault="00714891" w:rsidP="007148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81D95" w:rsidRPr="00221DE5" w:rsidRDefault="00714891" w:rsidP="00714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Вычисли значение данного выражения</w:t>
      </w:r>
    </w:p>
    <w:p w:rsidR="00714891" w:rsidRDefault="00714891" w:rsidP="007148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422715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+ 918936 : 36</w:t>
      </w:r>
    </w:p>
    <w:p w:rsidR="00221DE5" w:rsidRDefault="00221DE5" w:rsidP="007148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4891" w:rsidRDefault="00714891" w:rsidP="00714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Найди всю величину</w:t>
      </w:r>
      <w:r>
        <w:rPr>
          <w:rFonts w:ascii="Times New Roman" w:hAnsi="Times New Roman" w:cs="Times New Roman"/>
          <w:sz w:val="24"/>
          <w:szCs w:val="24"/>
        </w:rPr>
        <w:t>, если три восьмых этой величины равны 51243 кг.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4891" w:rsidRDefault="00714891" w:rsidP="00714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891" w:rsidRDefault="00714891" w:rsidP="007148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двух пристаней, находящихся на расстоянии 120 км друг от друга, отправляются одновременно навстречу друг другу два теплохода, скорость которых в стоячей воде одинаковая и равна 20 км</w:t>
      </w:r>
      <w:r w:rsidRPr="0071489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ч. Скорость течения реки 2 км</w:t>
      </w:r>
      <w:r w:rsidRPr="0071489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часов теплоходы встретятся?</w:t>
      </w:r>
    </w:p>
    <w:p w:rsidR="00221DE5" w:rsidRDefault="00221DE5" w:rsidP="007148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4891" w:rsidRDefault="00714891" w:rsidP="00714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891" w:rsidRDefault="00714891" w:rsidP="007148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и сын должны покрасить забор длиной 36 метров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Папа может покрасить этот забор за 6 часов, а сын – за 12 часов. За сколько часов они покрасят этот забор, если будут работать совместно, не мешая друг другу?</w:t>
      </w:r>
    </w:p>
    <w:p w:rsidR="00221DE5" w:rsidRDefault="00221DE5" w:rsidP="007148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4891" w:rsidRDefault="00714891" w:rsidP="00714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Используя данные таблицы, составь все возможные варианты</w:t>
      </w:r>
      <w:r>
        <w:rPr>
          <w:rFonts w:ascii="Times New Roman" w:hAnsi="Times New Roman" w:cs="Times New Roman"/>
          <w:sz w:val="24"/>
          <w:szCs w:val="24"/>
        </w:rPr>
        <w:t xml:space="preserve"> наборов товаров так, чтобы на 900 рублей можно было купить 5 одинаковых наборов, а в каждый набор входили все виды данных товаров, и их масс выражалась целым числом килограммов.</w:t>
      </w:r>
    </w:p>
    <w:tbl>
      <w:tblPr>
        <w:tblStyle w:val="a4"/>
        <w:tblW w:w="0" w:type="auto"/>
        <w:tblInd w:w="720" w:type="dxa"/>
        <w:tblLook w:val="04A0"/>
      </w:tblPr>
      <w:tblGrid>
        <w:gridCol w:w="1358"/>
        <w:gridCol w:w="1220"/>
        <w:gridCol w:w="1313"/>
        <w:gridCol w:w="1309"/>
        <w:gridCol w:w="1418"/>
        <w:gridCol w:w="1417"/>
      </w:tblGrid>
      <w:tr w:rsidR="00221DE5" w:rsidTr="00221DE5">
        <w:tc>
          <w:tcPr>
            <w:tcW w:w="0" w:type="auto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товара</w:t>
            </w:r>
          </w:p>
        </w:tc>
        <w:tc>
          <w:tcPr>
            <w:tcW w:w="0" w:type="auto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</w:p>
        </w:tc>
        <w:tc>
          <w:tcPr>
            <w:tcW w:w="1313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Помидоры </w:t>
            </w:r>
          </w:p>
        </w:tc>
        <w:tc>
          <w:tcPr>
            <w:tcW w:w="1309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418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Свёкла </w:t>
            </w:r>
          </w:p>
        </w:tc>
        <w:tc>
          <w:tcPr>
            <w:tcW w:w="1417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</w:tr>
      <w:tr w:rsidR="00221DE5" w:rsidTr="00221DE5">
        <w:tc>
          <w:tcPr>
            <w:tcW w:w="0" w:type="auto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0" w:type="auto"/>
          </w:tcPr>
          <w:p w:rsidR="00221DE5" w:rsidRP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13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09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8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7" w:type="dxa"/>
          </w:tcPr>
          <w:p w:rsidR="00221DE5" w:rsidRDefault="00221DE5" w:rsidP="00714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</w:tbl>
    <w:p w:rsidR="00714891" w:rsidRDefault="00714891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221DE5" w:rsidRPr="00221DE5" w:rsidRDefault="00221DE5" w:rsidP="00221D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Вычисли значение данного выражения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899136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 + 272415 : 15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Найди всю величину</w:t>
      </w:r>
      <w:r>
        <w:rPr>
          <w:rFonts w:ascii="Times New Roman" w:hAnsi="Times New Roman" w:cs="Times New Roman"/>
          <w:sz w:val="24"/>
          <w:szCs w:val="24"/>
        </w:rPr>
        <w:t>, если три восьмых этой величины равны 45213 м.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двух пристаней, находящихся на расстоянии 160 км друг от друга, отправляются одновременно навстречу друг другу два катера, скорость которых в стоячей воде одинаковая и равна 40 км</w:t>
      </w:r>
      <w:r w:rsidRPr="0071489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ч. Скорость течения реки 1 км</w:t>
      </w:r>
      <w:r w:rsidRPr="0071489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часов катера встретятся?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и дочь должны прополоть грядку длиной 60 метров. Мама может прополоть эту грядку за 3 часа, а дочь – за 6 часов. За сколько часов они смогут прополоть эту грядку, если будут работать совместно, не мешая друг другу?</w:t>
      </w:r>
    </w:p>
    <w:p w:rsidR="00221DE5" w:rsidRDefault="00221DE5" w:rsidP="00221D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1DE5" w:rsidRDefault="00221DE5" w:rsidP="00221D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DE5">
        <w:rPr>
          <w:rFonts w:ascii="Times New Roman" w:hAnsi="Times New Roman" w:cs="Times New Roman"/>
          <w:b/>
          <w:sz w:val="24"/>
          <w:szCs w:val="24"/>
        </w:rPr>
        <w:t>Используя данные таблицы, составь все возможные варианты</w:t>
      </w:r>
      <w:r>
        <w:rPr>
          <w:rFonts w:ascii="Times New Roman" w:hAnsi="Times New Roman" w:cs="Times New Roman"/>
          <w:sz w:val="24"/>
          <w:szCs w:val="24"/>
        </w:rPr>
        <w:t xml:space="preserve"> наборов товаров так, чтобы на 850 рублей можно было купить 5 одинаковых наборов, а в каждый набор входили все виды данных товаров, и их масс выражалась целым числом килограммов.</w:t>
      </w:r>
    </w:p>
    <w:tbl>
      <w:tblPr>
        <w:tblStyle w:val="a4"/>
        <w:tblW w:w="0" w:type="auto"/>
        <w:tblInd w:w="720" w:type="dxa"/>
        <w:tblLook w:val="04A0"/>
      </w:tblPr>
      <w:tblGrid>
        <w:gridCol w:w="1358"/>
        <w:gridCol w:w="1220"/>
        <w:gridCol w:w="1313"/>
        <w:gridCol w:w="1309"/>
        <w:gridCol w:w="1418"/>
        <w:gridCol w:w="1417"/>
      </w:tblGrid>
      <w:tr w:rsidR="00221DE5" w:rsidTr="00ED2A3D">
        <w:tc>
          <w:tcPr>
            <w:tcW w:w="0" w:type="auto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товара</w:t>
            </w:r>
          </w:p>
        </w:tc>
        <w:tc>
          <w:tcPr>
            <w:tcW w:w="0" w:type="auto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</w:p>
        </w:tc>
        <w:tc>
          <w:tcPr>
            <w:tcW w:w="1313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Помидоры </w:t>
            </w:r>
          </w:p>
        </w:tc>
        <w:tc>
          <w:tcPr>
            <w:tcW w:w="1309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418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Свёкла </w:t>
            </w:r>
          </w:p>
        </w:tc>
        <w:tc>
          <w:tcPr>
            <w:tcW w:w="1417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</w:tr>
      <w:tr w:rsidR="00221DE5" w:rsidTr="00ED2A3D">
        <w:tc>
          <w:tcPr>
            <w:tcW w:w="0" w:type="auto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0" w:type="auto"/>
          </w:tcPr>
          <w:p w:rsidR="00221DE5" w:rsidRP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13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09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8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7" w:type="dxa"/>
          </w:tcPr>
          <w:p w:rsidR="00221DE5" w:rsidRDefault="00221DE5" w:rsidP="00ED2A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</w:tbl>
    <w:p w:rsidR="00221DE5" w:rsidRPr="00221DE5" w:rsidRDefault="00221DE5" w:rsidP="00221D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1DE5" w:rsidRPr="00221DE5" w:rsidSect="00714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AE9"/>
    <w:multiLevelType w:val="hybridMultilevel"/>
    <w:tmpl w:val="97482FD4"/>
    <w:lvl w:ilvl="0" w:tplc="31DC4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7873"/>
    <w:multiLevelType w:val="hybridMultilevel"/>
    <w:tmpl w:val="97482FD4"/>
    <w:lvl w:ilvl="0" w:tplc="31DC4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891"/>
    <w:rsid w:val="00221DE5"/>
    <w:rsid w:val="00714891"/>
    <w:rsid w:val="00C8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91"/>
    <w:pPr>
      <w:ind w:left="720"/>
      <w:contextualSpacing/>
    </w:pPr>
  </w:style>
  <w:style w:type="table" w:styleId="a4">
    <w:name w:val="Table Grid"/>
    <w:basedOn w:val="a1"/>
    <w:uiPriority w:val="59"/>
    <w:rsid w:val="00221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29D2-F51F-4D82-8BDB-59108678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2011-06-27T14:48:00Z</dcterms:created>
  <dcterms:modified xsi:type="dcterms:W3CDTF">2011-06-27T15:07:00Z</dcterms:modified>
</cp:coreProperties>
</file>