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31" w:rsidRDefault="00922531" w:rsidP="009225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12</w:t>
      </w:r>
      <w:r>
        <w:rPr>
          <w:rFonts w:ascii="Times New Roman" w:hAnsi="Times New Roman" w:cs="Times New Roman"/>
          <w:sz w:val="24"/>
          <w:szCs w:val="24"/>
        </w:rPr>
        <w:t xml:space="preserve"> «Итоги 2 полугодия»</w:t>
      </w:r>
    </w:p>
    <w:p w:rsidR="00922531" w:rsidRDefault="00922531" w:rsidP="009225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22531" w:rsidRDefault="00922531" w:rsidP="009225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исали ________            </w:t>
      </w:r>
      <w:r>
        <w:rPr>
          <w:rFonts w:ascii="Times New Roman" w:hAnsi="Times New Roman" w:cs="Times New Roman"/>
          <w:b/>
          <w:sz w:val="24"/>
          <w:szCs w:val="24"/>
        </w:rPr>
        <w:t>Успеваемость _____   Качество _____  СОУ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922531" w:rsidRDefault="00922531" w:rsidP="009225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____________       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» _________  </w:t>
      </w:r>
    </w:p>
    <w:p w:rsidR="00922531" w:rsidRDefault="00922531" w:rsidP="009225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____________       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_________ (_____________________________________________________)</w:t>
      </w:r>
    </w:p>
    <w:p w:rsidR="00922531" w:rsidRDefault="00922531" w:rsidP="009225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531" w:rsidRDefault="00922531" w:rsidP="009225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686B11" w:rsidRDefault="00922531" w:rsidP="0092253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данного набора чисел </w:t>
      </w:r>
      <w:r w:rsidRPr="007179F3">
        <w:rPr>
          <w:rFonts w:ascii="Times New Roman" w:hAnsi="Times New Roman" w:cs="Times New Roman"/>
          <w:b/>
          <w:sz w:val="24"/>
          <w:szCs w:val="24"/>
        </w:rPr>
        <w:t>нужно выбрать и записать</w:t>
      </w:r>
      <w:r>
        <w:rPr>
          <w:rFonts w:ascii="Times New Roman" w:hAnsi="Times New Roman" w:cs="Times New Roman"/>
          <w:sz w:val="24"/>
          <w:szCs w:val="24"/>
        </w:rPr>
        <w:t xml:space="preserve"> в первый столбик все числа, которые являются нечётными и шестизначными, а во второй – все числа, которые являются нечётными или шестизначными.</w:t>
      </w:r>
    </w:p>
    <w:p w:rsidR="00922531" w:rsidRDefault="00922531" w:rsidP="0092253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123456      65321    999999    11111      100001    895347</w:t>
      </w:r>
    </w:p>
    <w:p w:rsidR="007179F3" w:rsidRDefault="007179F3" w:rsidP="0092253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22531" w:rsidRDefault="00922531" w:rsidP="0092253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79F3">
        <w:rPr>
          <w:rFonts w:ascii="Times New Roman" w:hAnsi="Times New Roman" w:cs="Times New Roman"/>
          <w:b/>
          <w:sz w:val="24"/>
          <w:szCs w:val="24"/>
        </w:rPr>
        <w:t>Какое минимальное число</w:t>
      </w:r>
      <w:r>
        <w:rPr>
          <w:rFonts w:ascii="Times New Roman" w:hAnsi="Times New Roman" w:cs="Times New Roman"/>
          <w:sz w:val="24"/>
          <w:szCs w:val="24"/>
        </w:rPr>
        <w:t xml:space="preserve"> маленьких кубиков нужно добавить к 50 таким же кубикам, чтобы из них можно было составить один большой кубик. Все маленькие кубики одинаковые.</w:t>
      </w:r>
    </w:p>
    <w:p w:rsidR="007179F3" w:rsidRDefault="007179F3" w:rsidP="007179F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22531" w:rsidRDefault="00922531" w:rsidP="0092253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измерении площади данной фигуры с помощью палетки получилось 5 полных клеток и 23 неполных клетки. </w:t>
      </w:r>
      <w:r w:rsidRPr="007179F3">
        <w:rPr>
          <w:rFonts w:ascii="Times New Roman" w:hAnsi="Times New Roman" w:cs="Times New Roman"/>
          <w:b/>
          <w:sz w:val="24"/>
          <w:szCs w:val="24"/>
        </w:rPr>
        <w:t xml:space="preserve">Чему приблизительно </w:t>
      </w:r>
      <w:proofErr w:type="gramStart"/>
      <w:r w:rsidRPr="007179F3">
        <w:rPr>
          <w:rFonts w:ascii="Times New Roman" w:hAnsi="Times New Roman" w:cs="Times New Roman"/>
          <w:b/>
          <w:sz w:val="24"/>
          <w:szCs w:val="24"/>
        </w:rPr>
        <w:t>равна</w:t>
      </w:r>
      <w:proofErr w:type="gramEnd"/>
      <w:r w:rsidRPr="007179F3">
        <w:rPr>
          <w:rFonts w:ascii="Times New Roman" w:hAnsi="Times New Roman" w:cs="Times New Roman"/>
          <w:b/>
          <w:sz w:val="24"/>
          <w:szCs w:val="24"/>
        </w:rPr>
        <w:t xml:space="preserve"> площадь</w:t>
      </w:r>
      <w:r>
        <w:rPr>
          <w:rFonts w:ascii="Times New Roman" w:hAnsi="Times New Roman" w:cs="Times New Roman"/>
          <w:sz w:val="24"/>
          <w:szCs w:val="24"/>
        </w:rPr>
        <w:t xml:space="preserve"> этой фигуры, если площадь одной клетки равна 1 кв. см?</w:t>
      </w:r>
    </w:p>
    <w:p w:rsidR="007179F3" w:rsidRPr="007179F3" w:rsidRDefault="007179F3" w:rsidP="0071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531" w:rsidRDefault="00922531" w:rsidP="0092253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79F3">
        <w:rPr>
          <w:rFonts w:ascii="Times New Roman" w:hAnsi="Times New Roman" w:cs="Times New Roman"/>
          <w:b/>
          <w:sz w:val="24"/>
          <w:szCs w:val="24"/>
        </w:rPr>
        <w:t>Составь уравнение, с помощью которого можно решить следующую задачу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531" w:rsidRDefault="00922531" w:rsidP="0092253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 и книга стоят 270 рублей. Книга дороже альбома на 30 рублей. Сколько стоит альбом?</w:t>
      </w:r>
    </w:p>
    <w:p w:rsidR="00922531" w:rsidRDefault="00922531" w:rsidP="0092253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179F3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79F3" w:rsidRDefault="007179F3" w:rsidP="0092253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22531" w:rsidRDefault="00922531" w:rsidP="0092253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79F3">
        <w:rPr>
          <w:rFonts w:ascii="Times New Roman" w:hAnsi="Times New Roman" w:cs="Times New Roman"/>
          <w:b/>
          <w:sz w:val="24"/>
          <w:szCs w:val="24"/>
        </w:rPr>
        <w:t>Какое суммарное число очков имеет больше шансов выпасть</w:t>
      </w:r>
      <w:r>
        <w:rPr>
          <w:rFonts w:ascii="Times New Roman" w:hAnsi="Times New Roman" w:cs="Times New Roman"/>
          <w:sz w:val="24"/>
          <w:szCs w:val="24"/>
        </w:rPr>
        <w:t xml:space="preserve"> при бросании двух игральных кубиков: 4 или 11? </w:t>
      </w:r>
      <w:r w:rsidRPr="007179F3">
        <w:rPr>
          <w:rFonts w:ascii="Times New Roman" w:hAnsi="Times New Roman" w:cs="Times New Roman"/>
          <w:b/>
          <w:sz w:val="24"/>
          <w:szCs w:val="24"/>
        </w:rPr>
        <w:t>Почему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179F3" w:rsidRDefault="007179F3" w:rsidP="007179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179F3" w:rsidRDefault="007179F3" w:rsidP="007179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 вариант</w:t>
      </w:r>
    </w:p>
    <w:p w:rsidR="007179F3" w:rsidRDefault="007179F3" w:rsidP="007179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данного набора чисел </w:t>
      </w:r>
      <w:r w:rsidRPr="007179F3">
        <w:rPr>
          <w:rFonts w:ascii="Times New Roman" w:hAnsi="Times New Roman" w:cs="Times New Roman"/>
          <w:b/>
          <w:sz w:val="24"/>
          <w:szCs w:val="24"/>
        </w:rPr>
        <w:t>нужно выбрать и записать</w:t>
      </w:r>
      <w:r>
        <w:rPr>
          <w:rFonts w:ascii="Times New Roman" w:hAnsi="Times New Roman" w:cs="Times New Roman"/>
          <w:sz w:val="24"/>
          <w:szCs w:val="24"/>
        </w:rPr>
        <w:t xml:space="preserve"> в первый столбик все числа, которые являются нечётными и шестизначными, а во второй – все числа, которые являются нечётными или шестизначными.</w:t>
      </w:r>
    </w:p>
    <w:p w:rsidR="007179F3" w:rsidRDefault="007179F3" w:rsidP="007179F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345678      876543    555555    99999      100001    195343</w:t>
      </w:r>
    </w:p>
    <w:p w:rsidR="007179F3" w:rsidRDefault="007179F3" w:rsidP="007179F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79F3" w:rsidRDefault="007179F3" w:rsidP="007179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79F3">
        <w:rPr>
          <w:rFonts w:ascii="Times New Roman" w:hAnsi="Times New Roman" w:cs="Times New Roman"/>
          <w:b/>
          <w:sz w:val="24"/>
          <w:szCs w:val="24"/>
        </w:rPr>
        <w:t>Какое минимальное число</w:t>
      </w:r>
      <w:r>
        <w:rPr>
          <w:rFonts w:ascii="Times New Roman" w:hAnsi="Times New Roman" w:cs="Times New Roman"/>
          <w:sz w:val="24"/>
          <w:szCs w:val="24"/>
        </w:rPr>
        <w:t xml:space="preserve"> маленьких кубиков нужно добавить к 60 таким же кубикам, чтобы из них можно было составить один большой кубик. Все маленькие кубики одинаковые.</w:t>
      </w:r>
    </w:p>
    <w:p w:rsidR="007179F3" w:rsidRDefault="007179F3" w:rsidP="007179F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79F3" w:rsidRDefault="007179F3" w:rsidP="007179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измерении площади данной фигуры с помощью палетки получилось 6 полных клеток и 25 неполных клеток. </w:t>
      </w:r>
      <w:r w:rsidRPr="007179F3">
        <w:rPr>
          <w:rFonts w:ascii="Times New Roman" w:hAnsi="Times New Roman" w:cs="Times New Roman"/>
          <w:b/>
          <w:sz w:val="24"/>
          <w:szCs w:val="24"/>
        </w:rPr>
        <w:t xml:space="preserve">Чему приблизительно </w:t>
      </w:r>
      <w:proofErr w:type="gramStart"/>
      <w:r w:rsidRPr="007179F3">
        <w:rPr>
          <w:rFonts w:ascii="Times New Roman" w:hAnsi="Times New Roman" w:cs="Times New Roman"/>
          <w:b/>
          <w:sz w:val="24"/>
          <w:szCs w:val="24"/>
        </w:rPr>
        <w:t>равна</w:t>
      </w:r>
      <w:proofErr w:type="gramEnd"/>
      <w:r w:rsidRPr="007179F3">
        <w:rPr>
          <w:rFonts w:ascii="Times New Roman" w:hAnsi="Times New Roman" w:cs="Times New Roman"/>
          <w:b/>
          <w:sz w:val="24"/>
          <w:szCs w:val="24"/>
        </w:rPr>
        <w:t xml:space="preserve"> площадь</w:t>
      </w:r>
      <w:r>
        <w:rPr>
          <w:rFonts w:ascii="Times New Roman" w:hAnsi="Times New Roman" w:cs="Times New Roman"/>
          <w:sz w:val="24"/>
          <w:szCs w:val="24"/>
        </w:rPr>
        <w:t xml:space="preserve"> этой фигуры, если площадь одной клетки равна 1 кв. см?</w:t>
      </w:r>
    </w:p>
    <w:p w:rsidR="007179F3" w:rsidRPr="007179F3" w:rsidRDefault="007179F3" w:rsidP="00717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9F3" w:rsidRDefault="007179F3" w:rsidP="007179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79F3">
        <w:rPr>
          <w:rFonts w:ascii="Times New Roman" w:hAnsi="Times New Roman" w:cs="Times New Roman"/>
          <w:b/>
          <w:sz w:val="24"/>
          <w:szCs w:val="24"/>
        </w:rPr>
        <w:t>Составь уравнение, с помощью которого можно решить следующую задачу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79F3" w:rsidRDefault="007179F3" w:rsidP="007179F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 и книга стоят 230 рублей. Книга дороже журнала на 70 рублей. Сколько стоит журнал?</w:t>
      </w:r>
    </w:p>
    <w:p w:rsidR="007179F3" w:rsidRDefault="007179F3" w:rsidP="007179F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179F3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79F3" w:rsidRDefault="007179F3" w:rsidP="007179F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179F3" w:rsidRDefault="007179F3" w:rsidP="007179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79F3">
        <w:rPr>
          <w:rFonts w:ascii="Times New Roman" w:hAnsi="Times New Roman" w:cs="Times New Roman"/>
          <w:b/>
          <w:sz w:val="24"/>
          <w:szCs w:val="24"/>
        </w:rPr>
        <w:t>Какое суммарное число очков имеет больше шансов выпасть</w:t>
      </w:r>
      <w:r>
        <w:rPr>
          <w:rFonts w:ascii="Times New Roman" w:hAnsi="Times New Roman" w:cs="Times New Roman"/>
          <w:sz w:val="24"/>
          <w:szCs w:val="24"/>
        </w:rPr>
        <w:t xml:space="preserve"> при бросании двух игральных кубиков: 3 или 10? </w:t>
      </w:r>
      <w:r w:rsidRPr="007179F3">
        <w:rPr>
          <w:rFonts w:ascii="Times New Roman" w:hAnsi="Times New Roman" w:cs="Times New Roman"/>
          <w:b/>
          <w:sz w:val="24"/>
          <w:szCs w:val="24"/>
        </w:rPr>
        <w:t>Почему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179F3" w:rsidRPr="007179F3" w:rsidRDefault="007179F3" w:rsidP="007179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179F3" w:rsidRPr="007179F3" w:rsidSect="009225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4EA5"/>
    <w:multiLevelType w:val="hybridMultilevel"/>
    <w:tmpl w:val="45E6E366"/>
    <w:lvl w:ilvl="0" w:tplc="6BFC2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00982"/>
    <w:multiLevelType w:val="hybridMultilevel"/>
    <w:tmpl w:val="45E6E366"/>
    <w:lvl w:ilvl="0" w:tplc="6BFC2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531"/>
    <w:rsid w:val="00686B11"/>
    <w:rsid w:val="007179F3"/>
    <w:rsid w:val="0092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2011-06-27T17:22:00Z</dcterms:created>
  <dcterms:modified xsi:type="dcterms:W3CDTF">2011-06-27T17:39:00Z</dcterms:modified>
</cp:coreProperties>
</file>