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7" w:rsidRPr="00E03BB4" w:rsidRDefault="00C500A7">
      <w:pPr>
        <w:rPr>
          <w:b/>
          <w:color w:val="0070C0"/>
          <w:sz w:val="28"/>
          <w:szCs w:val="28"/>
        </w:rPr>
      </w:pPr>
      <w:r w:rsidRPr="00E03BB4">
        <w:rPr>
          <w:b/>
          <w:i/>
          <w:color w:val="0070C0"/>
          <w:sz w:val="28"/>
          <w:szCs w:val="28"/>
        </w:rPr>
        <w:t>Экскурсия  во дворец</w:t>
      </w:r>
      <w:r w:rsidRPr="00E03BB4">
        <w:rPr>
          <w:color w:val="0070C0"/>
          <w:sz w:val="28"/>
          <w:szCs w:val="28"/>
        </w:rPr>
        <w:t xml:space="preserve">  царя  Алексея  Михайловича  </w:t>
      </w:r>
      <w:r w:rsidRPr="00E03BB4">
        <w:rPr>
          <w:b/>
          <w:color w:val="0070C0"/>
          <w:sz w:val="28"/>
          <w:szCs w:val="28"/>
        </w:rPr>
        <w:t xml:space="preserve">в  </w:t>
      </w:r>
      <w:proofErr w:type="gramStart"/>
      <w:r w:rsidRPr="00E03BB4">
        <w:rPr>
          <w:b/>
          <w:color w:val="0070C0"/>
          <w:sz w:val="28"/>
          <w:szCs w:val="28"/>
        </w:rPr>
        <w:t>Коломенском</w:t>
      </w:r>
      <w:proofErr w:type="gramEnd"/>
    </w:p>
    <w:p w:rsidR="002729FB" w:rsidRPr="00E03BB4" w:rsidRDefault="00C500A7">
      <w:pPr>
        <w:rPr>
          <w:b/>
          <w:i/>
          <w:color w:val="0070C0"/>
          <w:sz w:val="28"/>
          <w:szCs w:val="28"/>
          <w:u w:val="single"/>
        </w:rPr>
      </w:pPr>
      <w:proofErr w:type="gramStart"/>
      <w:r w:rsidRPr="00E03BB4">
        <w:rPr>
          <w:b/>
          <w:i/>
          <w:color w:val="0070C0"/>
          <w:sz w:val="28"/>
          <w:szCs w:val="28"/>
          <w:u w:val="single"/>
        </w:rPr>
        <w:t>Проведена</w:t>
      </w:r>
      <w:proofErr w:type="gramEnd"/>
      <w:r w:rsidRPr="00E03BB4">
        <w:rPr>
          <w:b/>
          <w:i/>
          <w:color w:val="0070C0"/>
          <w:sz w:val="28"/>
          <w:szCs w:val="28"/>
          <w:u w:val="single"/>
        </w:rPr>
        <w:t xml:space="preserve">  25. 04. 2013 года  </w:t>
      </w:r>
    </w:p>
    <w:p w:rsidR="000F0007" w:rsidRDefault="000F0007">
      <w:pPr>
        <w:rPr>
          <w:i/>
          <w:sz w:val="28"/>
          <w:szCs w:val="28"/>
          <w:u w:val="single"/>
        </w:rPr>
      </w:pPr>
    </w:p>
    <w:p w:rsidR="000F0007" w:rsidRDefault="000F00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82080" cy="1914525"/>
            <wp:effectExtent l="19050" t="0" r="0" b="0"/>
            <wp:docPr id="1" name="Рисунок 1" descr="C:\Users\Наташа\Downloads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музей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90900" cy="2235364"/>
            <wp:effectExtent l="19050" t="0" r="0" b="0"/>
            <wp:docPr id="2" name="Рисунок 2" descr="C:\Users\Наташа\Desktop\Музей  царя\SDC1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Музей  царя\SDC1278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35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0007" w:rsidRDefault="000F0007">
      <w:pPr>
        <w:rPr>
          <w:sz w:val="28"/>
          <w:szCs w:val="28"/>
        </w:rPr>
      </w:pPr>
    </w:p>
    <w:p w:rsidR="000F0007" w:rsidRDefault="000F00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7050" cy="2500312"/>
            <wp:effectExtent l="19050" t="0" r="0" b="0"/>
            <wp:docPr id="3" name="Рисунок 3" descr="C:\Users\Наташа\Downloads\муз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музей 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85" cy="25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9325" cy="2964879"/>
            <wp:effectExtent l="114300" t="38100" r="47625" b="64071"/>
            <wp:docPr id="4" name="Рисунок 4" descr="C:\Users\Наташа\Desktop\Музей  царя\SDC1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Музей  царя\SDC128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648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F0007" w:rsidRDefault="000F0007">
      <w:pPr>
        <w:rPr>
          <w:sz w:val="28"/>
          <w:szCs w:val="28"/>
        </w:rPr>
      </w:pPr>
    </w:p>
    <w:p w:rsidR="000F0007" w:rsidRDefault="000F00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50" cy="1738819"/>
            <wp:effectExtent l="19050" t="0" r="0" b="0"/>
            <wp:docPr id="5" name="Рисунок 5" descr="C:\Users\Наташа\Downloads\музе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wnloads\музей 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17" cy="17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577682"/>
            <wp:effectExtent l="133350" t="19050" r="47625" b="51218"/>
            <wp:docPr id="6" name="Рисунок 6" descr="C:\Users\Наташа\Desktop\Музей  царя\SDC1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Музей  царя\SDC128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07" cy="2580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F0007" w:rsidRDefault="000F0007">
      <w:pPr>
        <w:rPr>
          <w:sz w:val="28"/>
          <w:szCs w:val="28"/>
        </w:rPr>
      </w:pPr>
    </w:p>
    <w:p w:rsidR="000F0007" w:rsidRDefault="000F00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975" cy="3290906"/>
            <wp:effectExtent l="114300" t="38100" r="47625" b="61894"/>
            <wp:docPr id="7" name="Рисунок 7" descr="C:\Users\Наташа\Desktop\Музей  царя\SDC1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Музей  царя\SDC1283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9" cy="32925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D1581">
        <w:rPr>
          <w:sz w:val="28"/>
          <w:szCs w:val="28"/>
        </w:rPr>
        <w:t xml:space="preserve">         </w:t>
      </w:r>
      <w:r w:rsidR="004D1581">
        <w:rPr>
          <w:noProof/>
          <w:sz w:val="28"/>
          <w:szCs w:val="28"/>
          <w:lang w:eastAsia="ru-RU"/>
        </w:rPr>
        <w:drawing>
          <wp:inline distT="0" distB="0" distL="0" distR="0">
            <wp:extent cx="3600450" cy="2914650"/>
            <wp:effectExtent l="0" t="209550" r="19050" b="342900"/>
            <wp:docPr id="8" name="Рисунок 8" descr="C:\Users\Наташа\Desktop\Музей  царя\SDC1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Музей  царя\SDC1285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16" cy="29163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D1581" w:rsidRDefault="004D1581">
      <w:pPr>
        <w:rPr>
          <w:sz w:val="28"/>
          <w:szCs w:val="28"/>
        </w:rPr>
      </w:pPr>
    </w:p>
    <w:p w:rsidR="004D1581" w:rsidRDefault="004D158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7975" cy="2477699"/>
            <wp:effectExtent l="19050" t="0" r="9525" b="0"/>
            <wp:docPr id="9" name="Рисунок 9" descr="C:\Users\Наташа\Desktop\Музей  царя\SDC1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Музей  царя\SDC1286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61" cy="2477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5395" cy="2435940"/>
            <wp:effectExtent l="19050" t="0" r="3555" b="0"/>
            <wp:docPr id="10" name="Рисунок 10" descr="C:\Users\Наташа\Desktop\Музей  царя\SDC1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Музей  царя\SDC1280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66" cy="2438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1581" w:rsidRDefault="004D1581">
      <w:pPr>
        <w:rPr>
          <w:sz w:val="28"/>
          <w:szCs w:val="28"/>
        </w:rPr>
      </w:pPr>
    </w:p>
    <w:p w:rsidR="004D1581" w:rsidRPr="000F0007" w:rsidRDefault="004D158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1946650"/>
            <wp:effectExtent l="114300" t="19050" r="66675" b="53600"/>
            <wp:docPr id="11" name="Рисунок 11" descr="C:\Users\Наташа\Desktop\Музей  царя\SDC1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Desktop\Музей  царя\SDC1286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46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9738" cy="1724025"/>
            <wp:effectExtent l="171450" t="133350" r="361612" b="314325"/>
            <wp:docPr id="12" name="Рисунок 12" descr="C:\Users\Наташа\Desktop\Музей  царя\SDC1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ша\Desktop\Музей  царя\SDC1287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57" cy="1728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D1581" w:rsidRPr="000F0007" w:rsidSect="00C5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0A7"/>
    <w:rsid w:val="000F0007"/>
    <w:rsid w:val="001C4225"/>
    <w:rsid w:val="002729FB"/>
    <w:rsid w:val="004D1581"/>
    <w:rsid w:val="00743960"/>
    <w:rsid w:val="00A0407A"/>
    <w:rsid w:val="00C500A7"/>
    <w:rsid w:val="00D25846"/>
    <w:rsid w:val="00E03BB4"/>
    <w:rsid w:val="00EB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2013-04-28T13:13:00Z</dcterms:created>
  <dcterms:modified xsi:type="dcterms:W3CDTF">2013-06-17T17:13:00Z</dcterms:modified>
</cp:coreProperties>
</file>