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5" w:rsidRPr="00B62F60" w:rsidRDefault="00DA4CB5" w:rsidP="00DA4CB5">
      <w:pPr>
        <w:jc w:val="center"/>
        <w:rPr>
          <w:sz w:val="32"/>
          <w:szCs w:val="32"/>
        </w:rPr>
      </w:pPr>
      <w:r w:rsidRPr="00B62F60">
        <w:rPr>
          <w:sz w:val="32"/>
          <w:szCs w:val="32"/>
        </w:rPr>
        <w:t>Муниципальное бюджетное  общеобразовательное учреждение</w:t>
      </w:r>
    </w:p>
    <w:p w:rsidR="00DA4CB5" w:rsidRPr="00B62F60" w:rsidRDefault="00DA4CB5" w:rsidP="00DA4CB5">
      <w:pPr>
        <w:jc w:val="center"/>
        <w:rPr>
          <w:sz w:val="32"/>
          <w:szCs w:val="32"/>
        </w:rPr>
      </w:pPr>
      <w:r w:rsidRPr="00B62F60">
        <w:rPr>
          <w:sz w:val="32"/>
          <w:szCs w:val="32"/>
        </w:rPr>
        <w:t xml:space="preserve"> гимназия № 39 «Классическая»</w:t>
      </w:r>
    </w:p>
    <w:p w:rsidR="00DA4CB5" w:rsidRPr="00B62F60" w:rsidRDefault="00DA4CB5" w:rsidP="00DA4CB5">
      <w:pPr>
        <w:jc w:val="center"/>
        <w:rPr>
          <w:sz w:val="32"/>
          <w:szCs w:val="32"/>
        </w:rPr>
      </w:pPr>
      <w:r w:rsidRPr="00B62F60">
        <w:rPr>
          <w:sz w:val="32"/>
          <w:szCs w:val="32"/>
        </w:rPr>
        <w:t>городского округа Тольятти</w:t>
      </w:r>
    </w:p>
    <w:p w:rsidR="00DA4CB5" w:rsidRDefault="00DA4CB5" w:rsidP="00DA4CB5">
      <w:pPr>
        <w:jc w:val="center"/>
        <w:rPr>
          <w:sz w:val="28"/>
          <w:szCs w:val="28"/>
        </w:rPr>
      </w:pPr>
    </w:p>
    <w:p w:rsidR="00DA4CB5" w:rsidRDefault="00DA4CB5" w:rsidP="00DA4CB5">
      <w:pPr>
        <w:jc w:val="center"/>
        <w:rPr>
          <w:sz w:val="28"/>
          <w:szCs w:val="28"/>
        </w:rPr>
      </w:pPr>
    </w:p>
    <w:p w:rsidR="00DA4CB5" w:rsidRPr="00B62F60" w:rsidRDefault="00DA4CB5" w:rsidP="00DA4CB5">
      <w:pPr>
        <w:jc w:val="center"/>
        <w:rPr>
          <w:sz w:val="28"/>
          <w:szCs w:val="28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159"/>
      </w:tblGrid>
      <w:tr w:rsidR="00DA4CB5" w:rsidRPr="00EF6E8E" w:rsidTr="007D4607">
        <w:tc>
          <w:tcPr>
            <w:tcW w:w="615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Утверждаю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Директор МБУ гимназии № 39 «Классическая»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___________________________Н. С. Захаренко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«      »______________________________2009 г.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</w:tr>
      <w:tr w:rsidR="00DA4CB5" w:rsidRPr="00EF6E8E" w:rsidTr="007D4607">
        <w:tc>
          <w:tcPr>
            <w:tcW w:w="615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proofErr w:type="gramStart"/>
            <w:r w:rsidRPr="00EF6E8E">
              <w:rPr>
                <w:sz w:val="28"/>
                <w:szCs w:val="28"/>
              </w:rPr>
              <w:t>Рассмотрена</w:t>
            </w:r>
            <w:proofErr w:type="gramEnd"/>
            <w:r w:rsidRPr="00EF6E8E">
              <w:rPr>
                <w:sz w:val="28"/>
                <w:szCs w:val="28"/>
              </w:rPr>
              <w:t xml:space="preserve"> на заседании научно-методического совета  и рекомендована для использования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протокол № __________________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«      »______________________________2009 г.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</w:tr>
    </w:tbl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образовательная программа</w:t>
      </w: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52"/>
          <w:szCs w:val="52"/>
        </w:rPr>
      </w:pPr>
      <w:r w:rsidRPr="00B62F60">
        <w:rPr>
          <w:rFonts w:ascii="Monotype Corsiva" w:hAnsi="Monotype Corsiva"/>
          <w:b/>
          <w:sz w:val="52"/>
          <w:szCs w:val="52"/>
        </w:rPr>
        <w:t>«Все живое на земле – родня!»</w:t>
      </w:r>
    </w:p>
    <w:p w:rsidR="00DA4CB5" w:rsidRDefault="00DA4CB5" w:rsidP="00DA4CB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A4CB5" w:rsidRPr="00EF6E8E" w:rsidTr="007D4607">
        <w:tc>
          <w:tcPr>
            <w:tcW w:w="4786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Авторская программа 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по экологическому воспитанию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для учащихся начальных классов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</w:tr>
      <w:tr w:rsidR="00DA4CB5" w:rsidRPr="00EF6E8E" w:rsidTr="007D4607">
        <w:tc>
          <w:tcPr>
            <w:tcW w:w="4786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Срок реализации – 4 года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Количество часов – в неделю 1 час</w:t>
            </w:r>
          </w:p>
        </w:tc>
      </w:tr>
    </w:tbl>
    <w:p w:rsidR="00DA4CB5" w:rsidRPr="00B62F60" w:rsidRDefault="00DA4CB5" w:rsidP="00DA4CB5">
      <w:pPr>
        <w:rPr>
          <w:b/>
          <w:sz w:val="28"/>
          <w:szCs w:val="28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sz w:val="32"/>
          <w:szCs w:val="32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sz w:val="32"/>
          <w:szCs w:val="32"/>
        </w:rPr>
        <w:t>2009 г.</w:t>
      </w:r>
      <w:r w:rsidRPr="00B62F60">
        <w:rPr>
          <w:rFonts w:ascii="Monotype Corsiva" w:hAnsi="Monotype Corsiva"/>
          <w:b/>
          <w:sz w:val="28"/>
          <w:szCs w:val="28"/>
        </w:rPr>
        <w:br w:type="page"/>
      </w:r>
      <w:r>
        <w:rPr>
          <w:rFonts w:ascii="Monotype Corsiva" w:hAnsi="Monotype Corsiva"/>
          <w:b/>
          <w:sz w:val="28"/>
          <w:szCs w:val="28"/>
        </w:rPr>
        <w:lastRenderedPageBreak/>
        <w:t>ПОЯСНИТЕЛЬНАЯ ЗАПИСКА</w:t>
      </w:r>
    </w:p>
    <w:p w:rsidR="00DA4CB5" w:rsidRDefault="00DA4CB5" w:rsidP="00DA4CB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lang w:val="en-US"/>
        </w:rPr>
        <w:t>I</w:t>
      </w:r>
      <w:r>
        <w:rPr>
          <w:rFonts w:ascii="Monotype Corsiva" w:hAnsi="Monotype Corsiva"/>
          <w:b/>
          <w:sz w:val="32"/>
          <w:szCs w:val="32"/>
        </w:rPr>
        <w:t xml:space="preserve">. </w:t>
      </w:r>
      <w:r w:rsidRPr="007937B8">
        <w:rPr>
          <w:rFonts w:ascii="Monotype Corsiva" w:hAnsi="Monotype Corsiva"/>
          <w:b/>
          <w:sz w:val="32"/>
          <w:szCs w:val="32"/>
        </w:rPr>
        <w:t>Актуальность программы</w:t>
      </w:r>
    </w:p>
    <w:p w:rsidR="00DA4CB5" w:rsidRPr="007937B8" w:rsidRDefault="00DA4CB5" w:rsidP="00DA4CB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 w:rsidRPr="008812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Первый 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первый школьный наставник и воспитатель самых маленьких детей. Очень важно в этом возрасте заложить основы нравственности, научить детей правильно вести себя в обществе, в семье, в коллективе учащихся, в кругу своих друзей, разбираться, что хорошо и что плохо.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 w:rsidRPr="008812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Стать гражданином, патриотом, тружеником своей страны не просто. Ребенок с детства должен понимать, что именно он сам является «строителем» собственной жизни, от него самого зависит, как он будет учиться, чем заниматься в будущем, станет ли он гармонически развитой, а значит, творческой личностью. Долг учителя – помочь ребенку понять, что жизнь человека, его ум и здоровье – это превеликая ценность на земле и что счастье его самого, родных, близких и окружающих его людей в первую очередь зависит от желания постоянно работать над собой, стать образованным, духовно-воспитанным и трудолюбивым.</w:t>
      </w:r>
    </w:p>
    <w:p w:rsidR="00DA4CB5" w:rsidRDefault="00DA4CB5" w:rsidP="00DA4CB5">
      <w:pPr>
        <w:pStyle w:val="ad"/>
        <w:spacing w:after="0" w:line="360" w:lineRule="auto"/>
        <w:ind w:hanging="652"/>
        <w:jc w:val="both"/>
        <w:rPr>
          <w:sz w:val="28"/>
          <w:szCs w:val="28"/>
        </w:rPr>
      </w:pPr>
      <w:r w:rsidRPr="008812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коллективом 3 «В» класса я работаю второй год. Являясь классным руководителем данной группы детей, передо мной встала проблема выбора основополагающего направления  воспитательной работы. </w:t>
      </w:r>
    </w:p>
    <w:p w:rsidR="00DA4CB5" w:rsidRPr="00DA4CB5" w:rsidRDefault="00DA4CB5" w:rsidP="00DA4CB5">
      <w:pPr>
        <w:pStyle w:val="ad"/>
        <w:spacing w:after="0" w:line="360" w:lineRule="auto"/>
        <w:jc w:val="both"/>
        <w:rPr>
          <w:sz w:val="28"/>
          <w:szCs w:val="28"/>
        </w:rPr>
      </w:pPr>
      <w:r w:rsidRPr="00940F72">
        <w:rPr>
          <w:sz w:val="28"/>
          <w:szCs w:val="28"/>
        </w:rPr>
        <w:t xml:space="preserve">            </w:t>
      </w:r>
      <w:r w:rsidRPr="00FB0E80">
        <w:rPr>
          <w:sz w:val="28"/>
          <w:szCs w:val="28"/>
        </w:rPr>
        <w:t xml:space="preserve">Если рассматривать индивидуальные возрастные особенности учащихся начальных классов, то в возрасте от 6 до 10 лет у ребенка активно формируется и, в дальнейшем, развивается отношение (положительное или отрицательное) к сознательной трудовой деятельности. Новое дается нелегко. Мы порой говорим одно, а дети видят другое. Тем не </w:t>
      </w:r>
      <w:proofErr w:type="gramStart"/>
      <w:r w:rsidRPr="00FB0E80">
        <w:rPr>
          <w:sz w:val="28"/>
          <w:szCs w:val="28"/>
        </w:rPr>
        <w:t>менее</w:t>
      </w:r>
      <w:proofErr w:type="gramEnd"/>
      <w:r w:rsidRPr="00FB0E80">
        <w:rPr>
          <w:sz w:val="28"/>
          <w:szCs w:val="28"/>
        </w:rPr>
        <w:t xml:space="preserve"> наши воспитанники в большей мере ориентируются на то, как мы действуем, поступаем, от чего отказываемся. </w:t>
      </w:r>
    </w:p>
    <w:p w:rsidR="00DA4CB5" w:rsidRPr="00FB0E80" w:rsidRDefault="00DA4CB5" w:rsidP="00DA4CB5">
      <w:pPr>
        <w:pStyle w:val="ad"/>
        <w:spacing w:after="0" w:line="360" w:lineRule="auto"/>
        <w:jc w:val="both"/>
        <w:rPr>
          <w:sz w:val="28"/>
          <w:szCs w:val="28"/>
        </w:rPr>
      </w:pPr>
      <w:r w:rsidRPr="00940F72">
        <w:rPr>
          <w:sz w:val="28"/>
          <w:szCs w:val="28"/>
        </w:rPr>
        <w:t xml:space="preserve">            </w:t>
      </w:r>
      <w:r w:rsidRPr="00FB0E80">
        <w:rPr>
          <w:sz w:val="28"/>
          <w:szCs w:val="28"/>
        </w:rPr>
        <w:t xml:space="preserve">Несомненно, наиболее убедительными методами, примерами правильного поведения в природе являются поступки, действия, труд: мы сажаем деревья и цветы, ухаживаем за животными и птицами, уважительно относимся ко всему живому. При этом исчезает пассивная созерцательность и на смену ей приходит сознательность. </w:t>
      </w:r>
    </w:p>
    <w:p w:rsidR="00DA4CB5" w:rsidRDefault="00DA4CB5" w:rsidP="00DA4CB5">
      <w:pPr>
        <w:pStyle w:val="ad"/>
        <w:spacing w:after="0" w:line="360" w:lineRule="auto"/>
        <w:jc w:val="both"/>
        <w:rPr>
          <w:sz w:val="28"/>
          <w:szCs w:val="28"/>
        </w:rPr>
      </w:pPr>
      <w:r w:rsidRPr="00940F72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Наблюдения за коллективом в начале 2009-2010 учебного года (1 класс) показали, что воспитанники не всегда адекватно ведут себя в окружающем их мире. Были случаи, когда мальчики разоряли гнезда в лесу, ломали саженцы деревьев, поджигали сухие листья, оставляли после себя мусор на школьной площадке. Ребята не всегда могли точно объяснить  природные явления из-за недостатка знаний, отсюда шло непонимание и неприятие бережного отношения к окружающему нас миру. </w:t>
      </w:r>
    </w:p>
    <w:p w:rsidR="00DA4CB5" w:rsidRDefault="00DA4CB5" w:rsidP="00DA4CB5">
      <w:pPr>
        <w:pStyle w:val="ad"/>
        <w:spacing w:after="0" w:line="360" w:lineRule="auto"/>
        <w:jc w:val="both"/>
        <w:rPr>
          <w:sz w:val="28"/>
          <w:szCs w:val="28"/>
        </w:rPr>
      </w:pPr>
      <w:r w:rsidRPr="00D55AB6">
        <w:rPr>
          <w:sz w:val="28"/>
          <w:szCs w:val="28"/>
        </w:rPr>
        <w:t xml:space="preserve">        </w:t>
      </w:r>
      <w:r w:rsidRPr="00940F72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Психологическая служба гимназии, проведя входную (первую) диагностику первоклассников, рекомендовала развитие  познавательных способностей  учащихся  на примерах окружающего мира и краеведения.</w:t>
      </w:r>
    </w:p>
    <w:p w:rsidR="00DA4CB5" w:rsidRDefault="00DA4CB5" w:rsidP="00DA4CB5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своевременное анкетирование  по интересам  детей и индивидуальные  консультации с родителями  акцентировали  внимание на создании программы по трудовому и экологическому  воспитанию. </w:t>
      </w:r>
    </w:p>
    <w:p w:rsidR="00DA4CB5" w:rsidRPr="00E37C78" w:rsidRDefault="00DA4CB5" w:rsidP="00DA4CB5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E37C78">
        <w:rPr>
          <w:rFonts w:ascii="Monotype Corsiva" w:hAnsi="Monotype Corsiva"/>
          <w:b/>
          <w:sz w:val="32"/>
          <w:szCs w:val="32"/>
        </w:rPr>
        <w:br w:type="page"/>
      </w:r>
      <w:r>
        <w:rPr>
          <w:rFonts w:ascii="Monotype Corsiva" w:hAnsi="Monotype Corsiva"/>
          <w:b/>
          <w:sz w:val="32"/>
          <w:szCs w:val="32"/>
          <w:lang w:val="en-US"/>
        </w:rPr>
        <w:lastRenderedPageBreak/>
        <w:t>II</w:t>
      </w:r>
      <w:r>
        <w:rPr>
          <w:rFonts w:ascii="Monotype Corsiva" w:hAnsi="Monotype Corsiva"/>
          <w:b/>
          <w:sz w:val="32"/>
          <w:szCs w:val="32"/>
        </w:rPr>
        <w:t xml:space="preserve">. Цели и задачи </w:t>
      </w:r>
    </w:p>
    <w:p w:rsidR="00DA4CB5" w:rsidRPr="0037742B" w:rsidRDefault="00DA4CB5" w:rsidP="00DA4CB5">
      <w:pPr>
        <w:spacing w:line="360" w:lineRule="auto"/>
        <w:ind w:firstLine="360"/>
        <w:jc w:val="both"/>
        <w:rPr>
          <w:sz w:val="28"/>
          <w:szCs w:val="28"/>
        </w:rPr>
      </w:pPr>
      <w:r w:rsidRPr="0037742B">
        <w:rPr>
          <w:sz w:val="28"/>
          <w:szCs w:val="28"/>
        </w:rPr>
        <w:t xml:space="preserve">Вашему вниманию предлагается </w:t>
      </w:r>
      <w:r>
        <w:rPr>
          <w:sz w:val="28"/>
          <w:szCs w:val="28"/>
        </w:rPr>
        <w:t xml:space="preserve">воспитательная программа </w:t>
      </w:r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«Все живое на земле – родня!» по</w:t>
      </w:r>
      <w:r w:rsidRPr="0037742B">
        <w:rPr>
          <w:sz w:val="28"/>
          <w:szCs w:val="28"/>
        </w:rPr>
        <w:t xml:space="preserve"> экологической культуре. Содержание познавательного материала раскрывает принципиально новые задачи в области экологии: «Природа – «дом» для живых существ, в том числе и для человека. Природа самоценна».</w:t>
      </w:r>
    </w:p>
    <w:p w:rsidR="00DA4CB5" w:rsidRDefault="00DA4CB5" w:rsidP="00DA4CB5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7742B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формирование ответственного отношения к окружающей среде и пропаганда бережного отношения к природе. </w:t>
      </w:r>
      <w:r w:rsidRPr="00217E36">
        <w:rPr>
          <w:sz w:val="28"/>
          <w:szCs w:val="28"/>
        </w:rPr>
        <w:t>Отношение к природе тесно связано с семьей, школой, друзьями воспитанников, оно охватывает все сферы сознания: научную, художественную, нравственную, эстетическую</w:t>
      </w:r>
      <w:r>
        <w:rPr>
          <w:sz w:val="28"/>
          <w:szCs w:val="28"/>
        </w:rPr>
        <w:t>.</w:t>
      </w:r>
    </w:p>
    <w:p w:rsidR="00DA4CB5" w:rsidRDefault="00DA4CB5" w:rsidP="00DA4CB5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C94D9E">
        <w:rPr>
          <w:b/>
          <w:sz w:val="28"/>
          <w:szCs w:val="28"/>
        </w:rPr>
        <w:t xml:space="preserve">     </w:t>
      </w:r>
      <w:r w:rsidRPr="0037742B">
        <w:rPr>
          <w:b/>
          <w:sz w:val="28"/>
          <w:szCs w:val="28"/>
        </w:rPr>
        <w:t>Задачи программы:</w:t>
      </w:r>
    </w:p>
    <w:p w:rsidR="00DA4CB5" w:rsidRPr="00C41A9E" w:rsidRDefault="00DA4CB5" w:rsidP="00DA4CB5">
      <w:pPr>
        <w:spacing w:after="100" w:afterAutospacing="1" w:line="360" w:lineRule="auto"/>
        <w:jc w:val="both"/>
        <w:rPr>
          <w:sz w:val="28"/>
          <w:szCs w:val="28"/>
        </w:rPr>
      </w:pPr>
      <w:r w:rsidRPr="00C41A9E">
        <w:rPr>
          <w:b/>
          <w:sz w:val="28"/>
          <w:szCs w:val="28"/>
        </w:rPr>
        <w:t xml:space="preserve">Образовательные: </w:t>
      </w:r>
      <w:r w:rsidRPr="00C41A9E">
        <w:rPr>
          <w:sz w:val="28"/>
          <w:szCs w:val="28"/>
        </w:rPr>
        <w:t>формирование системы знаний об основах экологии, об экологических проблемах и пут</w:t>
      </w:r>
      <w:r>
        <w:rPr>
          <w:sz w:val="28"/>
          <w:szCs w:val="28"/>
        </w:rPr>
        <w:t>ях</w:t>
      </w:r>
      <w:r w:rsidRPr="00C41A9E">
        <w:rPr>
          <w:sz w:val="28"/>
          <w:szCs w:val="28"/>
        </w:rPr>
        <w:t xml:space="preserve"> их разрешения.</w:t>
      </w:r>
    </w:p>
    <w:p w:rsidR="00DA4CB5" w:rsidRDefault="00DA4CB5" w:rsidP="00DA4CB5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C41A9E">
        <w:rPr>
          <w:b/>
          <w:sz w:val="28"/>
          <w:szCs w:val="28"/>
        </w:rPr>
        <w:t xml:space="preserve">Развивающие: </w:t>
      </w:r>
      <w:r w:rsidRPr="00C41A9E">
        <w:rPr>
          <w:sz w:val="28"/>
          <w:szCs w:val="28"/>
        </w:rPr>
        <w:t>развитие интеллектуальных и практических умений по изучению, оценке состояния и улучшению окружающей среды своей местности; развит</w:t>
      </w:r>
      <w:r>
        <w:rPr>
          <w:sz w:val="28"/>
          <w:szCs w:val="28"/>
        </w:rPr>
        <w:t>ие стремления</w:t>
      </w:r>
      <w:r w:rsidRPr="00C41A9E">
        <w:rPr>
          <w:sz w:val="28"/>
          <w:szCs w:val="28"/>
        </w:rPr>
        <w:t xml:space="preserve"> к активной </w:t>
      </w:r>
      <w:r>
        <w:rPr>
          <w:sz w:val="28"/>
          <w:szCs w:val="28"/>
        </w:rPr>
        <w:t xml:space="preserve">творческой </w:t>
      </w:r>
      <w:r w:rsidRPr="00C41A9E">
        <w:rPr>
          <w:sz w:val="28"/>
          <w:szCs w:val="28"/>
        </w:rPr>
        <w:t xml:space="preserve">деятельности по охране окружающей среды: интеллектуального (способности к </w:t>
      </w:r>
      <w:r>
        <w:rPr>
          <w:sz w:val="28"/>
          <w:szCs w:val="28"/>
        </w:rPr>
        <w:t>анализу экологических ситуаций)</w:t>
      </w:r>
      <w:r w:rsidRPr="00C41A9E">
        <w:rPr>
          <w:sz w:val="28"/>
          <w:szCs w:val="28"/>
        </w:rPr>
        <w:t>, эмоционального (отношение к природ</w:t>
      </w:r>
      <w:r>
        <w:rPr>
          <w:sz w:val="28"/>
          <w:szCs w:val="28"/>
        </w:rPr>
        <w:t>е как к универсальной ценности)</w:t>
      </w:r>
      <w:r w:rsidRPr="00C41A9E">
        <w:rPr>
          <w:sz w:val="28"/>
          <w:szCs w:val="28"/>
        </w:rPr>
        <w:t xml:space="preserve">, нравственного (воли и настойчивости, ответственности). </w:t>
      </w:r>
    </w:p>
    <w:p w:rsidR="00DA4CB5" w:rsidRPr="00C41A9E" w:rsidRDefault="00DA4CB5" w:rsidP="00DA4CB5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DA4CB5" w:rsidRDefault="00DA4CB5" w:rsidP="00DA4CB5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C41A9E">
        <w:rPr>
          <w:b/>
          <w:sz w:val="28"/>
          <w:szCs w:val="28"/>
        </w:rPr>
        <w:t xml:space="preserve">Воспитательные: </w:t>
      </w:r>
      <w:r w:rsidRPr="00C41A9E">
        <w:rPr>
          <w:sz w:val="28"/>
          <w:szCs w:val="28"/>
        </w:rPr>
        <w:t>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DA4CB5" w:rsidRPr="00C41A9E" w:rsidRDefault="00DA4CB5" w:rsidP="00DA4CB5">
      <w:pPr>
        <w:tabs>
          <w:tab w:val="left" w:pos="180"/>
        </w:tabs>
        <w:rPr>
          <w:sz w:val="28"/>
          <w:szCs w:val="28"/>
        </w:rPr>
      </w:pPr>
    </w:p>
    <w:p w:rsidR="00DA4CB5" w:rsidRDefault="00DA4CB5" w:rsidP="00DA4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4CB5" w:rsidRPr="007937B8" w:rsidRDefault="00DA4CB5" w:rsidP="00DA4CB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Monotype Corsiva" w:hAnsi="Monotype Corsiva"/>
          <w:b/>
          <w:sz w:val="32"/>
          <w:szCs w:val="32"/>
          <w:lang w:val="en-US"/>
        </w:rPr>
        <w:lastRenderedPageBreak/>
        <w:t>III</w:t>
      </w:r>
      <w:r>
        <w:rPr>
          <w:rFonts w:ascii="Monotype Corsiva" w:hAnsi="Monotype Corsiva"/>
          <w:b/>
          <w:sz w:val="32"/>
          <w:szCs w:val="32"/>
        </w:rPr>
        <w:t>. Теоретические основы воспитательной программы</w:t>
      </w:r>
    </w:p>
    <w:p w:rsidR="00DA4CB5" w:rsidRDefault="00DA4CB5" w:rsidP="00DA4CB5">
      <w:pPr>
        <w:jc w:val="both"/>
        <w:rPr>
          <w:sz w:val="28"/>
          <w:szCs w:val="28"/>
        </w:rPr>
      </w:pP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Теоретической основой созданной программы  является педагогическая философия И. П. Иванова «Педагогика общей заботы»,  во главе  которой  взаимодействие взрослых и детей. В ней все направлено на создание отношений товарищеской заботы друг о друге и окружающем мире, на творческое развитие личности каждого участника этих отношений, на улучшение себя и окружающей жизни через полезную деятельность.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 одинаково хороша и эффективна для любого человека и коллектива, ее принципы и методы создают комфортность воспитывающей среды.</w:t>
      </w:r>
    </w:p>
    <w:p w:rsidR="00DA4CB5" w:rsidRPr="009F6933" w:rsidRDefault="00DA4CB5" w:rsidP="00DA4C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933">
        <w:rPr>
          <w:b/>
          <w:i/>
          <w:sz w:val="28"/>
          <w:szCs w:val="28"/>
        </w:rPr>
        <w:t>Принципы</w:t>
      </w:r>
      <w:r w:rsidRPr="009F6933">
        <w:rPr>
          <w:b/>
          <w:sz w:val="28"/>
          <w:szCs w:val="28"/>
        </w:rPr>
        <w:t>:</w:t>
      </w:r>
    </w:p>
    <w:p w:rsidR="00DA4CB5" w:rsidRPr="009F6933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Принцип заботливого отношения друг к другу, к окружающему миру. </w:t>
      </w:r>
      <w:r w:rsidRPr="009F6933">
        <w:rPr>
          <w:b/>
          <w:i/>
          <w:sz w:val="28"/>
          <w:szCs w:val="28"/>
        </w:rPr>
        <w:t>Забота является стержнем, на который «нанизывается» все остальное.</w:t>
      </w:r>
    </w:p>
    <w:p w:rsidR="00DA4CB5" w:rsidRPr="009F6933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Принцип совместной деятельности детей и взрослых. </w:t>
      </w:r>
      <w:r w:rsidRPr="009F6933">
        <w:rPr>
          <w:b/>
          <w:i/>
          <w:sz w:val="28"/>
          <w:szCs w:val="28"/>
        </w:rPr>
        <w:t>Вместе планируем, вместе проводим, вместе анализируем.</w:t>
      </w:r>
    </w:p>
    <w:p w:rsidR="00DA4CB5" w:rsidRPr="00252154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>Принцип целесообразности</w:t>
      </w:r>
      <w:r w:rsidRPr="009F6933">
        <w:rPr>
          <w:b/>
          <w:i/>
          <w:sz w:val="28"/>
          <w:szCs w:val="28"/>
        </w:rPr>
        <w:t>. В</w:t>
      </w:r>
      <w:r>
        <w:rPr>
          <w:b/>
          <w:i/>
          <w:sz w:val="28"/>
          <w:szCs w:val="28"/>
        </w:rPr>
        <w:t>се делать с пользой</w:t>
      </w:r>
      <w:r w:rsidRPr="009F6933">
        <w:rPr>
          <w:b/>
          <w:i/>
          <w:sz w:val="28"/>
          <w:szCs w:val="28"/>
        </w:rPr>
        <w:t>.</w:t>
      </w:r>
    </w:p>
    <w:p w:rsidR="00DA4CB5" w:rsidRPr="00252154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творческого отношения к делу. </w:t>
      </w:r>
      <w:r>
        <w:rPr>
          <w:b/>
          <w:i/>
          <w:sz w:val="28"/>
          <w:szCs w:val="28"/>
        </w:rPr>
        <w:t>Дело творца – рождать радость.</w:t>
      </w:r>
    </w:p>
    <w:p w:rsidR="00DA4CB5" w:rsidRPr="00DA292A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Принцип «мажора». </w:t>
      </w:r>
      <w:r w:rsidRPr="00DA292A">
        <w:rPr>
          <w:b/>
          <w:i/>
          <w:sz w:val="28"/>
          <w:szCs w:val="28"/>
        </w:rPr>
        <w:t>Путь к успеху – активность, решительность, доброта.</w:t>
      </w:r>
    </w:p>
    <w:p w:rsidR="00DA4CB5" w:rsidRPr="009F6933" w:rsidRDefault="00DA4CB5" w:rsidP="00DA4CB5">
      <w:pPr>
        <w:pStyle w:val="ad"/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</w:t>
      </w:r>
      <w:r w:rsidRPr="009F6933">
        <w:rPr>
          <w:b/>
          <w:i/>
          <w:sz w:val="28"/>
          <w:szCs w:val="28"/>
        </w:rPr>
        <w:t>тоды</w:t>
      </w:r>
      <w:r>
        <w:rPr>
          <w:b/>
          <w:i/>
          <w:sz w:val="28"/>
          <w:szCs w:val="28"/>
        </w:rPr>
        <w:t>: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Методы программы общедоступны, не вызывают практически никаких материальных затрат, но требуют больших душевных сил.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 некоторые из них:</w:t>
      </w:r>
    </w:p>
    <w:p w:rsidR="00DA4CB5" w:rsidRPr="00252154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еженедельное чередование поручений в классе,</w:t>
      </w:r>
    </w:p>
    <w:p w:rsidR="00DA4CB5" w:rsidRPr="00252154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>анализ своих действий,</w:t>
      </w:r>
    </w:p>
    <w:p w:rsidR="00DA4CB5" w:rsidRPr="00252154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>коммунарские сборы (игры – путешествия, игры - зачеты),</w:t>
      </w:r>
    </w:p>
    <w:p w:rsidR="00DA4CB5" w:rsidRDefault="00DA4CB5" w:rsidP="00DA4CB5">
      <w:pPr>
        <w:pStyle w:val="ad"/>
        <w:numPr>
          <w:ilvl w:val="0"/>
          <w:numId w:val="18"/>
        </w:numPr>
        <w:tabs>
          <w:tab w:val="clear" w:pos="397"/>
          <w:tab w:val="num" w:pos="1105"/>
        </w:tabs>
        <w:spacing w:after="0" w:line="360" w:lineRule="auto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>выездные внеклассные мероприятия (походы, экскурсии).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37742B">
        <w:rPr>
          <w:sz w:val="28"/>
          <w:szCs w:val="28"/>
        </w:rPr>
        <w:t xml:space="preserve">азработанный методический материал необходим для </w:t>
      </w:r>
      <w:r>
        <w:rPr>
          <w:sz w:val="28"/>
          <w:szCs w:val="28"/>
        </w:rPr>
        <w:t xml:space="preserve">внеклассной </w:t>
      </w:r>
      <w:r w:rsidRPr="0037742B">
        <w:rPr>
          <w:sz w:val="28"/>
          <w:szCs w:val="28"/>
        </w:rPr>
        <w:t>совместной работы педагогов</w:t>
      </w:r>
      <w:r>
        <w:rPr>
          <w:sz w:val="28"/>
          <w:szCs w:val="28"/>
        </w:rPr>
        <w:t xml:space="preserve">, </w:t>
      </w:r>
      <w:r w:rsidRPr="0037742B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и родителей</w:t>
      </w:r>
      <w:r w:rsidRPr="0037742B">
        <w:rPr>
          <w:sz w:val="28"/>
          <w:szCs w:val="28"/>
        </w:rPr>
        <w:t>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85E21">
        <w:rPr>
          <w:sz w:val="28"/>
          <w:szCs w:val="28"/>
        </w:rPr>
        <w:t xml:space="preserve">Здесь выделяются 4 компонента экологического воспитания </w:t>
      </w:r>
      <w:r>
        <w:rPr>
          <w:sz w:val="28"/>
          <w:szCs w:val="28"/>
        </w:rPr>
        <w:t>–</w:t>
      </w:r>
      <w:r w:rsidRPr="00885E21">
        <w:rPr>
          <w:sz w:val="28"/>
          <w:szCs w:val="28"/>
        </w:rPr>
        <w:t xml:space="preserve"> </w:t>
      </w:r>
      <w:proofErr w:type="gramStart"/>
      <w:r w:rsidRPr="00885E21">
        <w:rPr>
          <w:sz w:val="28"/>
          <w:szCs w:val="28"/>
        </w:rPr>
        <w:t>научный</w:t>
      </w:r>
      <w:proofErr w:type="gramEnd"/>
      <w:r w:rsidRPr="00885E21">
        <w:rPr>
          <w:sz w:val="28"/>
          <w:szCs w:val="28"/>
        </w:rPr>
        <w:t xml:space="preserve">, ценностный, нормативный и </w:t>
      </w:r>
      <w:proofErr w:type="spellStart"/>
      <w:r w:rsidRPr="00885E21">
        <w:rPr>
          <w:sz w:val="28"/>
          <w:szCs w:val="28"/>
        </w:rPr>
        <w:t>деятельностный</w:t>
      </w:r>
      <w:proofErr w:type="spellEnd"/>
      <w:r w:rsidRPr="00885E21">
        <w:rPr>
          <w:sz w:val="28"/>
          <w:szCs w:val="28"/>
        </w:rPr>
        <w:t xml:space="preserve">. 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5E21">
        <w:rPr>
          <w:sz w:val="28"/>
          <w:szCs w:val="28"/>
        </w:rPr>
        <w:t xml:space="preserve">Научный </w:t>
      </w:r>
      <w:r>
        <w:rPr>
          <w:sz w:val="28"/>
          <w:szCs w:val="28"/>
        </w:rPr>
        <w:t>–</w:t>
      </w:r>
      <w:r w:rsidRPr="00885E21">
        <w:rPr>
          <w:sz w:val="28"/>
          <w:szCs w:val="28"/>
        </w:rPr>
        <w:t xml:space="preserve"> знания, характеризующие здоровье человека </w:t>
      </w:r>
      <w:r>
        <w:rPr>
          <w:sz w:val="28"/>
          <w:szCs w:val="28"/>
        </w:rPr>
        <w:t xml:space="preserve">и природную среду его обитания. 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85E21">
        <w:rPr>
          <w:sz w:val="28"/>
          <w:szCs w:val="28"/>
        </w:rPr>
        <w:t>Ценностный</w:t>
      </w:r>
      <w:proofErr w:type="gramEnd"/>
      <w:r w:rsidRPr="00885E21">
        <w:rPr>
          <w:sz w:val="28"/>
          <w:szCs w:val="28"/>
        </w:rPr>
        <w:t xml:space="preserve"> – отношение человека к природе на  исторических этапах общества, оценка окружающей среды, ущерба, наносимого ей, затрат, необходимых на ее восстановление и предотвращение ущерба. </w:t>
      </w:r>
    </w:p>
    <w:p w:rsidR="00DA4CB5" w:rsidRPr="00885E21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85E21">
        <w:rPr>
          <w:sz w:val="28"/>
          <w:szCs w:val="28"/>
        </w:rPr>
        <w:t>Нормативный</w:t>
      </w:r>
      <w:proofErr w:type="gramEnd"/>
      <w:r w:rsidRPr="00885E2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5E21">
        <w:rPr>
          <w:sz w:val="28"/>
          <w:szCs w:val="28"/>
        </w:rPr>
        <w:t xml:space="preserve"> система нравственных и правовых идей, норм и правил экологического характера. </w:t>
      </w:r>
    </w:p>
    <w:p w:rsidR="00DA4CB5" w:rsidRP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E21">
        <w:rPr>
          <w:sz w:val="28"/>
          <w:szCs w:val="28"/>
        </w:rPr>
        <w:t>Критерием эффективности экологического воспитания и образования могут служить как система экологических знаний, так и реальное улучшение окружающей среды своей местности, достигнутое усилиями воспитанников</w:t>
      </w:r>
      <w:r>
        <w:rPr>
          <w:sz w:val="28"/>
          <w:szCs w:val="28"/>
        </w:rPr>
        <w:t>.</w:t>
      </w:r>
    </w:p>
    <w:p w:rsidR="00DA4CB5" w:rsidRPr="00DA4CB5" w:rsidRDefault="00DA4CB5" w:rsidP="00DA4CB5">
      <w:pPr>
        <w:jc w:val="both"/>
        <w:rPr>
          <w:sz w:val="28"/>
          <w:szCs w:val="28"/>
        </w:rPr>
      </w:pPr>
    </w:p>
    <w:p w:rsidR="00DA4CB5" w:rsidRPr="002A0FA9" w:rsidRDefault="00DA4CB5" w:rsidP="00DA4CB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lang w:val="en-US"/>
        </w:rPr>
        <w:t>IV</w:t>
      </w:r>
      <w:r>
        <w:rPr>
          <w:rFonts w:ascii="Monotype Corsiva" w:hAnsi="Monotype Corsiva"/>
          <w:b/>
          <w:sz w:val="32"/>
          <w:szCs w:val="32"/>
        </w:rPr>
        <w:t>. Этапы реализации воспитательной программы</w:t>
      </w:r>
    </w:p>
    <w:p w:rsidR="00DA4CB5" w:rsidRPr="00DA4CB5" w:rsidRDefault="00DA4CB5" w:rsidP="00DA4CB5">
      <w:pPr>
        <w:jc w:val="center"/>
        <w:rPr>
          <w:sz w:val="28"/>
          <w:szCs w:val="28"/>
        </w:rPr>
      </w:pP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Воспитательная программа </w:t>
      </w:r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«Все живое на земле – родня!» действует в реализации следующих методов и форм  экологического воспитания. На начальном этапе воспитанники совместно с классным руководителем определяют перед собой проблемную или спорную экологическую ситуацию. Именно здесь они понимают, что жизненный опыт слишком мал, а уже имеющихся знаний не хватает. Совместно с учителем определяется план решения проблемы. Если необходимо, помощь оказывают родители.</w:t>
      </w:r>
    </w:p>
    <w:p w:rsidR="00DA4CB5" w:rsidRDefault="00DA4CB5" w:rsidP="00DA4CB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этапе теоретического обоснования проблемы воспитанники через разные формы и методы открывают новые знания. При этом ученики осознают, что рядом с ним учитель, родитель, эксперт. А медиа-средства (интернет, журналы, газеты, телевидение, книги) играют роль поисковой информации.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этапе практического решения проблемы осуществляется обобщение полученных знаний в продукт творчества (экологическая сказка, инсценировка, участие в конкурсах, публикации в  детской газете).</w:t>
      </w:r>
    </w:p>
    <w:p w:rsidR="00DA4CB5" w:rsidRDefault="00DA4CB5" w:rsidP="00DA4CB5">
      <w:pPr>
        <w:rPr>
          <w:sz w:val="28"/>
          <w:szCs w:val="28"/>
        </w:rPr>
      </w:pPr>
    </w:p>
    <w:p w:rsidR="00DA4CB5" w:rsidRPr="001D11D7" w:rsidRDefault="00DA4CB5" w:rsidP="00DA4C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1D11D7">
        <w:rPr>
          <w:b/>
          <w:i/>
          <w:sz w:val="28"/>
          <w:szCs w:val="28"/>
        </w:rPr>
        <w:lastRenderedPageBreak/>
        <w:t>Этапы реализации программы</w:t>
      </w:r>
    </w:p>
    <w:p w:rsidR="00DA4CB5" w:rsidRDefault="00DA4CB5" w:rsidP="00DA4CB5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752"/>
        <w:gridCol w:w="2340"/>
      </w:tblGrid>
      <w:tr w:rsidR="00DA4CB5" w:rsidRPr="00EF6E8E" w:rsidTr="007D4607">
        <w:tc>
          <w:tcPr>
            <w:tcW w:w="3196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Этапы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Методы и формы воспитания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Результат</w:t>
            </w:r>
          </w:p>
        </w:tc>
      </w:tr>
      <w:tr w:rsidR="00DA4CB5" w:rsidRPr="00EF6E8E" w:rsidTr="007D4607">
        <w:tc>
          <w:tcPr>
            <w:tcW w:w="3196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 xml:space="preserve">подготовительный  этап – 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этап формирования 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экологической проблемы</w:t>
            </w:r>
          </w:p>
        </w:tc>
        <w:tc>
          <w:tcPr>
            <w:tcW w:w="3752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наблюдение за природой,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фронтальный опрос,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дискуссия,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просмотр мультфильмов и фильмов о природе,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поход,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проведение соц. опроса,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посещение театра,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абонемент в бассейн (пробы воды)</w:t>
            </w:r>
          </w:p>
          <w:p w:rsidR="00DA4CB5" w:rsidRPr="00EF6E8E" w:rsidRDefault="00DA4CB5" w:rsidP="00DA4CB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моделирование экологической ситуации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обнаружение проблемы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(несоответствия)</w:t>
            </w:r>
          </w:p>
        </w:tc>
      </w:tr>
      <w:tr w:rsidR="00DA4CB5" w:rsidRPr="00EF6E8E" w:rsidTr="007D4607">
        <w:tc>
          <w:tcPr>
            <w:tcW w:w="3196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основной этап -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этап 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теоретического обоснования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проблемы</w:t>
            </w:r>
          </w:p>
        </w:tc>
        <w:tc>
          <w:tcPr>
            <w:tcW w:w="3752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научно-познавательный рассказ учителя,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деление на творческие (исследовательские) группы,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исследовательский проект,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творческий проект,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экскурсия в музей,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самостоятельная работа по сбору новой информации (совместно с  родителями),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встреча с экспертом,</w:t>
            </w:r>
          </w:p>
          <w:p w:rsidR="00DA4CB5" w:rsidRPr="00EF6E8E" w:rsidRDefault="00DA4CB5" w:rsidP="00DA4CB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экологические часы в библиотеке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 xml:space="preserve">открытие 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 xml:space="preserve">нового 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 xml:space="preserve">знания 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c>
          <w:tcPr>
            <w:tcW w:w="3196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заключительный этап-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этап практического решения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проблемы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(презентация опыта)</w:t>
            </w:r>
          </w:p>
        </w:tc>
        <w:tc>
          <w:tcPr>
            <w:tcW w:w="3752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проведение опыта,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реализация коллективного проекта,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выступление с сообщениями,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инсценировки,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компьютерная </w:t>
            </w:r>
            <w:r w:rsidRPr="00EF6E8E">
              <w:rPr>
                <w:sz w:val="28"/>
                <w:szCs w:val="28"/>
              </w:rPr>
              <w:lastRenderedPageBreak/>
              <w:t>презентация (разработанная совместно с родителями),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творческая презентация (написание экологических сказок, рассказов, стихов)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gramStart"/>
            <w:r w:rsidRPr="00EF6E8E">
              <w:rPr>
                <w:sz w:val="28"/>
                <w:szCs w:val="28"/>
              </w:rPr>
              <w:t>праздники (например:</w:t>
            </w:r>
            <w:proofErr w:type="gramEnd"/>
            <w:r w:rsidRPr="00EF6E8E">
              <w:rPr>
                <w:sz w:val="28"/>
                <w:szCs w:val="28"/>
              </w:rPr>
              <w:t xml:space="preserve"> </w:t>
            </w:r>
            <w:proofErr w:type="gramStart"/>
            <w:r w:rsidRPr="00EF6E8E">
              <w:rPr>
                <w:sz w:val="28"/>
                <w:szCs w:val="28"/>
              </w:rPr>
              <w:t>Праздник урожая),</w:t>
            </w:r>
            <w:proofErr w:type="gramEnd"/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представление своего экологического опыта в </w:t>
            </w:r>
            <w:proofErr w:type="gramStart"/>
            <w:r w:rsidRPr="00EF6E8E">
              <w:rPr>
                <w:sz w:val="28"/>
                <w:szCs w:val="28"/>
              </w:rPr>
              <w:t>Интернет-сети</w:t>
            </w:r>
            <w:proofErr w:type="gramEnd"/>
            <w:r w:rsidRPr="00EF6E8E">
              <w:rPr>
                <w:sz w:val="28"/>
                <w:szCs w:val="28"/>
              </w:rPr>
              <w:t>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участие в конкурсах и фестивалях экологической направленности,</w:t>
            </w:r>
          </w:p>
          <w:p w:rsidR="00DA4CB5" w:rsidRPr="00EF6E8E" w:rsidRDefault="00DA4CB5" w:rsidP="00DA4CB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публикации детей в газетах на экологическую тематику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активная  экологическая позиция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proofErr w:type="gramStart"/>
            <w:r w:rsidRPr="00EF6E8E">
              <w:rPr>
                <w:sz w:val="28"/>
                <w:szCs w:val="28"/>
              </w:rPr>
              <w:t>(оценка</w:t>
            </w:r>
            <w:proofErr w:type="gramEnd"/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и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свое видение</w:t>
            </w:r>
          </w:p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решения проблемы)</w:t>
            </w:r>
          </w:p>
        </w:tc>
      </w:tr>
    </w:tbl>
    <w:p w:rsidR="00DA4CB5" w:rsidRDefault="00DA4CB5" w:rsidP="00DA4CB5">
      <w:pPr>
        <w:jc w:val="both"/>
        <w:rPr>
          <w:sz w:val="28"/>
          <w:szCs w:val="28"/>
        </w:rPr>
      </w:pPr>
    </w:p>
    <w:p w:rsidR="00DA4CB5" w:rsidRDefault="00DA4CB5" w:rsidP="00DA4CB5">
      <w:pPr>
        <w:jc w:val="center"/>
        <w:rPr>
          <w:rFonts w:ascii="Monotype Corsiva" w:hAnsi="Monotype Corsiva"/>
          <w:b/>
          <w:sz w:val="32"/>
          <w:szCs w:val="32"/>
        </w:rPr>
      </w:pPr>
      <w:r w:rsidRPr="002A0FA9">
        <w:rPr>
          <w:rFonts w:ascii="Monotype Corsiva" w:hAnsi="Monotype Corsiva"/>
          <w:b/>
          <w:sz w:val="32"/>
          <w:szCs w:val="32"/>
          <w:lang w:val="en-US"/>
        </w:rPr>
        <w:t>V</w:t>
      </w:r>
      <w:r w:rsidRPr="002A0FA9">
        <w:rPr>
          <w:rFonts w:ascii="Monotype Corsiva" w:hAnsi="Monotype Corsiva"/>
          <w:b/>
          <w:sz w:val="32"/>
          <w:szCs w:val="32"/>
        </w:rPr>
        <w:t>. Условия реализации воспитательной программы</w:t>
      </w:r>
    </w:p>
    <w:p w:rsidR="00DA4CB5" w:rsidRDefault="00DA4CB5" w:rsidP="00DA4CB5">
      <w:pPr>
        <w:rPr>
          <w:sz w:val="32"/>
          <w:szCs w:val="32"/>
        </w:rPr>
      </w:pPr>
    </w:p>
    <w:p w:rsidR="00DA4CB5" w:rsidRDefault="00DA4CB5" w:rsidP="00DA4CB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Для результативного функционирования воспитательной программы по экологической культуре необходимо выполнение нескольких условий: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Четкое определение целей, к которым необходимо всегда и в данный момент, постановка задач, для решения которых уже готов классный коллектив: учащиеся и их родители.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результативностью деятельности всех участников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 с целью коррекции и достижения наилучших результатов.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Устный договор с городской детской экологической модельной библиотекой имени. В. Бианки о проведении </w:t>
      </w:r>
      <w:proofErr w:type="spellStart"/>
      <w:r>
        <w:rPr>
          <w:sz w:val="28"/>
          <w:szCs w:val="28"/>
        </w:rPr>
        <w:t>экочасов</w:t>
      </w:r>
      <w:proofErr w:type="spellEnd"/>
      <w:r>
        <w:rPr>
          <w:sz w:val="28"/>
          <w:szCs w:val="28"/>
        </w:rPr>
        <w:t>.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Включение в план воспитательной работы занятий, предлагаемых городским Гуманитарным Центром Интеллектуального развития по программе дополнительного образования «Введение в краеведение».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проекте Тольяттинской филармонии «Расскажи мне, музыка».</w:t>
      </w:r>
    </w:p>
    <w:p w:rsidR="00DA4CB5" w:rsidRDefault="00DA4CB5" w:rsidP="00DA4CB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о приобретении абонементов в бассейн «Старт» и каток «Строитель».</w:t>
      </w:r>
    </w:p>
    <w:p w:rsidR="00DA4CB5" w:rsidRDefault="00DA4CB5" w:rsidP="00DA4CB5">
      <w:pPr>
        <w:spacing w:line="360" w:lineRule="auto"/>
        <w:ind w:left="360"/>
        <w:rPr>
          <w:sz w:val="28"/>
          <w:szCs w:val="28"/>
        </w:rPr>
      </w:pPr>
    </w:p>
    <w:p w:rsidR="00DA4CB5" w:rsidRDefault="00DA4CB5" w:rsidP="00DA4CB5">
      <w:pPr>
        <w:ind w:left="360"/>
        <w:jc w:val="center"/>
        <w:rPr>
          <w:rFonts w:ascii="Monotype Corsiva" w:hAnsi="Monotype Corsiva"/>
          <w:b/>
          <w:sz w:val="32"/>
          <w:szCs w:val="32"/>
        </w:rPr>
      </w:pPr>
      <w:r w:rsidRPr="003E24D4">
        <w:rPr>
          <w:rFonts w:ascii="Monotype Corsiva" w:hAnsi="Monotype Corsiva"/>
          <w:b/>
          <w:sz w:val="32"/>
          <w:szCs w:val="32"/>
          <w:lang w:val="en-US"/>
        </w:rPr>
        <w:t>VI</w:t>
      </w:r>
      <w:r w:rsidRPr="003E24D4">
        <w:rPr>
          <w:rFonts w:ascii="Monotype Corsiva" w:hAnsi="Monotype Corsiva"/>
          <w:b/>
          <w:sz w:val="32"/>
          <w:szCs w:val="32"/>
        </w:rPr>
        <w:t xml:space="preserve">. </w:t>
      </w:r>
      <w:r>
        <w:rPr>
          <w:rFonts w:ascii="Monotype Corsiva" w:hAnsi="Monotype Corsiva"/>
          <w:b/>
          <w:sz w:val="32"/>
          <w:szCs w:val="32"/>
        </w:rPr>
        <w:t>С</w:t>
      </w:r>
      <w:r w:rsidRPr="003E24D4">
        <w:rPr>
          <w:rFonts w:ascii="Monotype Corsiva" w:hAnsi="Monotype Corsiva"/>
          <w:b/>
          <w:sz w:val="32"/>
          <w:szCs w:val="32"/>
        </w:rPr>
        <w:t xml:space="preserve">одержание </w:t>
      </w:r>
      <w:r>
        <w:rPr>
          <w:rFonts w:ascii="Monotype Corsiva" w:hAnsi="Monotype Corsiva"/>
          <w:b/>
          <w:sz w:val="32"/>
          <w:szCs w:val="32"/>
        </w:rPr>
        <w:t>воспитательной программы</w:t>
      </w:r>
    </w:p>
    <w:p w:rsidR="00DA4CB5" w:rsidRDefault="00DA4CB5" w:rsidP="00DA4CB5">
      <w:pPr>
        <w:ind w:left="360"/>
        <w:jc w:val="center"/>
        <w:rPr>
          <w:rFonts w:ascii="Monotype Corsiva" w:hAnsi="Monotype Corsiva"/>
          <w:b/>
          <w:sz w:val="32"/>
          <w:szCs w:val="32"/>
        </w:rPr>
      </w:pP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Воспитательные цели и задачи детализированы и адаптированы для каждого класса начальной школы:</w:t>
      </w:r>
    </w:p>
    <w:p w:rsidR="00DA4CB5" w:rsidRDefault="00DA4CB5" w:rsidP="00DA4CB5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 w:rsidRPr="00C12DC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личности ребенка, воспитание его чу</w:t>
      </w:r>
      <w:proofErr w:type="gramStart"/>
      <w:r>
        <w:rPr>
          <w:sz w:val="28"/>
          <w:szCs w:val="28"/>
        </w:rPr>
        <w:t>вств к пр</w:t>
      </w:r>
      <w:proofErr w:type="gramEnd"/>
      <w:r>
        <w:rPr>
          <w:sz w:val="28"/>
          <w:szCs w:val="28"/>
        </w:rPr>
        <w:t>ироде, совершенствование интеллекта, социализация ребенка.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4CB5" w:rsidRDefault="00DA4CB5" w:rsidP="00DA4C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детей,</w:t>
      </w:r>
    </w:p>
    <w:p w:rsidR="00DA4CB5" w:rsidRDefault="00DA4CB5" w:rsidP="00DA4C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правил общественной жизни, воспитание доверительного, доброго отношения к окружающему миру,</w:t>
      </w:r>
    </w:p>
    <w:p w:rsidR="00DA4CB5" w:rsidRDefault="00DA4CB5" w:rsidP="00DA4C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гуманного отношения к жизни, к природе,</w:t>
      </w:r>
    </w:p>
    <w:p w:rsidR="00DA4CB5" w:rsidRDefault="00DA4CB5" w:rsidP="00DA4CB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трудовых навыков.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</w:p>
    <w:p w:rsidR="00DA4CB5" w:rsidRDefault="00DA4CB5" w:rsidP="00DA4CB5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 w:rsidRPr="00C12DC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добросовестного отношение к труду человека, воспитание внутренних качеств, укрепление  здоровья.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4CB5" w:rsidRDefault="00DA4CB5" w:rsidP="00DA4CB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самостоятельности,</w:t>
      </w:r>
    </w:p>
    <w:p w:rsidR="00DA4CB5" w:rsidRDefault="00DA4CB5" w:rsidP="00DA4CB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у детей ярких эмоциональных представлений о нашей Родине, об окружающем мире и приобщению к национальным традициям,</w:t>
      </w:r>
    </w:p>
    <w:p w:rsidR="00DA4CB5" w:rsidRDefault="00DA4CB5" w:rsidP="00DA4CB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трудовых навыков и нравственных представлений.</w:t>
      </w:r>
    </w:p>
    <w:p w:rsidR="00DA4CB5" w:rsidRDefault="00DA4CB5" w:rsidP="00DA4CB5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 w:rsidRPr="00C12DC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благоприятных условий для наблюдений за природными явлениями. 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4CB5" w:rsidRDefault="00DA4CB5" w:rsidP="00DA4CB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развития творческих и интеллектуальных способностей детей,</w:t>
      </w:r>
    </w:p>
    <w:p w:rsidR="00DA4CB5" w:rsidRDefault="00DA4CB5" w:rsidP="00DA4CB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поддержания стабильного здоровья детей,</w:t>
      </w:r>
    </w:p>
    <w:p w:rsidR="00DA4CB5" w:rsidRDefault="00DA4CB5" w:rsidP="00DA4CB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самосознания на основе расширения краеведческой, художественно-эстетической деятельности,</w:t>
      </w:r>
    </w:p>
    <w:p w:rsidR="00DA4CB5" w:rsidRDefault="00DA4CB5" w:rsidP="00DA4CB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чтению, к природе, к здоровому образу жизни.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</w:p>
    <w:p w:rsidR="00DA4CB5" w:rsidRDefault="00DA4CB5" w:rsidP="00DA4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 w:rsidRPr="00C12DC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духовно богатой, физически здоровой, творчески мыслящей личности, обладающей знаниями по экологической культуре.</w:t>
      </w:r>
    </w:p>
    <w:p w:rsidR="00DA4CB5" w:rsidRDefault="00DA4CB5" w:rsidP="00DA4CB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4CB5" w:rsidRDefault="00DA4CB5" w:rsidP="00DA4C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физическое развитие личности,</w:t>
      </w:r>
    </w:p>
    <w:p w:rsidR="00DA4CB5" w:rsidRDefault="00DA4CB5" w:rsidP="00DA4C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ориентация на высокие нравственные ценности,</w:t>
      </w:r>
    </w:p>
    <w:p w:rsidR="00DA4CB5" w:rsidRDefault="00DA4CB5" w:rsidP="00DA4CB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духовном и культурном развитии личности.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</w:p>
    <w:p w:rsidR="00DA4CB5" w:rsidRDefault="00DA4CB5" w:rsidP="00DA4CB5">
      <w:pPr>
        <w:ind w:firstLine="54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lang w:val="en-US"/>
        </w:rPr>
        <w:t>VIII</w:t>
      </w:r>
      <w:r>
        <w:rPr>
          <w:rFonts w:ascii="Monotype Corsiva" w:hAnsi="Monotype Corsiva"/>
          <w:b/>
          <w:sz w:val="32"/>
          <w:szCs w:val="32"/>
        </w:rPr>
        <w:t xml:space="preserve">. </w:t>
      </w:r>
      <w:r w:rsidRPr="00237861">
        <w:rPr>
          <w:rFonts w:ascii="Monotype Corsiva" w:hAnsi="Monotype Corsiva"/>
          <w:b/>
          <w:sz w:val="32"/>
          <w:szCs w:val="32"/>
        </w:rPr>
        <w:t>Ожидаемые результаты</w:t>
      </w:r>
    </w:p>
    <w:p w:rsidR="00DA4CB5" w:rsidRPr="00237861" w:rsidRDefault="00DA4CB5" w:rsidP="00DA4CB5">
      <w:pPr>
        <w:ind w:firstLine="540"/>
        <w:jc w:val="center"/>
        <w:rPr>
          <w:rFonts w:ascii="Monotype Corsiva" w:hAnsi="Monotype Corsiva"/>
          <w:b/>
          <w:sz w:val="32"/>
          <w:szCs w:val="32"/>
        </w:rPr>
      </w:pPr>
    </w:p>
    <w:p w:rsidR="00DA4CB5" w:rsidRPr="00395DAB" w:rsidRDefault="00DA4CB5" w:rsidP="00DA4CB5">
      <w:pPr>
        <w:spacing w:line="360" w:lineRule="auto"/>
        <w:ind w:firstLine="540"/>
        <w:jc w:val="both"/>
        <w:rPr>
          <w:sz w:val="28"/>
          <w:szCs w:val="28"/>
        </w:rPr>
      </w:pPr>
      <w:r w:rsidRPr="00395DAB">
        <w:rPr>
          <w:sz w:val="28"/>
          <w:szCs w:val="28"/>
        </w:rPr>
        <w:t>Данная программа позволяет  реализовать следующие задачи:</w:t>
      </w:r>
    </w:p>
    <w:p w:rsidR="00DA4CB5" w:rsidRPr="00395DAB" w:rsidRDefault="00DA4CB5" w:rsidP="00DA4CB5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95DAB">
        <w:rPr>
          <w:bCs/>
          <w:iCs/>
          <w:sz w:val="28"/>
          <w:szCs w:val="28"/>
        </w:rPr>
        <w:t>обеспечить высокий уровень знаний учащихся;</w:t>
      </w:r>
    </w:p>
    <w:p w:rsidR="00DA4CB5" w:rsidRPr="004C4EC5" w:rsidRDefault="00DA4CB5" w:rsidP="00DA4CB5">
      <w:pPr>
        <w:pStyle w:val="ab"/>
        <w:numPr>
          <w:ilvl w:val="0"/>
          <w:numId w:val="26"/>
        </w:numPr>
        <w:spacing w:before="100" w:beforeAutospacing="1" w:after="0" w:line="360" w:lineRule="auto"/>
        <w:jc w:val="both"/>
        <w:rPr>
          <w:bCs/>
          <w:iCs/>
          <w:sz w:val="28"/>
          <w:szCs w:val="28"/>
        </w:rPr>
      </w:pPr>
      <w:r w:rsidRPr="004C4EC5">
        <w:rPr>
          <w:bCs/>
          <w:iCs/>
          <w:sz w:val="28"/>
          <w:szCs w:val="28"/>
        </w:rPr>
        <w:t>сформировать навыки самостоятельного познания, умение мыслить, д</w:t>
      </w:r>
      <w:r w:rsidRPr="004C4EC5">
        <w:rPr>
          <w:bCs/>
          <w:iCs/>
          <w:sz w:val="28"/>
          <w:szCs w:val="28"/>
        </w:rPr>
        <w:t>е</w:t>
      </w:r>
      <w:r w:rsidRPr="004C4EC5">
        <w:rPr>
          <w:bCs/>
          <w:iCs/>
          <w:sz w:val="28"/>
          <w:szCs w:val="28"/>
        </w:rPr>
        <w:t>лать выводы, позволяющие поставить познание на качественно новую ступень;</w:t>
      </w:r>
    </w:p>
    <w:p w:rsidR="00DA4CB5" w:rsidRDefault="00DA4CB5" w:rsidP="00DA4CB5">
      <w:pPr>
        <w:pStyle w:val="ab"/>
        <w:numPr>
          <w:ilvl w:val="0"/>
          <w:numId w:val="26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4C4EC5">
        <w:rPr>
          <w:bCs/>
          <w:iCs/>
          <w:sz w:val="28"/>
          <w:szCs w:val="28"/>
        </w:rPr>
        <w:t xml:space="preserve">привить устойчивый интерес у учащихся к выбранной области знаний (или даже нескольких областей), </w:t>
      </w:r>
      <w:r>
        <w:rPr>
          <w:bCs/>
          <w:iCs/>
          <w:sz w:val="28"/>
          <w:szCs w:val="28"/>
        </w:rPr>
        <w:t xml:space="preserve">а именно, к экологии, </w:t>
      </w:r>
      <w:r w:rsidRPr="004C4EC5">
        <w:rPr>
          <w:bCs/>
          <w:iCs/>
          <w:sz w:val="28"/>
          <w:szCs w:val="28"/>
        </w:rPr>
        <w:t>определенным видам деятельности.</w:t>
      </w:r>
    </w:p>
    <w:p w:rsidR="00DA4CB5" w:rsidRPr="00DA4CB5" w:rsidRDefault="00DA4CB5" w:rsidP="00DA4CB5">
      <w:pPr>
        <w:tabs>
          <w:tab w:val="left" w:pos="3960"/>
        </w:tabs>
        <w:rPr>
          <w:sz w:val="28"/>
          <w:szCs w:val="28"/>
        </w:rPr>
      </w:pPr>
      <w:r w:rsidRPr="004C2FA5">
        <w:rPr>
          <w:rFonts w:ascii="Monotype Corsiva" w:hAnsi="Monotype Corsiva"/>
          <w:b/>
          <w:i/>
          <w:sz w:val="32"/>
          <w:szCs w:val="32"/>
        </w:rPr>
        <w:br w:type="page"/>
      </w:r>
      <w:r w:rsidRPr="00237861">
        <w:rPr>
          <w:rFonts w:ascii="Monotype Corsiva" w:hAnsi="Monotype Corsiva"/>
          <w:b/>
          <w:i/>
          <w:sz w:val="32"/>
          <w:szCs w:val="32"/>
          <w:lang w:val="en-US"/>
        </w:rPr>
        <w:lastRenderedPageBreak/>
        <w:t>X</w:t>
      </w:r>
      <w:r w:rsidRPr="00237861">
        <w:rPr>
          <w:rFonts w:ascii="Monotype Corsiva" w:hAnsi="Monotype Corsiva"/>
          <w:b/>
          <w:i/>
          <w:sz w:val="32"/>
          <w:szCs w:val="32"/>
        </w:rPr>
        <w:t>. Диагностика</w:t>
      </w:r>
    </w:p>
    <w:p w:rsidR="00DA4CB5" w:rsidRPr="00A268D3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A268D3">
        <w:rPr>
          <w:sz w:val="28"/>
          <w:szCs w:val="28"/>
        </w:rPr>
        <w:t>иагностика имеет прямую связь с этапами управления</w:t>
      </w:r>
      <w:r>
        <w:rPr>
          <w:sz w:val="28"/>
          <w:szCs w:val="28"/>
        </w:rPr>
        <w:t xml:space="preserve">, </w:t>
      </w:r>
      <w:r w:rsidRPr="00A268D3">
        <w:rPr>
          <w:sz w:val="28"/>
          <w:szCs w:val="28"/>
        </w:rPr>
        <w:t xml:space="preserve"> развитием коллектива и личности. В соответствии с этим я выявляю 3 типа диагностики:  </w:t>
      </w:r>
    </w:p>
    <w:p w:rsidR="00DA4CB5" w:rsidRPr="00A268D3" w:rsidRDefault="00DA4CB5" w:rsidP="00DA4CB5">
      <w:pPr>
        <w:spacing w:line="360" w:lineRule="auto"/>
        <w:jc w:val="both"/>
        <w:rPr>
          <w:sz w:val="28"/>
          <w:szCs w:val="28"/>
        </w:rPr>
      </w:pPr>
      <w:r w:rsidRPr="00A268D3">
        <w:rPr>
          <w:sz w:val="28"/>
          <w:szCs w:val="28"/>
        </w:rPr>
        <w:t>1) начальная;</w:t>
      </w:r>
    </w:p>
    <w:p w:rsidR="00DA4CB5" w:rsidRPr="00A268D3" w:rsidRDefault="00DA4CB5" w:rsidP="00DA4CB5">
      <w:pPr>
        <w:spacing w:line="360" w:lineRule="auto"/>
        <w:jc w:val="both"/>
        <w:rPr>
          <w:sz w:val="28"/>
          <w:szCs w:val="28"/>
        </w:rPr>
      </w:pPr>
      <w:r w:rsidRPr="00A268D3">
        <w:rPr>
          <w:sz w:val="28"/>
          <w:szCs w:val="28"/>
        </w:rPr>
        <w:t>2) корректирующая</w:t>
      </w:r>
      <w:r>
        <w:rPr>
          <w:sz w:val="28"/>
          <w:szCs w:val="28"/>
        </w:rPr>
        <w:t xml:space="preserve"> (</w:t>
      </w:r>
      <w:r w:rsidRPr="00A268D3">
        <w:rPr>
          <w:sz w:val="28"/>
          <w:szCs w:val="28"/>
        </w:rPr>
        <w:t>текущая);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 w:rsidRPr="00A268D3">
        <w:rPr>
          <w:sz w:val="28"/>
          <w:szCs w:val="28"/>
        </w:rPr>
        <w:t>3) обобщающая (итоговая)</w:t>
      </w:r>
      <w:r>
        <w:rPr>
          <w:sz w:val="28"/>
          <w:szCs w:val="28"/>
        </w:rPr>
        <w:t>.</w:t>
      </w:r>
    </w:p>
    <w:p w:rsidR="00DA4CB5" w:rsidRPr="00A268D3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8D3">
        <w:rPr>
          <w:sz w:val="28"/>
          <w:szCs w:val="28"/>
        </w:rPr>
        <w:t xml:space="preserve"> </w:t>
      </w:r>
      <w:r w:rsidRPr="00A268D3">
        <w:rPr>
          <w:b/>
          <w:bCs/>
          <w:sz w:val="28"/>
          <w:szCs w:val="28"/>
        </w:rPr>
        <w:t>Начальная диагностика</w:t>
      </w:r>
      <w:r w:rsidRPr="00A268D3">
        <w:rPr>
          <w:sz w:val="28"/>
          <w:szCs w:val="28"/>
        </w:rPr>
        <w:t xml:space="preserve"> связана с планированием и управлением классным коллективом.  Перед тем, как  определились воспитательные задачи</w:t>
      </w:r>
      <w:r>
        <w:rPr>
          <w:sz w:val="28"/>
          <w:szCs w:val="28"/>
        </w:rPr>
        <w:t xml:space="preserve"> в программе</w:t>
      </w:r>
      <w:r w:rsidRPr="00A268D3">
        <w:rPr>
          <w:sz w:val="28"/>
          <w:szCs w:val="28"/>
        </w:rPr>
        <w:t xml:space="preserve">, которые будут реализованы в  </w:t>
      </w:r>
      <w:r>
        <w:rPr>
          <w:sz w:val="28"/>
          <w:szCs w:val="28"/>
        </w:rPr>
        <w:t xml:space="preserve"> текущем</w:t>
      </w:r>
      <w:r w:rsidRPr="00A268D3">
        <w:rPr>
          <w:sz w:val="28"/>
          <w:szCs w:val="28"/>
        </w:rPr>
        <w:t xml:space="preserve"> году, я, как классный  руководитель</w:t>
      </w:r>
      <w:r>
        <w:rPr>
          <w:sz w:val="28"/>
          <w:szCs w:val="28"/>
        </w:rPr>
        <w:t>,</w:t>
      </w:r>
      <w:r w:rsidRPr="00A268D3">
        <w:rPr>
          <w:sz w:val="28"/>
          <w:szCs w:val="28"/>
        </w:rPr>
        <w:t xml:space="preserve"> изучаю уровень </w:t>
      </w:r>
      <w:r>
        <w:rPr>
          <w:sz w:val="28"/>
          <w:szCs w:val="28"/>
        </w:rPr>
        <w:t>экологической компетентности</w:t>
      </w:r>
      <w:r w:rsidRPr="00A268D3">
        <w:rPr>
          <w:sz w:val="28"/>
          <w:szCs w:val="28"/>
        </w:rPr>
        <w:t xml:space="preserve"> ученика.</w:t>
      </w:r>
    </w:p>
    <w:p w:rsidR="00DA4CB5" w:rsidRPr="00A268D3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Pr="00A268D3">
        <w:rPr>
          <w:sz w:val="28"/>
          <w:szCs w:val="28"/>
        </w:rPr>
        <w:t xml:space="preserve">Выявилось </w:t>
      </w:r>
      <w:r>
        <w:rPr>
          <w:sz w:val="28"/>
          <w:szCs w:val="28"/>
        </w:rPr>
        <w:t>2</w:t>
      </w:r>
      <w:r w:rsidRPr="00A268D3">
        <w:rPr>
          <w:sz w:val="28"/>
          <w:szCs w:val="28"/>
        </w:rPr>
        <w:t xml:space="preserve"> варианта начальной диагностики:</w:t>
      </w:r>
    </w:p>
    <w:p w:rsidR="00DA4CB5" w:rsidRDefault="00DA4CB5" w:rsidP="00DA4CB5">
      <w:pPr>
        <w:spacing w:line="360" w:lineRule="auto"/>
        <w:ind w:left="1440"/>
        <w:jc w:val="both"/>
        <w:rPr>
          <w:sz w:val="28"/>
          <w:szCs w:val="28"/>
        </w:rPr>
      </w:pPr>
      <w:r w:rsidRPr="00582DC0">
        <w:rPr>
          <w:i/>
          <w:sz w:val="28"/>
          <w:szCs w:val="28"/>
          <w:u w:val="single"/>
        </w:rPr>
        <w:t>первый</w:t>
      </w:r>
      <w:r w:rsidRPr="00582DC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 воспитанников имеются начальные представления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экологической культуре</w:t>
      </w:r>
      <w:r w:rsidRPr="00A268D3">
        <w:rPr>
          <w:sz w:val="28"/>
          <w:szCs w:val="28"/>
        </w:rPr>
        <w:t>;</w:t>
      </w:r>
    </w:p>
    <w:p w:rsidR="00DA4CB5" w:rsidRDefault="00DA4CB5" w:rsidP="00DA4CB5">
      <w:pPr>
        <w:spacing w:line="360" w:lineRule="auto"/>
        <w:ind w:left="1440"/>
        <w:jc w:val="both"/>
        <w:rPr>
          <w:sz w:val="28"/>
          <w:szCs w:val="28"/>
        </w:rPr>
      </w:pPr>
      <w:r w:rsidRPr="00582DC0">
        <w:rPr>
          <w:i/>
          <w:sz w:val="28"/>
          <w:szCs w:val="28"/>
          <w:u w:val="single"/>
        </w:rPr>
        <w:t>второй: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учащиеся не знают, что такое экологическая культура.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8D3">
        <w:rPr>
          <w:sz w:val="28"/>
          <w:szCs w:val="28"/>
        </w:rPr>
        <w:t>При первом варианте начальная диагностика используется для всестороннего изучения учеников</w:t>
      </w:r>
      <w:r>
        <w:rPr>
          <w:sz w:val="28"/>
          <w:szCs w:val="28"/>
        </w:rPr>
        <w:t>, для расширения кругозора знаний</w:t>
      </w:r>
      <w:r w:rsidRPr="00A268D3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</w:t>
      </w:r>
      <w:r w:rsidRPr="00A268D3">
        <w:rPr>
          <w:sz w:val="28"/>
          <w:szCs w:val="28"/>
        </w:rPr>
        <w:t xml:space="preserve">  вариант предоставляет возможность </w:t>
      </w:r>
      <w:r>
        <w:rPr>
          <w:sz w:val="28"/>
          <w:szCs w:val="28"/>
        </w:rPr>
        <w:t>знакомства воспитанников с экологическими основами.</w:t>
      </w:r>
      <w:r w:rsidRPr="00A268D3">
        <w:rPr>
          <w:sz w:val="28"/>
          <w:szCs w:val="28"/>
        </w:rPr>
        <w:t xml:space="preserve"> 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8D3">
        <w:rPr>
          <w:b/>
          <w:bCs/>
          <w:sz w:val="28"/>
          <w:szCs w:val="28"/>
        </w:rPr>
        <w:t xml:space="preserve">Корректирующая (текущая) диагностика </w:t>
      </w:r>
      <w:r w:rsidRPr="00A268D3">
        <w:rPr>
          <w:sz w:val="28"/>
          <w:szCs w:val="28"/>
        </w:rPr>
        <w:t xml:space="preserve"> проводится в самом процессе организации деятельности ученических коллективов, ориентирует педагога на изменения, которые происходят  в учениках и коллективе. Информация, полученная в результате текущей диагностики, помогает мне быстро, точно и с минимумом ошибок  корректировать свою работу и совершенствовать  стиль отношений с детьми, методику воспитательной работы. Текущая диагностика выполняет роль </w:t>
      </w:r>
      <w:proofErr w:type="gramStart"/>
      <w:r w:rsidRPr="00A268D3">
        <w:rPr>
          <w:sz w:val="28"/>
          <w:szCs w:val="28"/>
        </w:rPr>
        <w:t>экспресс-информации</w:t>
      </w:r>
      <w:proofErr w:type="gramEnd"/>
      <w:r w:rsidRPr="00A268D3">
        <w:rPr>
          <w:sz w:val="28"/>
          <w:szCs w:val="28"/>
        </w:rPr>
        <w:t>  и этим помогает мне принять быстрое решение по совершенствованию педагогической деятельности. </w:t>
      </w:r>
    </w:p>
    <w:p w:rsidR="00DA4CB5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A693E"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A693E">
        <w:rPr>
          <w:sz w:val="28"/>
          <w:szCs w:val="28"/>
        </w:rPr>
        <w:t xml:space="preserve">системе прогнозирования результатов воспитательной работы проводится </w:t>
      </w:r>
      <w:r w:rsidRPr="005A693E">
        <w:rPr>
          <w:b/>
          <w:sz w:val="28"/>
          <w:szCs w:val="28"/>
        </w:rPr>
        <w:t>обобщающая диагностика</w:t>
      </w:r>
      <w:r w:rsidRPr="005A693E">
        <w:rPr>
          <w:sz w:val="28"/>
          <w:szCs w:val="28"/>
        </w:rPr>
        <w:t xml:space="preserve"> в конце каждого учебного года. Она </w:t>
      </w:r>
      <w:r w:rsidRPr="005A693E">
        <w:rPr>
          <w:sz w:val="28"/>
          <w:szCs w:val="28"/>
        </w:rPr>
        <w:lastRenderedPageBreak/>
        <w:t>дает основные данные для коррекции педагогического воздействия в теч</w:t>
      </w:r>
      <w:r>
        <w:rPr>
          <w:sz w:val="28"/>
          <w:szCs w:val="28"/>
        </w:rPr>
        <w:t>ение следующего учебного года.</w:t>
      </w:r>
    </w:p>
    <w:p w:rsidR="00DA4CB5" w:rsidRPr="005A693E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693E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5A693E">
        <w:rPr>
          <w:sz w:val="28"/>
          <w:szCs w:val="28"/>
        </w:rPr>
        <w:t>иаг</w:t>
      </w:r>
      <w:r>
        <w:rPr>
          <w:sz w:val="28"/>
          <w:szCs w:val="28"/>
        </w:rPr>
        <w:t xml:space="preserve">ностированию </w:t>
      </w:r>
      <w:r w:rsidRPr="005A693E">
        <w:rPr>
          <w:sz w:val="28"/>
          <w:szCs w:val="28"/>
        </w:rPr>
        <w:t>подлежат:</w:t>
      </w:r>
    </w:p>
    <w:p w:rsidR="00DA4CB5" w:rsidRPr="005A693E" w:rsidRDefault="00DA4CB5" w:rsidP="00DA4CB5">
      <w:pPr>
        <w:spacing w:line="360" w:lineRule="auto"/>
        <w:ind w:firstLine="720"/>
        <w:jc w:val="both"/>
        <w:rPr>
          <w:sz w:val="28"/>
          <w:szCs w:val="28"/>
        </w:rPr>
      </w:pPr>
      <w:r w:rsidRPr="005A69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A693E">
        <w:rPr>
          <w:sz w:val="28"/>
          <w:szCs w:val="28"/>
        </w:rPr>
        <w:t>уровень знаний учеников</w:t>
      </w:r>
      <w:r>
        <w:rPr>
          <w:sz w:val="28"/>
          <w:szCs w:val="28"/>
        </w:rPr>
        <w:t>,</w:t>
      </w:r>
    </w:p>
    <w:p w:rsidR="00DA4CB5" w:rsidRDefault="00DA4CB5" w:rsidP="00DA4C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93E">
        <w:rPr>
          <w:sz w:val="28"/>
          <w:szCs w:val="28"/>
        </w:rPr>
        <w:t>степень социального и психологического развития, что как раз соответствует трем функциям учебно-воспитательного процесса: обучающей, воспитывающей и развивающей</w:t>
      </w:r>
      <w:r>
        <w:rPr>
          <w:sz w:val="28"/>
          <w:szCs w:val="28"/>
        </w:rPr>
        <w:t>.</w:t>
      </w:r>
    </w:p>
    <w:p w:rsidR="00DA4CB5" w:rsidRDefault="00DA4CB5" w:rsidP="00DA4C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продуктивного отслеживания развития учащихся на каждого составляется карта продуктивности  реализации воспитательной программы по годам обучения.</w:t>
      </w:r>
    </w:p>
    <w:p w:rsidR="00DA4CB5" w:rsidRDefault="00DA4CB5" w:rsidP="00DA4CB5">
      <w:pPr>
        <w:jc w:val="both"/>
        <w:rPr>
          <w:sz w:val="28"/>
          <w:szCs w:val="28"/>
        </w:rPr>
      </w:pPr>
    </w:p>
    <w:p w:rsidR="00DA4CB5" w:rsidRPr="00957708" w:rsidRDefault="00DA4CB5" w:rsidP="00DA4CB5">
      <w:pPr>
        <w:ind w:firstLine="720"/>
        <w:jc w:val="center"/>
        <w:rPr>
          <w:b/>
          <w:i/>
          <w:sz w:val="28"/>
          <w:szCs w:val="28"/>
        </w:rPr>
      </w:pPr>
      <w:r w:rsidRPr="00957708">
        <w:rPr>
          <w:b/>
          <w:i/>
          <w:sz w:val="28"/>
          <w:szCs w:val="28"/>
        </w:rPr>
        <w:t>Карта развития ученика</w:t>
      </w:r>
    </w:p>
    <w:p w:rsidR="00DA4CB5" w:rsidRPr="00435139" w:rsidRDefault="00DA4CB5" w:rsidP="00DA4CB5">
      <w:pPr>
        <w:ind w:firstLine="720"/>
        <w:jc w:val="center"/>
        <w:rPr>
          <w:b/>
          <w:sz w:val="28"/>
          <w:szCs w:val="28"/>
        </w:rPr>
      </w:pPr>
    </w:p>
    <w:tbl>
      <w:tblPr>
        <w:tblW w:w="998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991"/>
        <w:gridCol w:w="760"/>
        <w:gridCol w:w="761"/>
        <w:gridCol w:w="761"/>
        <w:gridCol w:w="761"/>
        <w:gridCol w:w="1246"/>
      </w:tblGrid>
      <w:tr w:rsidR="00DA4CB5" w:rsidRPr="00EF6E8E" w:rsidTr="007D4607">
        <w:trPr>
          <w:trHeight w:val="380"/>
          <w:jc w:val="center"/>
        </w:trPr>
        <w:tc>
          <w:tcPr>
            <w:tcW w:w="720" w:type="dxa"/>
            <w:vMerge w:val="restart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№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F6E8E">
              <w:rPr>
                <w:b/>
                <w:sz w:val="28"/>
                <w:szCs w:val="28"/>
              </w:rPr>
              <w:t>п</w:t>
            </w:r>
            <w:proofErr w:type="gramEnd"/>
            <w:r w:rsidRPr="00EF6E8E">
              <w:rPr>
                <w:b/>
                <w:sz w:val="28"/>
                <w:szCs w:val="28"/>
                <w:lang w:val="en-US"/>
              </w:rPr>
              <w:t>/</w:t>
            </w:r>
            <w:r w:rsidRPr="00EF6E8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19" w:type="dxa"/>
            <w:vMerge w:val="restart"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Критерии оценивания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gridSpan w:val="5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Оценивание по годам обучения</w:t>
            </w: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9" w:type="dxa"/>
            <w:vMerge/>
            <w:shd w:val="clear" w:color="auto" w:fill="auto"/>
            <w:vAlign w:val="center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  <w:lang w:val="en-US"/>
              </w:rPr>
              <w:t>I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8E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  <w:lang w:val="en-US"/>
              </w:rPr>
              <w:t>II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8E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  <w:lang w:val="en-US"/>
              </w:rPr>
              <w:t>III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8E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  <w:lang w:val="en-US"/>
              </w:rPr>
              <w:t>IV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8E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средний</w:t>
            </w:r>
          </w:p>
          <w:p w:rsidR="00DA4CB5" w:rsidRPr="00EF6E8E" w:rsidRDefault="00DA4CB5" w:rsidP="007D4607">
            <w:pPr>
              <w:jc w:val="center"/>
              <w:rPr>
                <w:b/>
                <w:sz w:val="28"/>
                <w:szCs w:val="28"/>
              </w:rPr>
            </w:pPr>
            <w:r w:rsidRPr="00EF6E8E">
              <w:rPr>
                <w:b/>
                <w:sz w:val="28"/>
                <w:szCs w:val="28"/>
              </w:rPr>
              <w:t>балл</w:t>
            </w: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Умеет наблюдать окружающий мир.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Умеет наблюдать за поведением животных.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Умеет ухаживать за растениями.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Имеет представление о циклах жизни 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природы.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Умеет рассказать о своих впечатлениях 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от природы.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Умеет оценить  деятельность 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человека в природе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 xml:space="preserve">Представление общих законов </w:t>
            </w:r>
          </w:p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человеческой жизни на земле.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Представление о труде и профессиональной работе человека.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  <w:tr w:rsidR="00DA4CB5" w:rsidRPr="00EF6E8E" w:rsidTr="007D4607">
        <w:trPr>
          <w:jc w:val="center"/>
        </w:trPr>
        <w:tc>
          <w:tcPr>
            <w:tcW w:w="720" w:type="dxa"/>
            <w:shd w:val="clear" w:color="auto" w:fill="auto"/>
          </w:tcPr>
          <w:p w:rsidR="00DA4CB5" w:rsidRPr="00EF6E8E" w:rsidRDefault="00DA4CB5" w:rsidP="00DA4CB5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DA4CB5" w:rsidRPr="00EF6E8E" w:rsidRDefault="00DA4CB5" w:rsidP="007D4607">
            <w:pPr>
              <w:rPr>
                <w:sz w:val="28"/>
                <w:szCs w:val="28"/>
              </w:rPr>
            </w:pPr>
            <w:r w:rsidRPr="00EF6E8E">
              <w:rPr>
                <w:sz w:val="28"/>
                <w:szCs w:val="28"/>
              </w:rPr>
              <w:t>Может предложить выход из создавшейся экологически проблемной ситуации.</w:t>
            </w: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DA4CB5" w:rsidRPr="00EF6E8E" w:rsidRDefault="00DA4CB5" w:rsidP="007D46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4CB5" w:rsidRDefault="00DA4CB5" w:rsidP="00DA4CB5">
      <w:pPr>
        <w:ind w:left="720"/>
        <w:jc w:val="center"/>
        <w:rPr>
          <w:b/>
          <w:bCs/>
          <w:sz w:val="28"/>
          <w:szCs w:val="28"/>
        </w:rPr>
      </w:pPr>
    </w:p>
    <w:p w:rsidR="00DA4CB5" w:rsidRDefault="00DA4CB5" w:rsidP="00DA4CB5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диагностики:</w:t>
      </w:r>
    </w:p>
    <w:p w:rsidR="00DA4CB5" w:rsidRDefault="00DA4CB5" w:rsidP="00DA4CB5">
      <w:pPr>
        <w:ind w:left="720"/>
        <w:jc w:val="both"/>
        <w:rPr>
          <w:b/>
          <w:bCs/>
          <w:sz w:val="28"/>
          <w:szCs w:val="28"/>
        </w:rPr>
      </w:pP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наблюдение,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беседа,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анкета,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тест,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изучение творчества учеников,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метод столкновения взглядов и позиций (дискуссия),</w:t>
      </w:r>
    </w:p>
    <w:p w:rsidR="00DA4CB5" w:rsidRDefault="00DA4CB5" w:rsidP="00DA4CB5">
      <w:pPr>
        <w:spacing w:line="360" w:lineRule="auto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метод незаконченного предложения (рассказа, рисунка, разыгрывание   ситуации).</w:t>
      </w:r>
    </w:p>
    <w:p w:rsidR="00DA4CB5" w:rsidRPr="00541F8A" w:rsidRDefault="00DA4CB5" w:rsidP="00DA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опрос.</w:t>
      </w:r>
    </w:p>
    <w:p w:rsidR="00DA4CB5" w:rsidRDefault="00DA4CB5" w:rsidP="00DA4C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Таким образом, удается отследить рост и развитие воспитанников по программе экологической культуры «Все живое на земле - родня!»</w:t>
      </w:r>
      <w:r>
        <w:rPr>
          <w:bCs/>
          <w:sz w:val="28"/>
          <w:szCs w:val="28"/>
        </w:rPr>
        <w:t xml:space="preserve">    Экологическое воспитание на начальной ступени обучения может стать хорошим условием для развития личности.   </w:t>
      </w:r>
    </w:p>
    <w:p w:rsidR="00DA4CB5" w:rsidRDefault="00DA4CB5" w:rsidP="00DA4CB5">
      <w:pPr>
        <w:pStyle w:val="ad"/>
        <w:spacing w:after="0" w:line="360" w:lineRule="auto"/>
        <w:ind w:firstLine="540"/>
        <w:jc w:val="both"/>
        <w:rPr>
          <w:sz w:val="28"/>
          <w:szCs w:val="28"/>
        </w:rPr>
      </w:pPr>
    </w:p>
    <w:p w:rsidR="00DA4CB5" w:rsidRDefault="00DA4CB5" w:rsidP="00DA4CB5">
      <w:pPr>
        <w:pStyle w:val="ad"/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</w:p>
    <w:p w:rsidR="00DA4CB5" w:rsidRDefault="00DA4CB5" w:rsidP="00DA4CB5">
      <w:pPr>
        <w:pStyle w:val="ad"/>
        <w:spacing w:after="0"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A4CB5" w:rsidRDefault="00DA4CB5" w:rsidP="00DA4CB5">
      <w:pPr>
        <w:pStyle w:val="ad"/>
        <w:spacing w:after="0" w:line="360" w:lineRule="auto"/>
        <w:ind w:firstLine="540"/>
        <w:jc w:val="both"/>
        <w:rPr>
          <w:sz w:val="28"/>
          <w:szCs w:val="28"/>
        </w:rPr>
      </w:pPr>
    </w:p>
    <w:p w:rsidR="00DA4CB5" w:rsidRPr="0037742B" w:rsidRDefault="00DA4CB5" w:rsidP="00DA4CB5">
      <w:pPr>
        <w:spacing w:line="360" w:lineRule="auto"/>
        <w:jc w:val="both"/>
        <w:rPr>
          <w:sz w:val="28"/>
          <w:szCs w:val="28"/>
        </w:rPr>
      </w:pPr>
    </w:p>
    <w:p w:rsidR="00DF2DC7" w:rsidRPr="00DA4CB5" w:rsidRDefault="00DF2DC7" w:rsidP="00DA4CB5"/>
    <w:sectPr w:rsidR="00DF2DC7" w:rsidRPr="00DA4CB5" w:rsidSect="00242CFA">
      <w:headerReference w:type="even" r:id="rId8"/>
      <w:headerReference w:type="default" r:id="rId9"/>
      <w:pgSz w:w="11906" w:h="16838"/>
      <w:pgMar w:top="851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8D" w:rsidRDefault="00772C8D">
      <w:r>
        <w:separator/>
      </w:r>
    </w:p>
  </w:endnote>
  <w:endnote w:type="continuationSeparator" w:id="0">
    <w:p w:rsidR="00772C8D" w:rsidRDefault="0077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8D" w:rsidRDefault="00772C8D">
      <w:r>
        <w:separator/>
      </w:r>
    </w:p>
  </w:footnote>
  <w:footnote w:type="continuationSeparator" w:id="0">
    <w:p w:rsidR="00772C8D" w:rsidRDefault="0077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2A" w:rsidRDefault="0024501E" w:rsidP="000D71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492A" w:rsidRDefault="00772C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2A" w:rsidRDefault="0024501E" w:rsidP="000D71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4CB5">
      <w:rPr>
        <w:rStyle w:val="aa"/>
        <w:noProof/>
      </w:rPr>
      <w:t>14</w:t>
    </w:r>
    <w:r>
      <w:rPr>
        <w:rStyle w:val="aa"/>
      </w:rPr>
      <w:fldChar w:fldCharType="end"/>
    </w:r>
  </w:p>
  <w:p w:rsidR="00F1492A" w:rsidRDefault="00772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A"/>
    <w:multiLevelType w:val="hybridMultilevel"/>
    <w:tmpl w:val="07D6DF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F68BD"/>
    <w:multiLevelType w:val="hybridMultilevel"/>
    <w:tmpl w:val="F6A60796"/>
    <w:lvl w:ilvl="0" w:tplc="4E16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F486A5B"/>
    <w:multiLevelType w:val="hybridMultilevel"/>
    <w:tmpl w:val="7B3AF6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8E6"/>
    <w:multiLevelType w:val="hybridMultilevel"/>
    <w:tmpl w:val="C0EA43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ED2663"/>
    <w:multiLevelType w:val="hybridMultilevel"/>
    <w:tmpl w:val="B6B828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BC6524"/>
    <w:multiLevelType w:val="hybridMultilevel"/>
    <w:tmpl w:val="A75A9DE2"/>
    <w:lvl w:ilvl="0" w:tplc="4E16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A571E"/>
    <w:multiLevelType w:val="hybridMultilevel"/>
    <w:tmpl w:val="E46CC99A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7">
    <w:nsid w:val="23051F5A"/>
    <w:multiLevelType w:val="hybridMultilevel"/>
    <w:tmpl w:val="FD64A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055E65"/>
    <w:multiLevelType w:val="hybridMultilevel"/>
    <w:tmpl w:val="0B5AC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D6000"/>
    <w:multiLevelType w:val="hybridMultilevel"/>
    <w:tmpl w:val="4F76EA7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AF6958"/>
    <w:multiLevelType w:val="hybridMultilevel"/>
    <w:tmpl w:val="68A27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7D1D08"/>
    <w:multiLevelType w:val="hybridMultilevel"/>
    <w:tmpl w:val="D2AA5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7669A0"/>
    <w:multiLevelType w:val="hybridMultilevel"/>
    <w:tmpl w:val="EE68C15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9F7F70"/>
    <w:multiLevelType w:val="hybridMultilevel"/>
    <w:tmpl w:val="9ABA5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66E6A"/>
    <w:multiLevelType w:val="hybridMultilevel"/>
    <w:tmpl w:val="42C614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F6964F9"/>
    <w:multiLevelType w:val="hybridMultilevel"/>
    <w:tmpl w:val="DC403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D0FCA"/>
    <w:multiLevelType w:val="hybridMultilevel"/>
    <w:tmpl w:val="E13AF7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FB2BB6"/>
    <w:multiLevelType w:val="hybridMultilevel"/>
    <w:tmpl w:val="4762D72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4416F4"/>
    <w:multiLevelType w:val="hybridMultilevel"/>
    <w:tmpl w:val="8F04F7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8F71AD"/>
    <w:multiLevelType w:val="hybridMultilevel"/>
    <w:tmpl w:val="AED4748C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>
    <w:nsid w:val="58B324EB"/>
    <w:multiLevelType w:val="hybridMultilevel"/>
    <w:tmpl w:val="1074A22E"/>
    <w:lvl w:ilvl="0" w:tplc="4E16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A470C"/>
    <w:multiLevelType w:val="hybridMultilevel"/>
    <w:tmpl w:val="A68E08F4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2">
    <w:nsid w:val="5EA0725A"/>
    <w:multiLevelType w:val="hybridMultilevel"/>
    <w:tmpl w:val="873C88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E876C1"/>
    <w:multiLevelType w:val="hybridMultilevel"/>
    <w:tmpl w:val="297E0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0311"/>
    <w:multiLevelType w:val="hybridMultilevel"/>
    <w:tmpl w:val="27E4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14D64"/>
    <w:multiLevelType w:val="hybridMultilevel"/>
    <w:tmpl w:val="52E0F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E7730E"/>
    <w:multiLevelType w:val="hybridMultilevel"/>
    <w:tmpl w:val="627E0B22"/>
    <w:lvl w:ilvl="0" w:tplc="A0743096">
      <w:start w:val="1"/>
      <w:numFmt w:val="bullet"/>
      <w:lvlText w:val="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40E75"/>
    <w:multiLevelType w:val="hybridMultilevel"/>
    <w:tmpl w:val="B4E06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45FFC"/>
    <w:multiLevelType w:val="hybridMultilevel"/>
    <w:tmpl w:val="350ECC7A"/>
    <w:lvl w:ilvl="0" w:tplc="4E16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459CA"/>
    <w:multiLevelType w:val="hybridMultilevel"/>
    <w:tmpl w:val="B9B83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E22E2D"/>
    <w:multiLevelType w:val="hybridMultilevel"/>
    <w:tmpl w:val="580C3B2E"/>
    <w:lvl w:ilvl="0" w:tplc="4E16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C7864A2"/>
    <w:multiLevelType w:val="hybridMultilevel"/>
    <w:tmpl w:val="D79C20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18"/>
  </w:num>
  <w:num w:numId="8">
    <w:abstractNumId w:val="31"/>
  </w:num>
  <w:num w:numId="9">
    <w:abstractNumId w:val="17"/>
  </w:num>
  <w:num w:numId="10">
    <w:abstractNumId w:val="21"/>
  </w:num>
  <w:num w:numId="11">
    <w:abstractNumId w:val="0"/>
  </w:num>
  <w:num w:numId="12">
    <w:abstractNumId w:val="27"/>
  </w:num>
  <w:num w:numId="13">
    <w:abstractNumId w:val="23"/>
  </w:num>
  <w:num w:numId="14">
    <w:abstractNumId w:val="12"/>
  </w:num>
  <w:num w:numId="15">
    <w:abstractNumId w:val="10"/>
  </w:num>
  <w:num w:numId="16">
    <w:abstractNumId w:val="25"/>
  </w:num>
  <w:num w:numId="17">
    <w:abstractNumId w:val="2"/>
  </w:num>
  <w:num w:numId="18">
    <w:abstractNumId w:val="26"/>
  </w:num>
  <w:num w:numId="19">
    <w:abstractNumId w:val="19"/>
  </w:num>
  <w:num w:numId="20">
    <w:abstractNumId w:val="1"/>
  </w:num>
  <w:num w:numId="21">
    <w:abstractNumId w:val="20"/>
  </w:num>
  <w:num w:numId="22">
    <w:abstractNumId w:val="5"/>
  </w:num>
  <w:num w:numId="23">
    <w:abstractNumId w:val="28"/>
  </w:num>
  <w:num w:numId="24">
    <w:abstractNumId w:val="30"/>
  </w:num>
  <w:num w:numId="25">
    <w:abstractNumId w:val="29"/>
  </w:num>
  <w:num w:numId="26">
    <w:abstractNumId w:val="8"/>
  </w:num>
  <w:num w:numId="27">
    <w:abstractNumId w:val="3"/>
  </w:num>
  <w:num w:numId="28">
    <w:abstractNumId w:val="13"/>
  </w:num>
  <w:num w:numId="29">
    <w:abstractNumId w:val="11"/>
  </w:num>
  <w:num w:numId="30">
    <w:abstractNumId w:val="15"/>
  </w:num>
  <w:num w:numId="31">
    <w:abstractNumId w:val="7"/>
  </w:num>
  <w:num w:numId="32">
    <w:abstractNumId w:val="1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0"/>
    <w:rsid w:val="001B6EA3"/>
    <w:rsid w:val="0024501E"/>
    <w:rsid w:val="003A1630"/>
    <w:rsid w:val="00735E50"/>
    <w:rsid w:val="00772C8D"/>
    <w:rsid w:val="00DA4CB5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6EA3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1B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1B6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45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5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4501E"/>
  </w:style>
  <w:style w:type="paragraph" w:styleId="ab">
    <w:name w:val="Body Text Indent"/>
    <w:basedOn w:val="a"/>
    <w:link w:val="ac"/>
    <w:rsid w:val="00DA4CB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A4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A4CB5"/>
    <w:pPr>
      <w:spacing w:after="120"/>
    </w:pPr>
  </w:style>
  <w:style w:type="character" w:customStyle="1" w:styleId="ae">
    <w:name w:val="Основной текст Знак"/>
    <w:basedOn w:val="a0"/>
    <w:link w:val="ad"/>
    <w:rsid w:val="00DA4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6EA3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1B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1B6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45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5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4501E"/>
  </w:style>
  <w:style w:type="paragraph" w:styleId="ab">
    <w:name w:val="Body Text Indent"/>
    <w:basedOn w:val="a"/>
    <w:link w:val="ac"/>
    <w:rsid w:val="00DA4CB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A4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A4CB5"/>
    <w:pPr>
      <w:spacing w:after="120"/>
    </w:pPr>
  </w:style>
  <w:style w:type="character" w:customStyle="1" w:styleId="ae">
    <w:name w:val="Основной текст Знак"/>
    <w:basedOn w:val="a0"/>
    <w:link w:val="ad"/>
    <w:rsid w:val="00DA4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2318</Words>
  <Characters>13218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2013-04-02T17:18:00Z</dcterms:created>
  <dcterms:modified xsi:type="dcterms:W3CDTF">2013-04-02T17:40:00Z</dcterms:modified>
</cp:coreProperties>
</file>