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C27" w:rsidRPr="00740CF7" w:rsidRDefault="00BA1C27" w:rsidP="00BA1C27">
      <w:pPr>
        <w:jc w:val="center"/>
        <w:rPr>
          <w:rFonts w:ascii="Times New Roman" w:hAnsi="Times New Roman"/>
          <w:sz w:val="28"/>
          <w:szCs w:val="28"/>
        </w:rPr>
      </w:pPr>
      <w:r w:rsidRPr="00740CF7">
        <w:rPr>
          <w:rFonts w:ascii="Times New Roman" w:hAnsi="Times New Roman"/>
          <w:sz w:val="28"/>
          <w:szCs w:val="28"/>
        </w:rPr>
        <w:t>Муниципальное образовательное учреждение</w:t>
      </w:r>
    </w:p>
    <w:p w:rsidR="000E78A2" w:rsidRDefault="000E78A2" w:rsidP="00BA1C27">
      <w:pPr>
        <w:jc w:val="center"/>
        <w:rPr>
          <w:rFonts w:ascii="Times New Roman" w:hAnsi="Times New Roman"/>
          <w:sz w:val="28"/>
          <w:szCs w:val="28"/>
        </w:rPr>
      </w:pPr>
      <w:r>
        <w:rPr>
          <w:rFonts w:ascii="Times New Roman" w:hAnsi="Times New Roman"/>
          <w:sz w:val="28"/>
          <w:szCs w:val="28"/>
        </w:rPr>
        <w:t>«Бугровская средняя общеобразовательная школа»</w:t>
      </w:r>
    </w:p>
    <w:p w:rsidR="00BA1C27" w:rsidRPr="000E78A2" w:rsidRDefault="00BA1C27" w:rsidP="00BA1C27">
      <w:pPr>
        <w:jc w:val="center"/>
        <w:rPr>
          <w:rFonts w:ascii="Times New Roman" w:hAnsi="Times New Roman"/>
          <w:sz w:val="28"/>
          <w:szCs w:val="28"/>
        </w:rPr>
      </w:pPr>
      <w:r>
        <w:rPr>
          <w:rFonts w:ascii="Times New Roman" w:hAnsi="Times New Roman"/>
          <w:sz w:val="28"/>
          <w:szCs w:val="28"/>
        </w:rPr>
        <w:t xml:space="preserve">поселка </w:t>
      </w:r>
      <w:r w:rsidR="000E78A2">
        <w:rPr>
          <w:rFonts w:ascii="Times New Roman" w:hAnsi="Times New Roman"/>
          <w:sz w:val="28"/>
          <w:szCs w:val="28"/>
        </w:rPr>
        <w:t>Бугры</w:t>
      </w:r>
    </w:p>
    <w:p w:rsidR="00BA1C27" w:rsidRPr="00740CF7" w:rsidRDefault="000E78A2" w:rsidP="00BA1C27">
      <w:pPr>
        <w:jc w:val="center"/>
        <w:rPr>
          <w:rFonts w:ascii="Times New Roman" w:hAnsi="Times New Roman"/>
          <w:sz w:val="28"/>
          <w:szCs w:val="28"/>
        </w:rPr>
      </w:pPr>
      <w:r>
        <w:rPr>
          <w:rFonts w:ascii="Times New Roman" w:hAnsi="Times New Roman"/>
          <w:sz w:val="28"/>
          <w:szCs w:val="28"/>
        </w:rPr>
        <w:t>Всеволожского района Ленинградской области</w:t>
      </w:r>
    </w:p>
    <w:p w:rsidR="00BA1C27" w:rsidRDefault="00BA1C27" w:rsidP="00BA1C27">
      <w:pPr>
        <w:jc w:val="center"/>
      </w:pPr>
    </w:p>
    <w:p w:rsidR="00BA1C27" w:rsidRDefault="00BA1C27" w:rsidP="00BA1C27">
      <w:pPr>
        <w:jc w:val="center"/>
        <w:rPr>
          <w:sz w:val="48"/>
          <w:szCs w:val="48"/>
        </w:rPr>
      </w:pPr>
    </w:p>
    <w:p w:rsidR="00BA1C27" w:rsidRDefault="00BA1C27" w:rsidP="00BA1C27">
      <w:pPr>
        <w:jc w:val="center"/>
        <w:rPr>
          <w:sz w:val="48"/>
          <w:szCs w:val="48"/>
        </w:rPr>
      </w:pPr>
    </w:p>
    <w:p w:rsidR="00BA1C27" w:rsidRPr="000E78A2" w:rsidRDefault="00BA1C27" w:rsidP="00BA1C27">
      <w:pPr>
        <w:jc w:val="center"/>
        <w:rPr>
          <w:rFonts w:asciiTheme="majorHAnsi" w:hAnsiTheme="majorHAnsi"/>
          <w:sz w:val="48"/>
          <w:szCs w:val="48"/>
        </w:rPr>
      </w:pPr>
      <w:r w:rsidRPr="000E78A2">
        <w:rPr>
          <w:rFonts w:asciiTheme="majorHAnsi" w:hAnsiTheme="majorHAnsi"/>
          <w:sz w:val="48"/>
          <w:szCs w:val="48"/>
        </w:rPr>
        <w:t>П р о е к т</w:t>
      </w:r>
    </w:p>
    <w:p w:rsidR="00BA1C27" w:rsidRPr="000E78A2" w:rsidRDefault="00BA1C27" w:rsidP="00BA1C27">
      <w:pPr>
        <w:jc w:val="center"/>
        <w:rPr>
          <w:rFonts w:asciiTheme="majorHAnsi" w:hAnsiTheme="majorHAnsi"/>
          <w:sz w:val="48"/>
          <w:szCs w:val="48"/>
        </w:rPr>
      </w:pPr>
      <w:r w:rsidRPr="000E78A2">
        <w:rPr>
          <w:rFonts w:asciiTheme="majorHAnsi" w:hAnsiTheme="majorHAnsi"/>
          <w:sz w:val="48"/>
          <w:szCs w:val="48"/>
        </w:rPr>
        <w:t xml:space="preserve">Рабочая программа по внеурочной деятельности учащихся начальной школы </w:t>
      </w:r>
    </w:p>
    <w:p w:rsidR="00BA1C27" w:rsidRPr="000E78A2" w:rsidRDefault="00BA1C27" w:rsidP="00BA1C27">
      <w:pPr>
        <w:jc w:val="center"/>
        <w:rPr>
          <w:rFonts w:asciiTheme="majorHAnsi" w:hAnsiTheme="majorHAnsi"/>
          <w:b/>
          <w:color w:val="C00000"/>
          <w:sz w:val="56"/>
          <w:szCs w:val="56"/>
        </w:rPr>
      </w:pPr>
      <w:r w:rsidRPr="000E78A2">
        <w:rPr>
          <w:rFonts w:asciiTheme="majorHAnsi" w:hAnsiTheme="majorHAnsi"/>
          <w:b/>
          <w:color w:val="C00000"/>
          <w:sz w:val="56"/>
          <w:szCs w:val="56"/>
        </w:rPr>
        <w:t>«</w:t>
      </w:r>
      <w:r w:rsidR="000E78A2">
        <w:rPr>
          <w:rFonts w:asciiTheme="majorHAnsi" w:hAnsiTheme="majorHAnsi"/>
          <w:b/>
          <w:color w:val="C00000"/>
          <w:sz w:val="56"/>
          <w:szCs w:val="56"/>
        </w:rPr>
        <w:t>Планета здоровья</w:t>
      </w:r>
      <w:r w:rsidRPr="000E78A2">
        <w:rPr>
          <w:rFonts w:asciiTheme="majorHAnsi" w:hAnsiTheme="majorHAnsi"/>
          <w:b/>
          <w:color w:val="C00000"/>
          <w:sz w:val="56"/>
          <w:szCs w:val="56"/>
        </w:rPr>
        <w:t>»</w:t>
      </w:r>
    </w:p>
    <w:p w:rsidR="00BA1C27" w:rsidRPr="000E78A2" w:rsidRDefault="00BA1C27" w:rsidP="00BA1C27">
      <w:pPr>
        <w:jc w:val="center"/>
        <w:rPr>
          <w:rFonts w:asciiTheme="majorHAnsi" w:hAnsiTheme="majorHAnsi"/>
          <w:sz w:val="48"/>
          <w:szCs w:val="48"/>
        </w:rPr>
      </w:pPr>
      <w:r w:rsidRPr="000E78A2">
        <w:rPr>
          <w:rFonts w:asciiTheme="majorHAnsi" w:hAnsiTheme="majorHAnsi"/>
        </w:rPr>
        <w:t xml:space="preserve"> </w:t>
      </w:r>
      <w:r w:rsidRPr="000E78A2">
        <w:rPr>
          <w:rFonts w:asciiTheme="majorHAnsi" w:hAnsiTheme="majorHAnsi"/>
          <w:sz w:val="32"/>
        </w:rPr>
        <w:t>формирование культуры здорового и безопасного образа жизни</w:t>
      </w:r>
    </w:p>
    <w:p w:rsidR="00BA1C27" w:rsidRDefault="00BA1C27" w:rsidP="008E35D7">
      <w:pPr>
        <w:jc w:val="center"/>
      </w:pPr>
    </w:p>
    <w:p w:rsidR="00BA1C27" w:rsidRDefault="00BA1C27" w:rsidP="008E35D7">
      <w:pPr>
        <w:jc w:val="center"/>
      </w:pPr>
    </w:p>
    <w:p w:rsidR="00BA1C27" w:rsidRDefault="00BA1C27" w:rsidP="008E35D7">
      <w:pPr>
        <w:jc w:val="center"/>
        <w:rPr>
          <w:rFonts w:ascii="Times New Roman" w:hAnsi="Times New Roman"/>
          <w:sz w:val="28"/>
          <w:szCs w:val="28"/>
        </w:rPr>
      </w:pPr>
    </w:p>
    <w:p w:rsidR="00BA1C27" w:rsidRDefault="00BA1C27" w:rsidP="008E35D7">
      <w:pPr>
        <w:jc w:val="center"/>
        <w:rPr>
          <w:rFonts w:ascii="Times New Roman" w:hAnsi="Times New Roman"/>
          <w:sz w:val="28"/>
          <w:szCs w:val="28"/>
        </w:rPr>
      </w:pPr>
    </w:p>
    <w:p w:rsidR="008E35D7" w:rsidRDefault="008E35D7" w:rsidP="008E35D7">
      <w:pPr>
        <w:jc w:val="center"/>
        <w:rPr>
          <w:rFonts w:ascii="Times New Roman" w:hAnsi="Times New Roman"/>
          <w:sz w:val="28"/>
          <w:szCs w:val="28"/>
        </w:rPr>
      </w:pPr>
    </w:p>
    <w:p w:rsidR="00BA1C27" w:rsidRDefault="00BA1C27" w:rsidP="00BA1C27">
      <w:pPr>
        <w:rPr>
          <w:rFonts w:ascii="Times New Roman" w:hAnsi="Times New Roman"/>
          <w:sz w:val="28"/>
          <w:szCs w:val="28"/>
        </w:rPr>
      </w:pPr>
    </w:p>
    <w:p w:rsidR="000E78A2" w:rsidRDefault="00BA1C27" w:rsidP="00BA1C27">
      <w:pPr>
        <w:jc w:val="right"/>
        <w:rPr>
          <w:rFonts w:ascii="Times New Roman" w:hAnsi="Times New Roman"/>
          <w:sz w:val="28"/>
          <w:szCs w:val="28"/>
        </w:rPr>
      </w:pPr>
      <w:r w:rsidRPr="00740CF7">
        <w:rPr>
          <w:rFonts w:ascii="Times New Roman" w:hAnsi="Times New Roman"/>
          <w:sz w:val="28"/>
          <w:szCs w:val="28"/>
        </w:rPr>
        <w:t>Программу составил</w:t>
      </w:r>
    </w:p>
    <w:p w:rsidR="000E78A2" w:rsidRDefault="000E78A2" w:rsidP="00BA1C27">
      <w:pPr>
        <w:jc w:val="right"/>
        <w:rPr>
          <w:rFonts w:ascii="Times New Roman" w:hAnsi="Times New Roman"/>
          <w:sz w:val="28"/>
          <w:szCs w:val="28"/>
        </w:rPr>
      </w:pPr>
      <w:r>
        <w:rPr>
          <w:rFonts w:ascii="Times New Roman" w:hAnsi="Times New Roman"/>
          <w:sz w:val="28"/>
          <w:szCs w:val="28"/>
        </w:rPr>
        <w:t>учитель начальных классов</w:t>
      </w:r>
    </w:p>
    <w:p w:rsidR="00BA1C27" w:rsidRDefault="000E78A2" w:rsidP="00BA1C27">
      <w:pPr>
        <w:jc w:val="right"/>
      </w:pPr>
      <w:r>
        <w:rPr>
          <w:rFonts w:ascii="Times New Roman" w:hAnsi="Times New Roman"/>
          <w:sz w:val="28"/>
          <w:szCs w:val="28"/>
        </w:rPr>
        <w:t>Косухина Л.Г.</w:t>
      </w:r>
    </w:p>
    <w:p w:rsidR="00BA1C27" w:rsidRDefault="00BA1C27" w:rsidP="00BA1C27">
      <w:pPr>
        <w:jc w:val="center"/>
        <w:rPr>
          <w:rFonts w:ascii="Times New Roman" w:hAnsi="Times New Roman"/>
          <w:sz w:val="28"/>
          <w:szCs w:val="28"/>
        </w:rPr>
      </w:pPr>
    </w:p>
    <w:p w:rsidR="00BA1C27" w:rsidRPr="009D323E" w:rsidRDefault="00BA1C27" w:rsidP="00BA1C27">
      <w:pPr>
        <w:jc w:val="center"/>
        <w:rPr>
          <w:rFonts w:ascii="Times New Roman" w:hAnsi="Times New Roman"/>
          <w:sz w:val="28"/>
          <w:szCs w:val="28"/>
        </w:rPr>
      </w:pPr>
      <w:r w:rsidRPr="00740CF7">
        <w:rPr>
          <w:rFonts w:ascii="Times New Roman" w:hAnsi="Times New Roman"/>
          <w:sz w:val="28"/>
          <w:szCs w:val="28"/>
        </w:rPr>
        <w:t>201</w:t>
      </w:r>
      <w:r>
        <w:rPr>
          <w:rFonts w:ascii="Times New Roman" w:hAnsi="Times New Roman"/>
          <w:sz w:val="28"/>
          <w:szCs w:val="28"/>
        </w:rPr>
        <w:t>1</w:t>
      </w:r>
      <w:r w:rsidRPr="00740CF7">
        <w:rPr>
          <w:rFonts w:ascii="Times New Roman" w:hAnsi="Times New Roman"/>
          <w:sz w:val="28"/>
          <w:szCs w:val="28"/>
        </w:rPr>
        <w:t xml:space="preserve"> г</w:t>
      </w:r>
    </w:p>
    <w:p w:rsidR="00BA1C27" w:rsidRPr="006F542F" w:rsidRDefault="00BA1C27" w:rsidP="00BA1C27">
      <w:pPr>
        <w:jc w:val="center"/>
        <w:rPr>
          <w:rFonts w:ascii="Times New Roman" w:hAnsi="Times New Roman"/>
          <w:b/>
          <w:color w:val="C00000"/>
          <w:sz w:val="28"/>
          <w:szCs w:val="28"/>
        </w:rPr>
      </w:pPr>
      <w:r>
        <w:rPr>
          <w:rFonts w:ascii="Times New Roman" w:hAnsi="Times New Roman"/>
          <w:b/>
          <w:color w:val="C00000"/>
          <w:sz w:val="28"/>
          <w:szCs w:val="28"/>
        </w:rPr>
        <w:lastRenderedPageBreak/>
        <w:t>Пояснительная записка.</w:t>
      </w:r>
    </w:p>
    <w:p w:rsidR="00BA1C27" w:rsidRDefault="00BA1C27" w:rsidP="008E35D7">
      <w:pPr>
        <w:spacing w:line="240" w:lineRule="auto"/>
        <w:ind w:firstLine="709"/>
        <w:contextualSpacing/>
        <w:jc w:val="both"/>
        <w:rPr>
          <w:rFonts w:ascii="Times New Roman" w:hAnsi="Times New Roman"/>
          <w:sz w:val="28"/>
          <w:szCs w:val="28"/>
        </w:rPr>
      </w:pPr>
      <w:r w:rsidRPr="008379CF">
        <w:rPr>
          <w:rFonts w:ascii="Times New Roman" w:hAnsi="Times New Roman"/>
          <w:sz w:val="28"/>
          <w:szCs w:val="28"/>
        </w:rPr>
        <w:t xml:space="preserve">Современная школа стоит на пороге  разработки апробации и внедрения федеральных государственных стандартов общего образования второго поколения (ФГОС). Обязательным компонентом  ФГОС является внеурочная деятельность. Предполагается, что занятия будут происходить в форме круглых столов, конференций, диспутов, КВН, школьных обществ, олимпиад, соревнований, поисковых научных исследований и т.п.  </w:t>
      </w:r>
    </w:p>
    <w:p w:rsidR="00BA1C27" w:rsidRPr="008379CF" w:rsidRDefault="00BA1C27" w:rsidP="008E35D7">
      <w:pPr>
        <w:spacing w:before="100" w:beforeAutospacing="1" w:after="100" w:afterAutospacing="1" w:line="240" w:lineRule="auto"/>
        <w:ind w:firstLine="708"/>
        <w:contextualSpacing/>
        <w:jc w:val="both"/>
        <w:rPr>
          <w:rFonts w:ascii="Times New Roman" w:hAnsi="Times New Roman"/>
          <w:sz w:val="28"/>
          <w:szCs w:val="28"/>
        </w:rPr>
      </w:pPr>
      <w:r w:rsidRPr="008379CF">
        <w:rPr>
          <w:rFonts w:ascii="Times New Roman" w:hAnsi="Times New Roman"/>
          <w:sz w:val="28"/>
          <w:szCs w:val="28"/>
        </w:rPr>
        <w:t xml:space="preserve">Нововведение будет способствовать  сохранению здоровья наших детей. </w:t>
      </w:r>
      <w:r>
        <w:rPr>
          <w:rFonts w:ascii="Times New Roman" w:hAnsi="Times New Roman"/>
          <w:sz w:val="28"/>
          <w:szCs w:val="28"/>
        </w:rPr>
        <w:t>Человек – бесценное, уникальное явление во Вселенной. Человечество вызвало к  жизни  величайшие созидательные силы, оно же создало и гигантские средства разрушения, как мира, так и самого себя. Не  случайно в третьем тысячелетии на первый план, как главное условие жизнеспособности любой страны, выступает человеческий фактор. Обстановка общего кризиса социально-политических отношений, постоянная угроза террористических актов, рост наркомании и алкоголизма, ухудшение экологической среды, ухудшение здоровья, - все это требует неотложных контрмер.</w:t>
      </w:r>
    </w:p>
    <w:p w:rsidR="00BA1C27" w:rsidRDefault="00BA1C27" w:rsidP="008E35D7">
      <w:pPr>
        <w:spacing w:before="100" w:beforeAutospacing="1" w:after="100" w:afterAutospacing="1" w:line="240" w:lineRule="auto"/>
        <w:contextualSpacing/>
        <w:jc w:val="both"/>
        <w:rPr>
          <w:rFonts w:ascii="Times New Roman" w:hAnsi="Times New Roman"/>
          <w:sz w:val="28"/>
          <w:szCs w:val="28"/>
        </w:rPr>
      </w:pPr>
      <w:r w:rsidRPr="008379CF">
        <w:rPr>
          <w:rFonts w:ascii="Times New Roman" w:hAnsi="Times New Roman"/>
          <w:sz w:val="28"/>
          <w:szCs w:val="28"/>
        </w:rPr>
        <w:tab/>
      </w:r>
      <w:r>
        <w:rPr>
          <w:rFonts w:ascii="Times New Roman" w:hAnsi="Times New Roman"/>
          <w:sz w:val="28"/>
          <w:szCs w:val="28"/>
        </w:rPr>
        <w:t xml:space="preserve">По результатам многочисленных исследований здоровье школьников с 1 класса ухудшается, все больше с каждым годом его обучения в школе. Одна из причин – низкая двигательная активность и нахождение значительного времени в статичном сидячем положении за партой в школе, за компьютером дома. А ведь дети – это будущее нашего государства. Поэтому необходимо сделать акцент на активное формирование у подрастающего поколения установок на здоровый образ жизни, культуры здоровья. </w:t>
      </w:r>
      <w:r w:rsidRPr="008379CF">
        <w:rPr>
          <w:rFonts w:ascii="Times New Roman" w:hAnsi="Times New Roman"/>
          <w:sz w:val="28"/>
          <w:szCs w:val="28"/>
        </w:rPr>
        <w:t xml:space="preserve"> </w:t>
      </w:r>
    </w:p>
    <w:p w:rsidR="00BA1C27" w:rsidRDefault="00BA1C27" w:rsidP="008E35D7">
      <w:pPr>
        <w:spacing w:before="100" w:beforeAutospacing="1" w:after="100" w:afterAutospacing="1" w:line="240" w:lineRule="auto"/>
        <w:contextualSpacing/>
        <w:jc w:val="both"/>
        <w:rPr>
          <w:rFonts w:ascii="Times New Roman" w:hAnsi="Times New Roman"/>
          <w:sz w:val="28"/>
          <w:szCs w:val="28"/>
        </w:rPr>
      </w:pPr>
      <w:r>
        <w:rPr>
          <w:rFonts w:ascii="Times New Roman" w:hAnsi="Times New Roman"/>
          <w:sz w:val="28"/>
          <w:szCs w:val="28"/>
        </w:rPr>
        <w:t xml:space="preserve">         </w:t>
      </w:r>
      <w:r w:rsidRPr="009262C9">
        <w:rPr>
          <w:rFonts w:ascii="Times New Roman" w:hAnsi="Times New Roman"/>
          <w:b/>
          <w:i/>
          <w:sz w:val="28"/>
          <w:szCs w:val="28"/>
        </w:rPr>
        <w:t xml:space="preserve">Здоровье </w:t>
      </w:r>
      <w:r w:rsidRPr="009262C9">
        <w:rPr>
          <w:rFonts w:ascii="Times New Roman" w:hAnsi="Times New Roman"/>
          <w:i/>
          <w:sz w:val="28"/>
          <w:szCs w:val="28"/>
        </w:rPr>
        <w:t xml:space="preserve">– это социокультурная характеристика человека, которая интегрирует системные элементы действенно-практической и смысловых сфер личности ( жизнеспособность и внутренняя картина здоровья) и проявляется в успешности жизнедеятельности по достижению состояния благополучия (физического, душевного и социального).     </w:t>
      </w:r>
    </w:p>
    <w:p w:rsidR="00BA1C27" w:rsidRDefault="00BA1C27" w:rsidP="008E35D7">
      <w:pPr>
        <w:spacing w:before="100" w:beforeAutospacing="1" w:after="100" w:afterAutospacing="1" w:line="240" w:lineRule="auto"/>
        <w:contextualSpacing/>
        <w:jc w:val="both"/>
        <w:rPr>
          <w:rFonts w:ascii="Times New Roman" w:hAnsi="Times New Roman"/>
          <w:i/>
          <w:sz w:val="28"/>
          <w:szCs w:val="28"/>
        </w:rPr>
      </w:pPr>
      <w:r>
        <w:rPr>
          <w:rFonts w:ascii="Times New Roman" w:hAnsi="Times New Roman"/>
          <w:sz w:val="28"/>
          <w:szCs w:val="28"/>
        </w:rPr>
        <w:t xml:space="preserve">           Следовательно, </w:t>
      </w:r>
      <w:r w:rsidRPr="009262C9">
        <w:rPr>
          <w:rFonts w:ascii="Times New Roman" w:hAnsi="Times New Roman"/>
          <w:b/>
          <w:i/>
          <w:sz w:val="28"/>
          <w:szCs w:val="28"/>
        </w:rPr>
        <w:t>здоровый образ жизни</w:t>
      </w:r>
      <w:r w:rsidRPr="009262C9">
        <w:rPr>
          <w:rFonts w:ascii="Times New Roman" w:hAnsi="Times New Roman"/>
          <w:i/>
          <w:sz w:val="28"/>
          <w:szCs w:val="28"/>
        </w:rPr>
        <w:t xml:space="preserve"> – это индивидуальная стратегия жизнедеятельности человека по достижению состояния благополучия, которая реализуется на основе ценностных социокультурных представлений о феномене «здоровье» и с учетом индивидуальных особенностей жизнеспособности.        </w:t>
      </w:r>
    </w:p>
    <w:p w:rsidR="00BA1C27" w:rsidRDefault="00BA1C27" w:rsidP="008E35D7">
      <w:pPr>
        <w:spacing w:line="240" w:lineRule="auto"/>
        <w:ind w:firstLine="709"/>
        <w:contextualSpacing/>
        <w:jc w:val="both"/>
        <w:rPr>
          <w:rFonts w:ascii="Times New Roman" w:hAnsi="Times New Roman"/>
          <w:sz w:val="28"/>
          <w:szCs w:val="28"/>
        </w:rPr>
      </w:pPr>
      <w:r>
        <w:rPr>
          <w:rFonts w:ascii="Times New Roman" w:hAnsi="Times New Roman"/>
          <w:sz w:val="28"/>
          <w:szCs w:val="28"/>
        </w:rPr>
        <w:t>Реализация внеурочной деятельности по формированию культуры здорового и безопасного образа жизни – это о</w:t>
      </w:r>
      <w:r w:rsidRPr="00A366BF">
        <w:rPr>
          <w:rFonts w:ascii="Times New Roman" w:hAnsi="Times New Roman"/>
          <w:sz w:val="28"/>
          <w:szCs w:val="28"/>
        </w:rPr>
        <w:t>бучение школьников бережному отношению к своему здоровью, начиная с раннего детства. Весьма существенным фактором «школьного нездоровья» является неумение самих детей быть здоровыми, незнание ими элементарных законов здоровой жизни, основных навыков сохранении здоровья. Отсутствие личных приоритетов здоровья способствует значительному распространению в детской среде и различных форм разрушительного поведения, в том числе курения, алкоголизма и наркомании.</w:t>
      </w:r>
    </w:p>
    <w:p w:rsidR="00BA1C27" w:rsidRPr="00A366BF" w:rsidRDefault="00BA1C27" w:rsidP="008E35D7">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Как никогда актуальной остаётся проблема сохранения и укрепления здоровья с раннего возраста. Решающая роль в её решении отводится школе. Ей </w:t>
      </w:r>
      <w:r>
        <w:rPr>
          <w:rFonts w:ascii="Times New Roman" w:hAnsi="Times New Roman"/>
          <w:sz w:val="28"/>
          <w:szCs w:val="28"/>
        </w:rPr>
        <w:lastRenderedPageBreak/>
        <w:t>доверено воспитание новых поколений россиян. Помочь России выйти из кризиса смогут только успешные люди. Успешные – значит понимающие своё предназначение в жизни, умеющие управлять своей судьбой, здоровые физически и нравственно (способные к самопознанию, самоопределению, самореализации, самоутверждению). Только здоровый ребёнок может успешно учиться, продуктивно проводить свой досуг, стать в полной мере творцом своей судьбы.</w:t>
      </w:r>
    </w:p>
    <w:p w:rsidR="00BA1C27" w:rsidRDefault="00BA1C27" w:rsidP="00BA1C27">
      <w:pPr>
        <w:shd w:val="clear" w:color="auto" w:fill="FFFFFF"/>
        <w:spacing w:after="0" w:line="240" w:lineRule="auto"/>
        <w:ind w:firstLine="533"/>
        <w:contextualSpacing/>
        <w:jc w:val="both"/>
        <w:rPr>
          <w:rFonts w:ascii="Times New Roman" w:hAnsi="Times New Roman"/>
          <w:color w:val="000000"/>
          <w:spacing w:val="-5"/>
          <w:sz w:val="28"/>
          <w:szCs w:val="28"/>
        </w:rPr>
      </w:pPr>
      <w:r>
        <w:rPr>
          <w:rFonts w:ascii="Times New Roman" w:hAnsi="Times New Roman"/>
          <w:color w:val="000000"/>
          <w:spacing w:val="-2"/>
          <w:sz w:val="28"/>
          <w:szCs w:val="28"/>
        </w:rPr>
        <w:t>П</w:t>
      </w:r>
      <w:r w:rsidRPr="00132FF5">
        <w:rPr>
          <w:rFonts w:ascii="Times New Roman" w:hAnsi="Times New Roman"/>
          <w:color w:val="000000"/>
          <w:spacing w:val="-2"/>
          <w:sz w:val="28"/>
          <w:szCs w:val="28"/>
        </w:rPr>
        <w:t>рограмма «</w:t>
      </w:r>
      <w:r w:rsidR="000E78A2">
        <w:rPr>
          <w:rFonts w:ascii="Times New Roman" w:hAnsi="Times New Roman"/>
          <w:color w:val="000000"/>
          <w:spacing w:val="-2"/>
          <w:sz w:val="28"/>
          <w:szCs w:val="28"/>
        </w:rPr>
        <w:t>Планета здоровья</w:t>
      </w:r>
      <w:r w:rsidRPr="00132FF5">
        <w:rPr>
          <w:rFonts w:ascii="Times New Roman" w:hAnsi="Times New Roman"/>
          <w:color w:val="000000"/>
          <w:spacing w:val="-2"/>
          <w:sz w:val="28"/>
          <w:szCs w:val="28"/>
        </w:rPr>
        <w:t xml:space="preserve">» направлена на </w:t>
      </w:r>
      <w:r w:rsidRPr="00132FF5">
        <w:rPr>
          <w:rFonts w:ascii="Times New Roman" w:hAnsi="Times New Roman"/>
          <w:color w:val="000000"/>
          <w:spacing w:val="-3"/>
          <w:sz w:val="28"/>
          <w:szCs w:val="28"/>
        </w:rPr>
        <w:t xml:space="preserve">формирование у школьников понятия «здоровье» </w:t>
      </w:r>
      <w:r w:rsidRPr="00132FF5">
        <w:rPr>
          <w:rFonts w:ascii="Times New Roman" w:hAnsi="Times New Roman"/>
          <w:color w:val="000000"/>
          <w:spacing w:val="-4"/>
          <w:sz w:val="28"/>
          <w:szCs w:val="28"/>
        </w:rPr>
        <w:t>как сложного социально-медико-психологического феномена, определяющего развитие личности в целом</w:t>
      </w:r>
      <w:r>
        <w:rPr>
          <w:rFonts w:ascii="Times New Roman" w:hAnsi="Times New Roman"/>
          <w:color w:val="000000"/>
          <w:spacing w:val="-4"/>
          <w:sz w:val="28"/>
          <w:szCs w:val="28"/>
        </w:rPr>
        <w:t>,</w:t>
      </w:r>
      <w:r w:rsidRPr="004A2AB1">
        <w:rPr>
          <w:rFonts w:ascii="Times New Roman" w:hAnsi="Times New Roman"/>
          <w:color w:val="000000"/>
          <w:sz w:val="28"/>
          <w:szCs w:val="28"/>
        </w:rPr>
        <w:t xml:space="preserve"> </w:t>
      </w:r>
      <w:r w:rsidRPr="00EB114B">
        <w:rPr>
          <w:rFonts w:ascii="Times New Roman" w:hAnsi="Times New Roman"/>
          <w:color w:val="000000"/>
          <w:sz w:val="28"/>
          <w:szCs w:val="28"/>
        </w:rPr>
        <w:t>непосредственное формирование двигательных умений и навыков, целесообразное воздействие на процесс развития физических качеств, формирование двигательных способностей.</w:t>
      </w:r>
      <w:r w:rsidRPr="00132FF5">
        <w:rPr>
          <w:rFonts w:ascii="Times New Roman" w:hAnsi="Times New Roman"/>
          <w:color w:val="000000"/>
          <w:spacing w:val="-4"/>
          <w:sz w:val="28"/>
          <w:szCs w:val="28"/>
        </w:rPr>
        <w:t xml:space="preserve"> В то же время содержание </w:t>
      </w:r>
      <w:r w:rsidRPr="00132FF5">
        <w:rPr>
          <w:rFonts w:ascii="Times New Roman" w:hAnsi="Times New Roman"/>
          <w:color w:val="000000"/>
          <w:spacing w:val="-3"/>
          <w:sz w:val="28"/>
          <w:szCs w:val="28"/>
        </w:rPr>
        <w:t>курса составлено с учетом возрастных и психофизиологических осо</w:t>
      </w:r>
      <w:r w:rsidRPr="00132FF5">
        <w:rPr>
          <w:rFonts w:ascii="Times New Roman" w:hAnsi="Times New Roman"/>
          <w:color w:val="000000"/>
          <w:spacing w:val="-5"/>
          <w:sz w:val="28"/>
          <w:szCs w:val="28"/>
        </w:rPr>
        <w:t>бенностей учащихся начальной школы.</w:t>
      </w:r>
    </w:p>
    <w:p w:rsidR="00BA1C27" w:rsidRDefault="00BA1C27" w:rsidP="00BA1C27">
      <w:pPr>
        <w:spacing w:line="240" w:lineRule="auto"/>
        <w:ind w:firstLine="709"/>
        <w:contextualSpacing/>
        <w:jc w:val="both"/>
        <w:rPr>
          <w:rFonts w:ascii="Times New Roman" w:hAnsi="Times New Roman"/>
          <w:sz w:val="28"/>
          <w:szCs w:val="28"/>
        </w:rPr>
      </w:pPr>
      <w:r w:rsidRPr="00A366BF">
        <w:rPr>
          <w:rFonts w:ascii="Times New Roman" w:hAnsi="Times New Roman"/>
          <w:sz w:val="28"/>
          <w:szCs w:val="28"/>
        </w:rPr>
        <w:t>Программа помогает создать поведенческую модель, направленную на развитие коммуникабельности, умение делать самостоятельный выбор, принимать решения, ориентироваться в информационном пространстве. Работа начинается с 1 класса и рассчитана на весь курс начальной школы.</w:t>
      </w:r>
    </w:p>
    <w:p w:rsidR="008E35D7" w:rsidRDefault="008E35D7" w:rsidP="008E35D7">
      <w:pPr>
        <w:spacing w:line="360" w:lineRule="auto"/>
        <w:contextualSpacing/>
        <w:jc w:val="center"/>
        <w:rPr>
          <w:rFonts w:ascii="Times New Roman" w:hAnsi="Times New Roman"/>
          <w:b/>
          <w:color w:val="C00000"/>
          <w:sz w:val="28"/>
          <w:szCs w:val="28"/>
        </w:rPr>
      </w:pPr>
    </w:p>
    <w:p w:rsidR="00BA1C27" w:rsidRPr="00A705D7" w:rsidRDefault="00BA1C27" w:rsidP="008E35D7">
      <w:pPr>
        <w:spacing w:line="360" w:lineRule="auto"/>
        <w:contextualSpacing/>
        <w:jc w:val="center"/>
        <w:rPr>
          <w:rFonts w:ascii="Times New Roman" w:hAnsi="Times New Roman"/>
          <w:b/>
          <w:color w:val="C00000"/>
          <w:sz w:val="28"/>
          <w:szCs w:val="28"/>
        </w:rPr>
      </w:pPr>
      <w:r w:rsidRPr="00A705D7">
        <w:rPr>
          <w:rFonts w:ascii="Times New Roman" w:hAnsi="Times New Roman"/>
          <w:b/>
          <w:color w:val="C00000"/>
          <w:sz w:val="28"/>
          <w:szCs w:val="28"/>
        </w:rPr>
        <w:t>Цель программы:</w:t>
      </w:r>
    </w:p>
    <w:p w:rsidR="00BA1C27" w:rsidRPr="00D43DD4" w:rsidRDefault="00BA1C27" w:rsidP="00BA1C27">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Pr="00D43DD4">
        <w:rPr>
          <w:rFonts w:ascii="Times New Roman" w:hAnsi="Times New Roman"/>
          <w:sz w:val="28"/>
          <w:szCs w:val="28"/>
        </w:rPr>
        <w:t>Сбережение и укрепление здоровья участников образовательного процесса, внедрение</w:t>
      </w:r>
      <w:r>
        <w:rPr>
          <w:rFonts w:ascii="Times New Roman" w:hAnsi="Times New Roman"/>
          <w:sz w:val="28"/>
          <w:szCs w:val="28"/>
        </w:rPr>
        <w:t xml:space="preserve"> в педагогическую практику на начальной ступени образования инновационных</w:t>
      </w:r>
      <w:r w:rsidRPr="00D43DD4">
        <w:rPr>
          <w:rFonts w:ascii="Times New Roman" w:hAnsi="Times New Roman"/>
          <w:sz w:val="28"/>
          <w:szCs w:val="28"/>
        </w:rPr>
        <w:t xml:space="preserve"> здоровьесберегающих и здоровьеформирующих педагогических технологий в условиях введения ФГОС.</w:t>
      </w:r>
    </w:p>
    <w:p w:rsidR="008E35D7" w:rsidRDefault="008E35D7" w:rsidP="00BA1C27">
      <w:pPr>
        <w:spacing w:line="360" w:lineRule="auto"/>
        <w:ind w:firstLine="709"/>
        <w:contextualSpacing/>
        <w:jc w:val="center"/>
        <w:rPr>
          <w:rFonts w:ascii="Times New Roman" w:hAnsi="Times New Roman"/>
          <w:b/>
          <w:color w:val="C00000"/>
          <w:sz w:val="28"/>
          <w:szCs w:val="28"/>
        </w:rPr>
      </w:pPr>
    </w:p>
    <w:p w:rsidR="00BA1C27" w:rsidRPr="006F542F" w:rsidRDefault="00BA1C27" w:rsidP="00BA1C27">
      <w:pPr>
        <w:spacing w:line="360" w:lineRule="auto"/>
        <w:ind w:firstLine="709"/>
        <w:contextualSpacing/>
        <w:jc w:val="center"/>
        <w:rPr>
          <w:rFonts w:ascii="Times New Roman" w:hAnsi="Times New Roman"/>
          <w:b/>
          <w:color w:val="C00000"/>
          <w:sz w:val="28"/>
          <w:szCs w:val="28"/>
        </w:rPr>
      </w:pPr>
      <w:r w:rsidRPr="006F542F">
        <w:rPr>
          <w:rFonts w:ascii="Times New Roman" w:hAnsi="Times New Roman"/>
          <w:b/>
          <w:color w:val="C00000"/>
          <w:sz w:val="28"/>
          <w:szCs w:val="28"/>
        </w:rPr>
        <w:t>Задачи:</w:t>
      </w:r>
    </w:p>
    <w:p w:rsidR="008E35D7" w:rsidRPr="008E35D7" w:rsidRDefault="008E35D7" w:rsidP="008E35D7">
      <w:pPr>
        <w:widowControl w:val="0"/>
        <w:numPr>
          <w:ilvl w:val="0"/>
          <w:numId w:val="3"/>
        </w:numPr>
        <w:shd w:val="clear" w:color="auto" w:fill="FFFFFF"/>
        <w:tabs>
          <w:tab w:val="left" w:pos="0"/>
          <w:tab w:val="left" w:pos="5630"/>
          <w:tab w:val="left" w:pos="6360"/>
        </w:tabs>
        <w:autoSpaceDE w:val="0"/>
        <w:autoSpaceDN w:val="0"/>
        <w:adjustRightInd w:val="0"/>
        <w:spacing w:after="0" w:line="240" w:lineRule="auto"/>
        <w:contextualSpacing/>
        <w:jc w:val="both"/>
        <w:rPr>
          <w:rFonts w:ascii="Times New Roman" w:hAnsi="Times New Roman"/>
          <w:color w:val="000000"/>
          <w:sz w:val="28"/>
          <w:szCs w:val="28"/>
        </w:rPr>
      </w:pPr>
      <w:r w:rsidRPr="008E35D7">
        <w:rPr>
          <w:rFonts w:ascii="Times New Roman" w:hAnsi="Times New Roman"/>
          <w:color w:val="000000"/>
          <w:spacing w:val="-1"/>
          <w:sz w:val="28"/>
          <w:szCs w:val="28"/>
        </w:rPr>
        <w:t>Ф</w:t>
      </w:r>
      <w:r w:rsidR="00BA1C27" w:rsidRPr="008E35D7">
        <w:rPr>
          <w:rFonts w:ascii="Times New Roman" w:hAnsi="Times New Roman"/>
          <w:color w:val="000000"/>
          <w:spacing w:val="-1"/>
          <w:sz w:val="28"/>
          <w:szCs w:val="28"/>
        </w:rPr>
        <w:t xml:space="preserve">ормирование осознанного отношения младших школьников </w:t>
      </w:r>
      <w:r w:rsidR="00BA1C27" w:rsidRPr="008E35D7">
        <w:rPr>
          <w:rFonts w:ascii="Times New Roman" w:hAnsi="Times New Roman"/>
          <w:color w:val="000000"/>
          <w:spacing w:val="-3"/>
          <w:sz w:val="28"/>
          <w:szCs w:val="28"/>
        </w:rPr>
        <w:t>к своему физическому и психическому здоровью на основе целостного подхода путем передачи учащимися знаний, необходимых для раз</w:t>
      </w:r>
      <w:r w:rsidR="00BA1C27" w:rsidRPr="008E35D7">
        <w:rPr>
          <w:rFonts w:ascii="Times New Roman" w:hAnsi="Times New Roman"/>
          <w:color w:val="000000"/>
          <w:spacing w:val="1"/>
          <w:sz w:val="28"/>
          <w:szCs w:val="28"/>
        </w:rPr>
        <w:t xml:space="preserve">вития здоровьесберегающего мышления и ориентации на здоровый </w:t>
      </w:r>
      <w:r>
        <w:rPr>
          <w:rFonts w:ascii="Times New Roman" w:hAnsi="Times New Roman"/>
          <w:color w:val="000000"/>
          <w:spacing w:val="-10"/>
          <w:sz w:val="28"/>
          <w:szCs w:val="28"/>
        </w:rPr>
        <w:t>образ жизни.</w:t>
      </w:r>
    </w:p>
    <w:p w:rsidR="00BA1C27" w:rsidRPr="008E35D7" w:rsidRDefault="008E35D7" w:rsidP="008E35D7">
      <w:pPr>
        <w:widowControl w:val="0"/>
        <w:numPr>
          <w:ilvl w:val="0"/>
          <w:numId w:val="3"/>
        </w:numPr>
        <w:shd w:val="clear" w:color="auto" w:fill="FFFFFF"/>
        <w:tabs>
          <w:tab w:val="left" w:pos="0"/>
          <w:tab w:val="left" w:pos="5630"/>
          <w:tab w:val="left" w:pos="6360"/>
        </w:tabs>
        <w:autoSpaceDE w:val="0"/>
        <w:autoSpaceDN w:val="0"/>
        <w:adjustRightInd w:val="0"/>
        <w:spacing w:after="0" w:line="240" w:lineRule="auto"/>
        <w:contextualSpacing/>
        <w:jc w:val="both"/>
        <w:rPr>
          <w:rFonts w:ascii="Times New Roman" w:hAnsi="Times New Roman"/>
          <w:color w:val="000000"/>
          <w:sz w:val="28"/>
          <w:szCs w:val="28"/>
        </w:rPr>
      </w:pPr>
      <w:r w:rsidRPr="008E35D7">
        <w:rPr>
          <w:rFonts w:ascii="Times New Roman" w:hAnsi="Times New Roman"/>
          <w:color w:val="000000"/>
          <w:spacing w:val="1"/>
          <w:sz w:val="28"/>
          <w:szCs w:val="28"/>
        </w:rPr>
        <w:t>Ф</w:t>
      </w:r>
      <w:r w:rsidR="00BA1C27" w:rsidRPr="008E35D7">
        <w:rPr>
          <w:rFonts w:ascii="Times New Roman" w:hAnsi="Times New Roman"/>
          <w:color w:val="000000"/>
          <w:spacing w:val="1"/>
          <w:sz w:val="28"/>
          <w:szCs w:val="28"/>
        </w:rPr>
        <w:t>ормирование важнейших социальных навыков, способст</w:t>
      </w:r>
      <w:r w:rsidR="00BA1C27" w:rsidRPr="008E35D7">
        <w:rPr>
          <w:rFonts w:ascii="Times New Roman" w:hAnsi="Times New Roman"/>
          <w:color w:val="000000"/>
          <w:spacing w:val="4"/>
          <w:sz w:val="28"/>
          <w:szCs w:val="28"/>
        </w:rPr>
        <w:t xml:space="preserve">вующих успешной социальной адаптации, а также профилактике </w:t>
      </w:r>
      <w:r w:rsidR="00BA1C27" w:rsidRPr="008E35D7">
        <w:rPr>
          <w:rFonts w:ascii="Times New Roman" w:hAnsi="Times New Roman"/>
          <w:color w:val="000000"/>
          <w:spacing w:val="-4"/>
          <w:sz w:val="28"/>
          <w:szCs w:val="28"/>
        </w:rPr>
        <w:t>вредных привычек и девиантных форм поведения</w:t>
      </w:r>
      <w:r>
        <w:rPr>
          <w:rFonts w:ascii="Times New Roman" w:hAnsi="Times New Roman"/>
          <w:color w:val="000000"/>
          <w:spacing w:val="-4"/>
          <w:sz w:val="28"/>
          <w:szCs w:val="28"/>
        </w:rPr>
        <w:t>.</w:t>
      </w:r>
    </w:p>
    <w:p w:rsidR="00BA1C27" w:rsidRPr="00377BD2" w:rsidRDefault="008E35D7" w:rsidP="008E35D7">
      <w:pPr>
        <w:widowControl w:val="0"/>
        <w:numPr>
          <w:ilvl w:val="0"/>
          <w:numId w:val="3"/>
        </w:numPr>
        <w:shd w:val="clear" w:color="auto" w:fill="FFFFFF"/>
        <w:tabs>
          <w:tab w:val="left" w:pos="0"/>
        </w:tabs>
        <w:autoSpaceDE w:val="0"/>
        <w:autoSpaceDN w:val="0"/>
        <w:adjustRightInd w:val="0"/>
        <w:spacing w:after="0" w:line="240" w:lineRule="auto"/>
        <w:contextualSpacing/>
        <w:jc w:val="both"/>
        <w:rPr>
          <w:rFonts w:ascii="Times New Roman" w:hAnsi="Times New Roman"/>
          <w:color w:val="000000"/>
          <w:sz w:val="28"/>
          <w:szCs w:val="28"/>
        </w:rPr>
      </w:pPr>
      <w:r>
        <w:rPr>
          <w:rFonts w:ascii="Times New Roman" w:hAnsi="Times New Roman"/>
          <w:color w:val="000000"/>
          <w:spacing w:val="-2"/>
          <w:sz w:val="28"/>
          <w:szCs w:val="28"/>
        </w:rPr>
        <w:t>Ф</w:t>
      </w:r>
      <w:r w:rsidR="00BA1C27" w:rsidRPr="00132FF5">
        <w:rPr>
          <w:rFonts w:ascii="Times New Roman" w:hAnsi="Times New Roman"/>
          <w:color w:val="000000"/>
          <w:spacing w:val="-2"/>
          <w:sz w:val="28"/>
          <w:szCs w:val="28"/>
        </w:rPr>
        <w:t>ормирование представлений и системы необходимых мини</w:t>
      </w:r>
      <w:r w:rsidR="00BA1C27" w:rsidRPr="00132FF5">
        <w:rPr>
          <w:rFonts w:ascii="Times New Roman" w:hAnsi="Times New Roman"/>
          <w:color w:val="000000"/>
          <w:spacing w:val="-4"/>
          <w:sz w:val="28"/>
          <w:szCs w:val="28"/>
        </w:rPr>
        <w:t>мальных навыков поведения в ситуациях, представляющих опасность.</w:t>
      </w:r>
    </w:p>
    <w:p w:rsidR="00BA1C27" w:rsidRPr="008379CF" w:rsidRDefault="00BA1C27" w:rsidP="008E35D7">
      <w:pPr>
        <w:numPr>
          <w:ilvl w:val="0"/>
          <w:numId w:val="3"/>
        </w:numPr>
        <w:tabs>
          <w:tab w:val="left" w:pos="0"/>
        </w:tabs>
        <w:spacing w:line="240" w:lineRule="auto"/>
        <w:contextualSpacing/>
        <w:jc w:val="both"/>
        <w:rPr>
          <w:rFonts w:ascii="Times New Roman" w:hAnsi="Times New Roman"/>
          <w:sz w:val="28"/>
          <w:szCs w:val="28"/>
        </w:rPr>
      </w:pPr>
      <w:r w:rsidRPr="008379CF">
        <w:rPr>
          <w:rFonts w:ascii="Times New Roman" w:hAnsi="Times New Roman"/>
          <w:sz w:val="28"/>
          <w:szCs w:val="28"/>
        </w:rPr>
        <w:t>Создание условий для обеспечения охраны здоровья учащихся, их полноценного физического развития и формирование здорового образа жизни.</w:t>
      </w:r>
    </w:p>
    <w:p w:rsidR="00BA1C27" w:rsidRPr="008379CF" w:rsidRDefault="00BA1C27" w:rsidP="008E35D7">
      <w:pPr>
        <w:numPr>
          <w:ilvl w:val="0"/>
          <w:numId w:val="3"/>
        </w:numPr>
        <w:tabs>
          <w:tab w:val="left" w:pos="0"/>
        </w:tabs>
        <w:spacing w:line="240" w:lineRule="auto"/>
        <w:contextualSpacing/>
        <w:jc w:val="both"/>
        <w:rPr>
          <w:rFonts w:ascii="Times New Roman" w:hAnsi="Times New Roman"/>
          <w:sz w:val="28"/>
          <w:szCs w:val="28"/>
        </w:rPr>
      </w:pPr>
      <w:r w:rsidRPr="008379CF">
        <w:rPr>
          <w:rFonts w:ascii="Times New Roman" w:hAnsi="Times New Roman"/>
          <w:sz w:val="28"/>
          <w:szCs w:val="28"/>
        </w:rPr>
        <w:t>Расширение кругозора школьников в области физической культуры и спорта.</w:t>
      </w:r>
    </w:p>
    <w:p w:rsidR="00BA1C27" w:rsidRPr="008379CF" w:rsidRDefault="00BA1C27" w:rsidP="008E35D7">
      <w:pPr>
        <w:numPr>
          <w:ilvl w:val="0"/>
          <w:numId w:val="3"/>
        </w:numPr>
        <w:tabs>
          <w:tab w:val="left" w:pos="0"/>
        </w:tabs>
        <w:spacing w:line="240" w:lineRule="auto"/>
        <w:contextualSpacing/>
        <w:jc w:val="both"/>
        <w:rPr>
          <w:rFonts w:ascii="Times New Roman" w:hAnsi="Times New Roman"/>
          <w:sz w:val="28"/>
          <w:szCs w:val="28"/>
        </w:rPr>
      </w:pPr>
      <w:r w:rsidRPr="008379CF">
        <w:rPr>
          <w:rFonts w:ascii="Times New Roman" w:hAnsi="Times New Roman"/>
          <w:sz w:val="28"/>
          <w:szCs w:val="28"/>
        </w:rPr>
        <w:t>Просвещение родителей в вопросах сохранения здоровья детей.</w:t>
      </w:r>
    </w:p>
    <w:p w:rsidR="00BA1C27" w:rsidRPr="005B53FE" w:rsidRDefault="00BA1C27" w:rsidP="00BA1C27">
      <w:pPr>
        <w:widowControl w:val="0"/>
        <w:shd w:val="clear" w:color="auto" w:fill="FFFFFF"/>
        <w:tabs>
          <w:tab w:val="left" w:pos="1134"/>
        </w:tabs>
        <w:autoSpaceDE w:val="0"/>
        <w:autoSpaceDN w:val="0"/>
        <w:adjustRightInd w:val="0"/>
        <w:spacing w:after="0" w:line="240" w:lineRule="auto"/>
        <w:contextualSpacing/>
        <w:jc w:val="both"/>
        <w:rPr>
          <w:rFonts w:ascii="Times New Roman" w:hAnsi="Times New Roman"/>
          <w:color w:val="000000"/>
          <w:sz w:val="28"/>
          <w:szCs w:val="28"/>
        </w:rPr>
      </w:pPr>
    </w:p>
    <w:p w:rsidR="00BA1C27" w:rsidRDefault="00BA1C27" w:rsidP="008E35D7">
      <w:pPr>
        <w:spacing w:after="0" w:line="240" w:lineRule="auto"/>
        <w:ind w:firstLine="709"/>
        <w:jc w:val="both"/>
        <w:rPr>
          <w:rFonts w:ascii="Times New Roman" w:hAnsi="Times New Roman"/>
          <w:color w:val="000000"/>
          <w:spacing w:val="-3"/>
          <w:sz w:val="28"/>
          <w:szCs w:val="28"/>
        </w:rPr>
      </w:pPr>
      <w:r>
        <w:rPr>
          <w:rFonts w:ascii="Times New Roman" w:hAnsi="Times New Roman"/>
          <w:color w:val="000000"/>
          <w:spacing w:val="-3"/>
          <w:sz w:val="28"/>
          <w:szCs w:val="28"/>
        </w:rPr>
        <w:lastRenderedPageBreak/>
        <w:t>Образовательная программа «</w:t>
      </w:r>
      <w:r w:rsidR="000E78A2">
        <w:rPr>
          <w:rFonts w:ascii="Times New Roman" w:hAnsi="Times New Roman"/>
          <w:color w:val="000000"/>
          <w:spacing w:val="-3"/>
          <w:sz w:val="28"/>
          <w:szCs w:val="28"/>
        </w:rPr>
        <w:t>Планета здоровья</w:t>
      </w:r>
      <w:r>
        <w:rPr>
          <w:rFonts w:ascii="Times New Roman" w:hAnsi="Times New Roman"/>
          <w:color w:val="000000"/>
          <w:spacing w:val="-3"/>
          <w:sz w:val="28"/>
          <w:szCs w:val="28"/>
        </w:rPr>
        <w:t>» не задает строгой последовательности ее реализации.</w:t>
      </w:r>
    </w:p>
    <w:p w:rsidR="00BA1C27" w:rsidRDefault="00BA1C27" w:rsidP="008E35D7">
      <w:pPr>
        <w:spacing w:after="0" w:line="240" w:lineRule="auto"/>
        <w:ind w:firstLine="709"/>
        <w:jc w:val="both"/>
        <w:rPr>
          <w:rFonts w:ascii="Times New Roman" w:hAnsi="Times New Roman"/>
          <w:sz w:val="28"/>
          <w:szCs w:val="28"/>
        </w:rPr>
      </w:pPr>
      <w:r w:rsidRPr="00207765">
        <w:rPr>
          <w:rFonts w:ascii="Times New Roman" w:hAnsi="Times New Roman"/>
          <w:sz w:val="28"/>
          <w:szCs w:val="28"/>
        </w:rPr>
        <w:t xml:space="preserve">Методика работы с детьми </w:t>
      </w:r>
      <w:r w:rsidR="000E78A2">
        <w:rPr>
          <w:rFonts w:ascii="Times New Roman" w:hAnsi="Times New Roman"/>
          <w:sz w:val="28"/>
          <w:szCs w:val="28"/>
        </w:rPr>
        <w:t>направлена на</w:t>
      </w:r>
      <w:r w:rsidRPr="00207765">
        <w:rPr>
          <w:rFonts w:ascii="Times New Roman" w:hAnsi="Times New Roman"/>
          <w:sz w:val="28"/>
          <w:szCs w:val="28"/>
        </w:rPr>
        <w:t xml:space="preserve"> личностно-ориентированн</w:t>
      </w:r>
      <w:r w:rsidR="000E78A2">
        <w:rPr>
          <w:rFonts w:ascii="Times New Roman" w:hAnsi="Times New Roman"/>
          <w:sz w:val="28"/>
          <w:szCs w:val="28"/>
        </w:rPr>
        <w:t>ое взаимодействие</w:t>
      </w:r>
      <w:r w:rsidRPr="00207765">
        <w:rPr>
          <w:rFonts w:ascii="Times New Roman" w:hAnsi="Times New Roman"/>
          <w:sz w:val="28"/>
          <w:szCs w:val="28"/>
        </w:rPr>
        <w:t xml:space="preserve"> с ребёнком</w:t>
      </w:r>
      <w:r w:rsidR="000E78A2">
        <w:rPr>
          <w:rFonts w:ascii="Times New Roman" w:hAnsi="Times New Roman"/>
          <w:sz w:val="28"/>
          <w:szCs w:val="28"/>
        </w:rPr>
        <w:t xml:space="preserve"> и </w:t>
      </w:r>
      <w:r w:rsidRPr="00207765">
        <w:rPr>
          <w:rFonts w:ascii="Times New Roman" w:hAnsi="Times New Roman"/>
          <w:sz w:val="28"/>
          <w:szCs w:val="28"/>
        </w:rPr>
        <w:t>акцент</w:t>
      </w:r>
      <w:r w:rsidR="000E78A2">
        <w:rPr>
          <w:rFonts w:ascii="Times New Roman" w:hAnsi="Times New Roman"/>
          <w:sz w:val="28"/>
          <w:szCs w:val="28"/>
        </w:rPr>
        <w:t xml:space="preserve">ирована </w:t>
      </w:r>
      <w:r w:rsidRPr="00207765">
        <w:rPr>
          <w:rFonts w:ascii="Times New Roman" w:hAnsi="Times New Roman"/>
          <w:sz w:val="28"/>
          <w:szCs w:val="28"/>
        </w:rPr>
        <w:t>на самостоятельное экспериментирование и поисковую активность детей.</w:t>
      </w:r>
    </w:p>
    <w:p w:rsidR="00EA4FB0" w:rsidRPr="00207765" w:rsidRDefault="00EA4FB0" w:rsidP="008E35D7">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Деятельность </w:t>
      </w:r>
      <w:r w:rsidRPr="00207765">
        <w:rPr>
          <w:rFonts w:ascii="Times New Roman" w:hAnsi="Times New Roman"/>
          <w:sz w:val="28"/>
          <w:szCs w:val="28"/>
        </w:rPr>
        <w:t>педагог</w:t>
      </w:r>
      <w:r>
        <w:rPr>
          <w:rFonts w:ascii="Times New Roman" w:hAnsi="Times New Roman"/>
          <w:sz w:val="28"/>
          <w:szCs w:val="28"/>
        </w:rPr>
        <w:t>а</w:t>
      </w:r>
      <w:r w:rsidRPr="00207765">
        <w:rPr>
          <w:rFonts w:ascii="Times New Roman" w:hAnsi="Times New Roman"/>
          <w:sz w:val="28"/>
          <w:szCs w:val="28"/>
        </w:rPr>
        <w:t xml:space="preserve"> </w:t>
      </w:r>
      <w:r>
        <w:rPr>
          <w:rFonts w:ascii="Times New Roman" w:hAnsi="Times New Roman"/>
          <w:sz w:val="28"/>
          <w:szCs w:val="28"/>
        </w:rPr>
        <w:t>направлена</w:t>
      </w:r>
      <w:r w:rsidRPr="00207765">
        <w:rPr>
          <w:rFonts w:ascii="Times New Roman" w:hAnsi="Times New Roman"/>
          <w:sz w:val="28"/>
          <w:szCs w:val="28"/>
        </w:rPr>
        <w:t xml:space="preserve"> не только на усвоение ребёнком знаний и представлений, но и становление его мотивационной сферы гигиенического поведения, реализации усвоения знаний и представлений в поведении.</w:t>
      </w:r>
      <w:r>
        <w:rPr>
          <w:rFonts w:ascii="Times New Roman" w:hAnsi="Times New Roman"/>
          <w:sz w:val="28"/>
          <w:szCs w:val="28"/>
        </w:rPr>
        <w:t xml:space="preserve"> Ребёнок</w:t>
      </w:r>
      <w:r w:rsidRPr="00207765">
        <w:rPr>
          <w:rFonts w:ascii="Times New Roman" w:hAnsi="Times New Roman"/>
          <w:sz w:val="28"/>
          <w:szCs w:val="28"/>
        </w:rPr>
        <w:t xml:space="preserve">, изучая себя, особенности </w:t>
      </w:r>
      <w:r>
        <w:rPr>
          <w:rFonts w:ascii="Times New Roman" w:hAnsi="Times New Roman"/>
          <w:sz w:val="28"/>
          <w:szCs w:val="28"/>
        </w:rPr>
        <w:t xml:space="preserve">своего </w:t>
      </w:r>
      <w:r w:rsidRPr="00207765">
        <w:rPr>
          <w:rFonts w:ascii="Times New Roman" w:hAnsi="Times New Roman"/>
          <w:sz w:val="28"/>
          <w:szCs w:val="28"/>
        </w:rPr>
        <w:t>организма, психологически готовится к тому, чтобы осуществлять активную оздоровительную деятельность, формировать своё здоровье.</w:t>
      </w:r>
    </w:p>
    <w:p w:rsidR="00BA1C27" w:rsidRPr="00207765" w:rsidRDefault="00EA4FB0" w:rsidP="008E35D7">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Занятия следует проводить в игровой форме с использованием  </w:t>
      </w:r>
      <w:r w:rsidR="00BA1C27" w:rsidRPr="00207765">
        <w:rPr>
          <w:rFonts w:ascii="Times New Roman" w:hAnsi="Times New Roman"/>
          <w:sz w:val="28"/>
          <w:szCs w:val="28"/>
        </w:rPr>
        <w:t>сказочны</w:t>
      </w:r>
      <w:r>
        <w:rPr>
          <w:rFonts w:ascii="Times New Roman" w:hAnsi="Times New Roman"/>
          <w:sz w:val="28"/>
          <w:szCs w:val="28"/>
        </w:rPr>
        <w:t>х</w:t>
      </w:r>
      <w:r w:rsidR="00BA1C27" w:rsidRPr="00207765">
        <w:rPr>
          <w:rFonts w:ascii="Times New Roman" w:hAnsi="Times New Roman"/>
          <w:sz w:val="28"/>
          <w:szCs w:val="28"/>
        </w:rPr>
        <w:t xml:space="preserve"> сюжет</w:t>
      </w:r>
      <w:r>
        <w:rPr>
          <w:rFonts w:ascii="Times New Roman" w:hAnsi="Times New Roman"/>
          <w:sz w:val="28"/>
          <w:szCs w:val="28"/>
        </w:rPr>
        <w:t xml:space="preserve">ов </w:t>
      </w:r>
      <w:r w:rsidR="00BA1C27" w:rsidRPr="00207765">
        <w:rPr>
          <w:rFonts w:ascii="Times New Roman" w:hAnsi="Times New Roman"/>
          <w:sz w:val="28"/>
          <w:szCs w:val="28"/>
        </w:rPr>
        <w:t>и персонаж</w:t>
      </w:r>
      <w:r>
        <w:rPr>
          <w:rFonts w:ascii="Times New Roman" w:hAnsi="Times New Roman"/>
          <w:sz w:val="28"/>
          <w:szCs w:val="28"/>
        </w:rPr>
        <w:t>ей</w:t>
      </w:r>
      <w:r w:rsidR="00BA1C27" w:rsidRPr="00207765">
        <w:rPr>
          <w:rFonts w:ascii="Times New Roman" w:hAnsi="Times New Roman"/>
          <w:sz w:val="28"/>
          <w:szCs w:val="28"/>
        </w:rPr>
        <w:t>. Введение игры в занятие позволяет сохранить специфику младшего школьного возраста.</w:t>
      </w:r>
    </w:p>
    <w:p w:rsidR="00BA1C27" w:rsidRDefault="00BA1C27" w:rsidP="008E35D7">
      <w:pPr>
        <w:spacing w:after="0" w:line="240" w:lineRule="auto"/>
        <w:ind w:firstLine="709"/>
        <w:jc w:val="both"/>
        <w:rPr>
          <w:rFonts w:ascii="Times New Roman" w:hAnsi="Times New Roman"/>
          <w:sz w:val="28"/>
          <w:szCs w:val="28"/>
        </w:rPr>
      </w:pPr>
      <w:r w:rsidRPr="00207765">
        <w:rPr>
          <w:rFonts w:ascii="Times New Roman" w:hAnsi="Times New Roman"/>
          <w:sz w:val="28"/>
          <w:szCs w:val="28"/>
        </w:rPr>
        <w:t xml:space="preserve">Каждое занятие должно приносить детям чувство удовлетворения, лёгкости и радости. </w:t>
      </w:r>
    </w:p>
    <w:p w:rsidR="00BA1C27" w:rsidRPr="00A366BF" w:rsidRDefault="00BA1C27" w:rsidP="008E35D7">
      <w:pPr>
        <w:spacing w:after="0" w:line="240" w:lineRule="auto"/>
        <w:ind w:firstLine="708"/>
        <w:jc w:val="both"/>
        <w:rPr>
          <w:rFonts w:ascii="Times New Roman" w:hAnsi="Times New Roman"/>
          <w:sz w:val="28"/>
          <w:szCs w:val="28"/>
        </w:rPr>
      </w:pPr>
      <w:r w:rsidRPr="00A366BF">
        <w:rPr>
          <w:rFonts w:ascii="Times New Roman" w:hAnsi="Times New Roman"/>
          <w:sz w:val="28"/>
          <w:szCs w:val="28"/>
        </w:rPr>
        <w:t>Для формирования привычки к здоровому образу жизни младших школьников необходима совместная работа педагога с родителями, психологической и медицинской службой, администрацией школы.</w:t>
      </w:r>
    </w:p>
    <w:p w:rsidR="00BA1C27" w:rsidRPr="009262C9" w:rsidRDefault="00BA1C27" w:rsidP="00BA1C27">
      <w:pPr>
        <w:spacing w:before="100" w:beforeAutospacing="1" w:after="100" w:afterAutospacing="1" w:line="240" w:lineRule="auto"/>
        <w:rPr>
          <w:rFonts w:ascii="Times New Roman" w:hAnsi="Times New Roman"/>
          <w:sz w:val="28"/>
          <w:szCs w:val="28"/>
        </w:rPr>
      </w:pPr>
      <w:r>
        <w:rPr>
          <w:rFonts w:ascii="Times New Roman" w:hAnsi="Times New Roman"/>
          <w:noProof/>
          <w:sz w:val="28"/>
          <w:szCs w:val="28"/>
        </w:rPr>
        <w:drawing>
          <wp:inline distT="0" distB="0" distL="0" distR="0">
            <wp:extent cx="6353175" cy="2096770"/>
            <wp:effectExtent l="19050" t="0" r="47625" b="0"/>
            <wp:docPr id="2"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BA1C27" w:rsidRDefault="00385E08" w:rsidP="00BA1C27">
      <w:pPr>
        <w:spacing w:before="100" w:beforeAutospacing="1" w:after="100" w:afterAutospacing="1" w:line="240" w:lineRule="auto"/>
        <w:rPr>
          <w:rFonts w:ascii="Times New Roman" w:hAnsi="Times New Roman"/>
          <w:i/>
          <w:sz w:val="28"/>
          <w:szCs w:val="28"/>
        </w:rPr>
      </w:pPr>
      <w:r w:rsidRPr="00385E08">
        <w:rPr>
          <w:rFonts w:ascii="Times New Roman" w:hAnsi="Times New Roman"/>
          <w:noProof/>
          <w:sz w:val="28"/>
          <w:szCs w:val="28"/>
        </w:rPr>
        <w:pict>
          <v:roundrect id="_x0000_s1037" style="position:absolute;margin-left:42.4pt;margin-top:2.35pt;width:403.5pt;height:48.75pt;z-index:251660288" arcsize="10923f" strokeweight="2.25pt">
            <v:textbox>
              <w:txbxContent>
                <w:p w:rsidR="00BA1C27" w:rsidRPr="008536F2" w:rsidRDefault="00BA1C27" w:rsidP="00BA1C27">
                  <w:pPr>
                    <w:jc w:val="center"/>
                    <w:rPr>
                      <w:color w:val="000000"/>
                      <w:sz w:val="48"/>
                    </w:rPr>
                  </w:pPr>
                  <w:r w:rsidRPr="008536F2">
                    <w:rPr>
                      <w:color w:val="000000"/>
                      <w:sz w:val="48"/>
                    </w:rPr>
                    <w:t>Учащиеся начальной школы</w:t>
                  </w:r>
                </w:p>
              </w:txbxContent>
            </v:textbox>
          </v:roundrect>
        </w:pict>
      </w:r>
      <w:r w:rsidR="00BA1C27">
        <w:rPr>
          <w:rFonts w:ascii="Times New Roman" w:hAnsi="Times New Roman"/>
          <w:sz w:val="28"/>
          <w:szCs w:val="28"/>
        </w:rPr>
        <w:t xml:space="preserve">             </w:t>
      </w:r>
      <w:r w:rsidR="00BA1C27" w:rsidRPr="009262C9">
        <w:rPr>
          <w:rFonts w:ascii="Times New Roman" w:hAnsi="Times New Roman"/>
          <w:i/>
          <w:sz w:val="28"/>
          <w:szCs w:val="28"/>
        </w:rPr>
        <w:t xml:space="preserve">      </w:t>
      </w:r>
    </w:p>
    <w:p w:rsidR="00BA1C27" w:rsidRDefault="00BA1C27" w:rsidP="00BA1C27">
      <w:pPr>
        <w:spacing w:line="240" w:lineRule="auto"/>
        <w:ind w:firstLine="709"/>
        <w:jc w:val="both"/>
        <w:rPr>
          <w:sz w:val="28"/>
          <w:szCs w:val="28"/>
        </w:rPr>
      </w:pPr>
    </w:p>
    <w:p w:rsidR="00BA1C27" w:rsidRDefault="00BA1C27" w:rsidP="00BA1C27">
      <w:pPr>
        <w:spacing w:line="240" w:lineRule="auto"/>
        <w:ind w:firstLine="709"/>
        <w:jc w:val="both"/>
        <w:rPr>
          <w:sz w:val="28"/>
          <w:szCs w:val="28"/>
        </w:rPr>
      </w:pPr>
    </w:p>
    <w:p w:rsidR="00BA1C27" w:rsidRDefault="00BA1C27" w:rsidP="00BA1C27">
      <w:pPr>
        <w:spacing w:line="240" w:lineRule="auto"/>
        <w:ind w:firstLine="709"/>
        <w:jc w:val="both"/>
        <w:rPr>
          <w:sz w:val="28"/>
          <w:szCs w:val="28"/>
        </w:rPr>
      </w:pPr>
    </w:p>
    <w:p w:rsidR="00BA1C27" w:rsidRDefault="00BA1C27" w:rsidP="00BA1C27">
      <w:pPr>
        <w:spacing w:line="240" w:lineRule="auto"/>
        <w:ind w:firstLine="709"/>
        <w:jc w:val="both"/>
        <w:rPr>
          <w:sz w:val="28"/>
          <w:szCs w:val="28"/>
        </w:rPr>
      </w:pPr>
    </w:p>
    <w:p w:rsidR="008E35D7" w:rsidRDefault="008E35D7" w:rsidP="00BA1C27">
      <w:pPr>
        <w:spacing w:line="240" w:lineRule="auto"/>
        <w:ind w:firstLine="709"/>
        <w:jc w:val="both"/>
        <w:rPr>
          <w:sz w:val="28"/>
          <w:szCs w:val="28"/>
        </w:rPr>
      </w:pPr>
    </w:p>
    <w:p w:rsidR="008E35D7" w:rsidRDefault="008E35D7" w:rsidP="00BA1C27">
      <w:pPr>
        <w:spacing w:line="240" w:lineRule="auto"/>
        <w:ind w:firstLine="709"/>
        <w:jc w:val="both"/>
        <w:rPr>
          <w:sz w:val="28"/>
          <w:szCs w:val="28"/>
        </w:rPr>
      </w:pPr>
    </w:p>
    <w:p w:rsidR="00BA1C27" w:rsidRDefault="00BA1C27" w:rsidP="00BA1C27">
      <w:pPr>
        <w:spacing w:line="240" w:lineRule="auto"/>
        <w:ind w:firstLine="709"/>
        <w:jc w:val="both"/>
        <w:rPr>
          <w:sz w:val="28"/>
          <w:szCs w:val="28"/>
        </w:rPr>
      </w:pPr>
    </w:p>
    <w:p w:rsidR="00BA1C27" w:rsidRDefault="00BA1C27" w:rsidP="004B5E38">
      <w:pPr>
        <w:spacing w:after="0" w:line="240" w:lineRule="auto"/>
        <w:jc w:val="center"/>
        <w:rPr>
          <w:rFonts w:ascii="Times New Roman" w:hAnsi="Times New Roman"/>
          <w:b/>
          <w:color w:val="C00000"/>
          <w:sz w:val="28"/>
          <w:szCs w:val="28"/>
        </w:rPr>
      </w:pPr>
      <w:r w:rsidRPr="00A705D7">
        <w:rPr>
          <w:rFonts w:ascii="Times New Roman" w:hAnsi="Times New Roman"/>
          <w:b/>
          <w:color w:val="C00000"/>
          <w:sz w:val="28"/>
          <w:szCs w:val="28"/>
        </w:rPr>
        <w:lastRenderedPageBreak/>
        <w:t xml:space="preserve">Формы организации внеучебной деятельности </w:t>
      </w:r>
    </w:p>
    <w:p w:rsidR="00BA1C27" w:rsidRDefault="00BA1C27" w:rsidP="004B5E38">
      <w:pPr>
        <w:spacing w:after="0" w:line="240" w:lineRule="auto"/>
        <w:jc w:val="center"/>
        <w:rPr>
          <w:rFonts w:ascii="Times New Roman" w:hAnsi="Times New Roman"/>
          <w:b/>
          <w:color w:val="C00000"/>
          <w:sz w:val="28"/>
          <w:szCs w:val="28"/>
        </w:rPr>
      </w:pPr>
      <w:r w:rsidRPr="00A705D7">
        <w:rPr>
          <w:rFonts w:ascii="Times New Roman" w:hAnsi="Times New Roman"/>
          <w:b/>
          <w:color w:val="C00000"/>
          <w:sz w:val="28"/>
          <w:szCs w:val="28"/>
        </w:rPr>
        <w:t>по формированию культуры здорового и безопасного</w:t>
      </w:r>
      <w:r w:rsidR="004B5E38">
        <w:rPr>
          <w:rFonts w:ascii="Times New Roman" w:hAnsi="Times New Roman"/>
          <w:b/>
          <w:color w:val="C00000"/>
          <w:sz w:val="28"/>
          <w:szCs w:val="28"/>
        </w:rPr>
        <w:t xml:space="preserve"> </w:t>
      </w:r>
      <w:r w:rsidRPr="00A705D7">
        <w:rPr>
          <w:rFonts w:ascii="Times New Roman" w:hAnsi="Times New Roman"/>
          <w:b/>
          <w:color w:val="C00000"/>
          <w:sz w:val="28"/>
          <w:szCs w:val="28"/>
        </w:rPr>
        <w:t>образа жизни.</w:t>
      </w:r>
    </w:p>
    <w:p w:rsidR="004B5E38" w:rsidRPr="00A705D7" w:rsidRDefault="004B5E38" w:rsidP="004B5E38">
      <w:pPr>
        <w:spacing w:after="0" w:line="240" w:lineRule="auto"/>
        <w:jc w:val="center"/>
        <w:rPr>
          <w:rFonts w:ascii="Times New Roman" w:hAnsi="Times New Roman"/>
          <w:b/>
          <w:color w:val="C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2835"/>
        <w:gridCol w:w="4536"/>
      </w:tblGrid>
      <w:tr w:rsidR="00BA1C27" w:rsidRPr="00BF22FD" w:rsidTr="004B5E38">
        <w:trPr>
          <w:trHeight w:val="314"/>
        </w:trPr>
        <w:tc>
          <w:tcPr>
            <w:tcW w:w="2376" w:type="dxa"/>
          </w:tcPr>
          <w:p w:rsidR="00BA1C27" w:rsidRPr="009D323E" w:rsidRDefault="00BA1C27" w:rsidP="005524F4">
            <w:pPr>
              <w:spacing w:before="100" w:beforeAutospacing="1" w:after="100" w:afterAutospacing="1" w:line="240" w:lineRule="auto"/>
              <w:jc w:val="center"/>
              <w:rPr>
                <w:rFonts w:ascii="Times New Roman" w:hAnsi="Times New Roman"/>
                <w:sz w:val="28"/>
                <w:szCs w:val="28"/>
              </w:rPr>
            </w:pPr>
            <w:r w:rsidRPr="009D323E">
              <w:rPr>
                <w:rFonts w:ascii="Times New Roman" w:hAnsi="Times New Roman"/>
                <w:sz w:val="28"/>
                <w:szCs w:val="28"/>
              </w:rPr>
              <w:t>Место проведения</w:t>
            </w:r>
          </w:p>
        </w:tc>
        <w:tc>
          <w:tcPr>
            <w:tcW w:w="2835" w:type="dxa"/>
          </w:tcPr>
          <w:p w:rsidR="00BA1C27" w:rsidRPr="009D323E" w:rsidRDefault="00BA1C27" w:rsidP="005524F4">
            <w:pPr>
              <w:spacing w:before="100" w:beforeAutospacing="1" w:after="100" w:afterAutospacing="1" w:line="240" w:lineRule="auto"/>
              <w:jc w:val="center"/>
              <w:rPr>
                <w:rFonts w:ascii="Times New Roman" w:hAnsi="Times New Roman"/>
                <w:sz w:val="28"/>
                <w:szCs w:val="28"/>
              </w:rPr>
            </w:pPr>
            <w:r w:rsidRPr="009D323E">
              <w:rPr>
                <w:rFonts w:ascii="Times New Roman" w:hAnsi="Times New Roman"/>
                <w:sz w:val="28"/>
                <w:szCs w:val="28"/>
              </w:rPr>
              <w:t>Время проведения</w:t>
            </w:r>
          </w:p>
        </w:tc>
        <w:tc>
          <w:tcPr>
            <w:tcW w:w="4536" w:type="dxa"/>
          </w:tcPr>
          <w:p w:rsidR="00BA1C27" w:rsidRPr="009D323E" w:rsidRDefault="00BA1C27" w:rsidP="005524F4">
            <w:pPr>
              <w:spacing w:before="100" w:beforeAutospacing="1" w:after="100" w:afterAutospacing="1" w:line="240" w:lineRule="auto"/>
              <w:jc w:val="center"/>
              <w:rPr>
                <w:rFonts w:ascii="Times New Roman" w:hAnsi="Times New Roman"/>
                <w:sz w:val="28"/>
                <w:szCs w:val="28"/>
              </w:rPr>
            </w:pPr>
            <w:r w:rsidRPr="009D323E">
              <w:rPr>
                <w:rFonts w:ascii="Times New Roman" w:hAnsi="Times New Roman"/>
                <w:sz w:val="28"/>
                <w:szCs w:val="28"/>
              </w:rPr>
              <w:t>Форма организации.</w:t>
            </w:r>
          </w:p>
        </w:tc>
      </w:tr>
      <w:tr w:rsidR="00BA1C27" w:rsidRPr="00BF22FD" w:rsidTr="004B5E38">
        <w:trPr>
          <w:trHeight w:val="643"/>
        </w:trPr>
        <w:tc>
          <w:tcPr>
            <w:tcW w:w="2376" w:type="dxa"/>
          </w:tcPr>
          <w:p w:rsidR="00BA1C27" w:rsidRPr="009D323E" w:rsidRDefault="00BA1C27" w:rsidP="005524F4">
            <w:pPr>
              <w:spacing w:before="100" w:beforeAutospacing="1" w:after="100" w:afterAutospacing="1" w:line="240" w:lineRule="auto"/>
              <w:rPr>
                <w:rFonts w:ascii="Times New Roman" w:hAnsi="Times New Roman"/>
                <w:sz w:val="28"/>
                <w:szCs w:val="28"/>
              </w:rPr>
            </w:pPr>
            <w:r w:rsidRPr="009D323E">
              <w:rPr>
                <w:rFonts w:ascii="Times New Roman" w:hAnsi="Times New Roman"/>
                <w:sz w:val="28"/>
                <w:szCs w:val="28"/>
              </w:rPr>
              <w:t>Школа</w:t>
            </w:r>
          </w:p>
        </w:tc>
        <w:tc>
          <w:tcPr>
            <w:tcW w:w="2835" w:type="dxa"/>
          </w:tcPr>
          <w:p w:rsidR="00BA1C27" w:rsidRPr="009D323E" w:rsidRDefault="00BA1C27" w:rsidP="005524F4">
            <w:pPr>
              <w:spacing w:before="100" w:beforeAutospacing="1" w:after="100" w:afterAutospacing="1" w:line="240" w:lineRule="auto"/>
              <w:rPr>
                <w:rFonts w:ascii="Times New Roman" w:hAnsi="Times New Roman"/>
                <w:sz w:val="28"/>
                <w:szCs w:val="28"/>
              </w:rPr>
            </w:pPr>
            <w:r w:rsidRPr="009D323E">
              <w:rPr>
                <w:rFonts w:ascii="Times New Roman" w:hAnsi="Times New Roman"/>
                <w:sz w:val="28"/>
                <w:szCs w:val="28"/>
              </w:rPr>
              <w:t xml:space="preserve">Первая половина учебного дня </w:t>
            </w:r>
          </w:p>
        </w:tc>
        <w:tc>
          <w:tcPr>
            <w:tcW w:w="4536" w:type="dxa"/>
          </w:tcPr>
          <w:p w:rsidR="00BA1C27" w:rsidRPr="009D323E" w:rsidRDefault="00BA1C27" w:rsidP="004B5E38">
            <w:pPr>
              <w:spacing w:before="100" w:beforeAutospacing="1" w:after="100" w:afterAutospacing="1" w:line="240" w:lineRule="auto"/>
              <w:rPr>
                <w:rFonts w:ascii="Times New Roman" w:hAnsi="Times New Roman"/>
                <w:sz w:val="28"/>
                <w:szCs w:val="28"/>
              </w:rPr>
            </w:pPr>
            <w:r w:rsidRPr="009D323E">
              <w:rPr>
                <w:rFonts w:ascii="Times New Roman" w:hAnsi="Times New Roman"/>
                <w:sz w:val="28"/>
                <w:szCs w:val="28"/>
              </w:rPr>
              <w:t>Утренняя зарядка,</w:t>
            </w:r>
            <w:r w:rsidR="004B5E38">
              <w:rPr>
                <w:rFonts w:ascii="Times New Roman" w:hAnsi="Times New Roman"/>
                <w:sz w:val="28"/>
                <w:szCs w:val="28"/>
              </w:rPr>
              <w:t xml:space="preserve"> </w:t>
            </w:r>
            <w:r w:rsidRPr="009D323E">
              <w:rPr>
                <w:rFonts w:ascii="Times New Roman" w:hAnsi="Times New Roman"/>
                <w:sz w:val="28"/>
                <w:szCs w:val="28"/>
              </w:rPr>
              <w:t>физкультми</w:t>
            </w:r>
            <w:r w:rsidR="004B5E38">
              <w:rPr>
                <w:rFonts w:ascii="Times New Roman" w:hAnsi="Times New Roman"/>
                <w:sz w:val="28"/>
                <w:szCs w:val="28"/>
              </w:rPr>
              <w:t>-</w:t>
            </w:r>
            <w:r w:rsidRPr="009D323E">
              <w:rPr>
                <w:rFonts w:ascii="Times New Roman" w:hAnsi="Times New Roman"/>
                <w:sz w:val="28"/>
                <w:szCs w:val="28"/>
              </w:rPr>
              <w:t>нутки во время уроков, динами</w:t>
            </w:r>
            <w:r w:rsidR="004B5E38">
              <w:rPr>
                <w:rFonts w:ascii="Times New Roman" w:hAnsi="Times New Roman"/>
                <w:sz w:val="28"/>
                <w:szCs w:val="28"/>
              </w:rPr>
              <w:t>-</w:t>
            </w:r>
            <w:r w:rsidRPr="009D323E">
              <w:rPr>
                <w:rFonts w:ascii="Times New Roman" w:hAnsi="Times New Roman"/>
                <w:sz w:val="28"/>
                <w:szCs w:val="28"/>
              </w:rPr>
              <w:t xml:space="preserve">ческие паузы во время перемен, уроки </w:t>
            </w:r>
            <w:r w:rsidR="004B5E38">
              <w:rPr>
                <w:rFonts w:ascii="Times New Roman" w:hAnsi="Times New Roman"/>
                <w:sz w:val="28"/>
                <w:szCs w:val="28"/>
              </w:rPr>
              <w:t>ф</w:t>
            </w:r>
            <w:r w:rsidRPr="009D323E">
              <w:rPr>
                <w:rFonts w:ascii="Times New Roman" w:hAnsi="Times New Roman"/>
                <w:sz w:val="28"/>
                <w:szCs w:val="28"/>
              </w:rPr>
              <w:t>изкультуры, классные часы, беседы.</w:t>
            </w:r>
          </w:p>
        </w:tc>
      </w:tr>
      <w:tr w:rsidR="00BA1C27" w:rsidRPr="00BF22FD" w:rsidTr="004B5E38">
        <w:trPr>
          <w:trHeight w:val="800"/>
        </w:trPr>
        <w:tc>
          <w:tcPr>
            <w:tcW w:w="2376" w:type="dxa"/>
          </w:tcPr>
          <w:p w:rsidR="00BA1C27" w:rsidRPr="009D323E" w:rsidRDefault="00BA1C27" w:rsidP="005524F4">
            <w:pPr>
              <w:spacing w:before="100" w:beforeAutospacing="1" w:after="100" w:afterAutospacing="1" w:line="240" w:lineRule="auto"/>
              <w:rPr>
                <w:rFonts w:ascii="Times New Roman" w:hAnsi="Times New Roman"/>
                <w:sz w:val="28"/>
                <w:szCs w:val="28"/>
              </w:rPr>
            </w:pPr>
            <w:r w:rsidRPr="009D323E">
              <w:rPr>
                <w:rFonts w:ascii="Times New Roman" w:hAnsi="Times New Roman"/>
                <w:sz w:val="28"/>
                <w:szCs w:val="28"/>
              </w:rPr>
              <w:t>Школа</w:t>
            </w:r>
          </w:p>
        </w:tc>
        <w:tc>
          <w:tcPr>
            <w:tcW w:w="2835" w:type="dxa"/>
          </w:tcPr>
          <w:p w:rsidR="00BA1C27" w:rsidRPr="009D323E" w:rsidRDefault="00BA1C27" w:rsidP="005524F4">
            <w:pPr>
              <w:spacing w:before="100" w:beforeAutospacing="1" w:after="100" w:afterAutospacing="1" w:line="240" w:lineRule="auto"/>
              <w:rPr>
                <w:rFonts w:ascii="Times New Roman" w:hAnsi="Times New Roman"/>
                <w:sz w:val="28"/>
                <w:szCs w:val="28"/>
              </w:rPr>
            </w:pPr>
            <w:r w:rsidRPr="009D323E">
              <w:rPr>
                <w:rFonts w:ascii="Times New Roman" w:hAnsi="Times New Roman"/>
                <w:sz w:val="28"/>
                <w:szCs w:val="28"/>
              </w:rPr>
              <w:t>Вторая половина учебного дня</w:t>
            </w:r>
          </w:p>
        </w:tc>
        <w:tc>
          <w:tcPr>
            <w:tcW w:w="4536" w:type="dxa"/>
          </w:tcPr>
          <w:p w:rsidR="00BA1C27" w:rsidRPr="009D323E" w:rsidRDefault="00BA1C27" w:rsidP="004B5E38">
            <w:pPr>
              <w:spacing w:before="100" w:beforeAutospacing="1" w:after="100" w:afterAutospacing="1" w:line="240" w:lineRule="auto"/>
              <w:rPr>
                <w:rFonts w:ascii="Times New Roman" w:hAnsi="Times New Roman"/>
                <w:sz w:val="28"/>
                <w:szCs w:val="28"/>
              </w:rPr>
            </w:pPr>
            <w:r w:rsidRPr="009D323E">
              <w:rPr>
                <w:rFonts w:ascii="Times New Roman" w:hAnsi="Times New Roman"/>
                <w:sz w:val="28"/>
                <w:szCs w:val="28"/>
              </w:rPr>
              <w:t>Прогулки, спортивно-оздорови</w:t>
            </w:r>
            <w:r w:rsidR="004B5E38">
              <w:rPr>
                <w:rFonts w:ascii="Times New Roman" w:hAnsi="Times New Roman"/>
                <w:sz w:val="28"/>
                <w:szCs w:val="28"/>
              </w:rPr>
              <w:t>-</w:t>
            </w:r>
            <w:r w:rsidRPr="009D323E">
              <w:rPr>
                <w:rFonts w:ascii="Times New Roman" w:hAnsi="Times New Roman"/>
                <w:sz w:val="28"/>
                <w:szCs w:val="28"/>
              </w:rPr>
              <w:t>тельные часы, свободная деятель</w:t>
            </w:r>
            <w:r w:rsidR="004B5E38">
              <w:rPr>
                <w:rFonts w:ascii="Times New Roman" w:hAnsi="Times New Roman"/>
                <w:sz w:val="28"/>
                <w:szCs w:val="28"/>
              </w:rPr>
              <w:t>-</w:t>
            </w:r>
            <w:r w:rsidRPr="009D323E">
              <w:rPr>
                <w:rFonts w:ascii="Times New Roman" w:hAnsi="Times New Roman"/>
                <w:sz w:val="28"/>
                <w:szCs w:val="28"/>
              </w:rPr>
              <w:t xml:space="preserve">ность в ГПД, физкультурные праздники, спортивные кружки подвижных,  досуги, народные оздоровительные игры и пр.  </w:t>
            </w:r>
          </w:p>
        </w:tc>
      </w:tr>
      <w:tr w:rsidR="00BA1C27" w:rsidRPr="00BF22FD" w:rsidTr="004B5E38">
        <w:trPr>
          <w:trHeight w:val="478"/>
        </w:trPr>
        <w:tc>
          <w:tcPr>
            <w:tcW w:w="2376" w:type="dxa"/>
          </w:tcPr>
          <w:p w:rsidR="00BA1C27" w:rsidRPr="009D323E" w:rsidRDefault="00BA1C27" w:rsidP="005524F4">
            <w:pPr>
              <w:spacing w:before="100" w:beforeAutospacing="1" w:after="100" w:afterAutospacing="1" w:line="240" w:lineRule="auto"/>
              <w:rPr>
                <w:rFonts w:ascii="Times New Roman" w:hAnsi="Times New Roman"/>
                <w:sz w:val="28"/>
                <w:szCs w:val="28"/>
              </w:rPr>
            </w:pPr>
            <w:r w:rsidRPr="009D323E">
              <w:rPr>
                <w:rFonts w:ascii="Times New Roman" w:hAnsi="Times New Roman"/>
                <w:sz w:val="28"/>
                <w:szCs w:val="28"/>
              </w:rPr>
              <w:t>Семья</w:t>
            </w:r>
          </w:p>
        </w:tc>
        <w:tc>
          <w:tcPr>
            <w:tcW w:w="2835" w:type="dxa"/>
          </w:tcPr>
          <w:p w:rsidR="004B5E38" w:rsidRDefault="00BA1C27" w:rsidP="004B5E38">
            <w:pPr>
              <w:spacing w:before="100" w:beforeAutospacing="1" w:after="100" w:afterAutospacing="1" w:line="240" w:lineRule="auto"/>
              <w:rPr>
                <w:rFonts w:ascii="Times New Roman" w:hAnsi="Times New Roman"/>
                <w:sz w:val="28"/>
                <w:szCs w:val="28"/>
              </w:rPr>
            </w:pPr>
            <w:r w:rsidRPr="009D323E">
              <w:rPr>
                <w:rFonts w:ascii="Times New Roman" w:hAnsi="Times New Roman"/>
                <w:sz w:val="28"/>
                <w:szCs w:val="28"/>
              </w:rPr>
              <w:t>Вторая половина учебного дня.</w:t>
            </w:r>
          </w:p>
          <w:p w:rsidR="00BA1C27" w:rsidRPr="009D323E" w:rsidRDefault="00BA1C27" w:rsidP="004B5E38">
            <w:pPr>
              <w:spacing w:before="100" w:beforeAutospacing="1" w:after="100" w:afterAutospacing="1" w:line="240" w:lineRule="auto"/>
              <w:rPr>
                <w:rFonts w:ascii="Times New Roman" w:hAnsi="Times New Roman"/>
                <w:sz w:val="28"/>
                <w:szCs w:val="28"/>
              </w:rPr>
            </w:pPr>
            <w:r w:rsidRPr="009D323E">
              <w:rPr>
                <w:rFonts w:ascii="Times New Roman" w:hAnsi="Times New Roman"/>
                <w:sz w:val="28"/>
                <w:szCs w:val="28"/>
              </w:rPr>
              <w:t>Выходные.</w:t>
            </w:r>
          </w:p>
        </w:tc>
        <w:tc>
          <w:tcPr>
            <w:tcW w:w="4536" w:type="dxa"/>
          </w:tcPr>
          <w:p w:rsidR="00BA1C27" w:rsidRPr="009D323E" w:rsidRDefault="00BA1C27" w:rsidP="005524F4">
            <w:pPr>
              <w:spacing w:before="100" w:beforeAutospacing="1" w:after="100" w:afterAutospacing="1" w:line="240" w:lineRule="auto"/>
              <w:rPr>
                <w:rFonts w:ascii="Times New Roman" w:hAnsi="Times New Roman"/>
                <w:sz w:val="28"/>
                <w:szCs w:val="28"/>
              </w:rPr>
            </w:pPr>
            <w:r w:rsidRPr="009D323E">
              <w:rPr>
                <w:rFonts w:ascii="Times New Roman" w:hAnsi="Times New Roman"/>
                <w:sz w:val="28"/>
                <w:szCs w:val="28"/>
              </w:rPr>
              <w:t>Прогулки, совместно со взрослыми или самостоятельная двигательная деятельность, соблюдение режима дня, беседы.</w:t>
            </w:r>
          </w:p>
        </w:tc>
      </w:tr>
      <w:tr w:rsidR="00BA1C27" w:rsidRPr="00BF22FD" w:rsidTr="004B5E38">
        <w:trPr>
          <w:trHeight w:val="478"/>
        </w:trPr>
        <w:tc>
          <w:tcPr>
            <w:tcW w:w="2376" w:type="dxa"/>
          </w:tcPr>
          <w:p w:rsidR="00BA1C27" w:rsidRPr="009D323E" w:rsidRDefault="00BA1C27" w:rsidP="005524F4">
            <w:pPr>
              <w:spacing w:before="100" w:beforeAutospacing="1" w:after="100" w:afterAutospacing="1" w:line="240" w:lineRule="auto"/>
              <w:rPr>
                <w:rFonts w:ascii="Times New Roman" w:hAnsi="Times New Roman"/>
                <w:sz w:val="28"/>
                <w:szCs w:val="28"/>
              </w:rPr>
            </w:pPr>
            <w:r w:rsidRPr="009D323E">
              <w:rPr>
                <w:rFonts w:ascii="Times New Roman" w:hAnsi="Times New Roman"/>
                <w:sz w:val="28"/>
                <w:szCs w:val="28"/>
              </w:rPr>
              <w:t>Учреждения дополнительного образования.</w:t>
            </w:r>
          </w:p>
        </w:tc>
        <w:tc>
          <w:tcPr>
            <w:tcW w:w="2835" w:type="dxa"/>
          </w:tcPr>
          <w:p w:rsidR="004B5E38" w:rsidRDefault="00BA1C27" w:rsidP="004B5E38">
            <w:pPr>
              <w:spacing w:before="100" w:beforeAutospacing="1" w:after="100" w:afterAutospacing="1" w:line="240" w:lineRule="auto"/>
              <w:rPr>
                <w:rFonts w:ascii="Times New Roman" w:hAnsi="Times New Roman"/>
                <w:sz w:val="28"/>
                <w:szCs w:val="28"/>
              </w:rPr>
            </w:pPr>
            <w:r w:rsidRPr="009D323E">
              <w:rPr>
                <w:rFonts w:ascii="Times New Roman" w:hAnsi="Times New Roman"/>
                <w:sz w:val="28"/>
                <w:szCs w:val="28"/>
              </w:rPr>
              <w:t>Вторая половина учебного дня.</w:t>
            </w:r>
          </w:p>
          <w:p w:rsidR="00BA1C27" w:rsidRPr="009D323E" w:rsidRDefault="00BA1C27" w:rsidP="004B5E38">
            <w:pPr>
              <w:spacing w:before="100" w:beforeAutospacing="1" w:after="100" w:afterAutospacing="1" w:line="240" w:lineRule="auto"/>
              <w:rPr>
                <w:rFonts w:ascii="Times New Roman" w:hAnsi="Times New Roman"/>
                <w:sz w:val="28"/>
                <w:szCs w:val="28"/>
              </w:rPr>
            </w:pPr>
            <w:r w:rsidRPr="009D323E">
              <w:rPr>
                <w:rFonts w:ascii="Times New Roman" w:hAnsi="Times New Roman"/>
                <w:sz w:val="28"/>
                <w:szCs w:val="28"/>
              </w:rPr>
              <w:t>Выходные.</w:t>
            </w:r>
          </w:p>
        </w:tc>
        <w:tc>
          <w:tcPr>
            <w:tcW w:w="4536" w:type="dxa"/>
          </w:tcPr>
          <w:p w:rsidR="00BA1C27" w:rsidRPr="009D323E" w:rsidRDefault="00BA1C27" w:rsidP="005524F4">
            <w:pPr>
              <w:spacing w:before="100" w:beforeAutospacing="1" w:after="100" w:afterAutospacing="1" w:line="240" w:lineRule="auto"/>
              <w:rPr>
                <w:rFonts w:ascii="Times New Roman" w:hAnsi="Times New Roman"/>
                <w:sz w:val="28"/>
                <w:szCs w:val="28"/>
              </w:rPr>
            </w:pPr>
            <w:r w:rsidRPr="009D323E">
              <w:rPr>
                <w:rFonts w:ascii="Times New Roman" w:hAnsi="Times New Roman"/>
                <w:sz w:val="28"/>
                <w:szCs w:val="28"/>
              </w:rPr>
              <w:t>Детские спортивные секции и школы.</w:t>
            </w:r>
          </w:p>
        </w:tc>
      </w:tr>
      <w:tr w:rsidR="00BA1C27" w:rsidRPr="00BF22FD" w:rsidTr="004B5E38">
        <w:trPr>
          <w:trHeight w:val="643"/>
        </w:trPr>
        <w:tc>
          <w:tcPr>
            <w:tcW w:w="2376" w:type="dxa"/>
          </w:tcPr>
          <w:p w:rsidR="00BA1C27" w:rsidRPr="009D323E" w:rsidRDefault="00BA1C27" w:rsidP="005524F4">
            <w:pPr>
              <w:spacing w:before="100" w:beforeAutospacing="1" w:after="100" w:afterAutospacing="1" w:line="240" w:lineRule="auto"/>
              <w:rPr>
                <w:rFonts w:ascii="Times New Roman" w:hAnsi="Times New Roman"/>
                <w:sz w:val="28"/>
                <w:szCs w:val="28"/>
              </w:rPr>
            </w:pPr>
            <w:r w:rsidRPr="009D323E">
              <w:rPr>
                <w:rFonts w:ascii="Times New Roman" w:hAnsi="Times New Roman"/>
                <w:sz w:val="28"/>
                <w:szCs w:val="28"/>
              </w:rPr>
              <w:t>Школьные оздоровительные лагеря.</w:t>
            </w:r>
          </w:p>
        </w:tc>
        <w:tc>
          <w:tcPr>
            <w:tcW w:w="2835" w:type="dxa"/>
          </w:tcPr>
          <w:p w:rsidR="00BA1C27" w:rsidRPr="009D323E" w:rsidRDefault="00BA1C27" w:rsidP="005524F4">
            <w:pPr>
              <w:spacing w:before="100" w:beforeAutospacing="1" w:after="100" w:afterAutospacing="1" w:line="240" w:lineRule="auto"/>
              <w:rPr>
                <w:rFonts w:ascii="Times New Roman" w:hAnsi="Times New Roman"/>
                <w:sz w:val="28"/>
                <w:szCs w:val="28"/>
              </w:rPr>
            </w:pPr>
            <w:r w:rsidRPr="009D323E">
              <w:rPr>
                <w:rFonts w:ascii="Times New Roman" w:hAnsi="Times New Roman"/>
                <w:sz w:val="28"/>
                <w:szCs w:val="28"/>
              </w:rPr>
              <w:t>Каникулы.</w:t>
            </w:r>
          </w:p>
        </w:tc>
        <w:tc>
          <w:tcPr>
            <w:tcW w:w="4536" w:type="dxa"/>
          </w:tcPr>
          <w:p w:rsidR="00BA1C27" w:rsidRPr="009D323E" w:rsidRDefault="00BA1C27" w:rsidP="005524F4">
            <w:pPr>
              <w:spacing w:before="100" w:beforeAutospacing="1" w:after="100" w:afterAutospacing="1" w:line="240" w:lineRule="auto"/>
              <w:rPr>
                <w:rFonts w:ascii="Times New Roman" w:hAnsi="Times New Roman"/>
                <w:sz w:val="28"/>
                <w:szCs w:val="28"/>
              </w:rPr>
            </w:pPr>
            <w:r w:rsidRPr="009D323E">
              <w:rPr>
                <w:rFonts w:ascii="Times New Roman" w:hAnsi="Times New Roman"/>
                <w:sz w:val="28"/>
                <w:szCs w:val="28"/>
              </w:rPr>
              <w:t>Разные виды спортивно-оздоровительной деятельности в соответствии с программой  работы лагеря.</w:t>
            </w:r>
          </w:p>
        </w:tc>
      </w:tr>
    </w:tbl>
    <w:p w:rsidR="00BA1C27" w:rsidRDefault="00BA1C27" w:rsidP="00BA1C27">
      <w:pPr>
        <w:spacing w:before="100" w:beforeAutospacing="1" w:after="100" w:afterAutospacing="1" w:line="240" w:lineRule="auto"/>
        <w:rPr>
          <w:rFonts w:ascii="Times New Roman" w:hAnsi="Times New Roman"/>
          <w:b/>
          <w:sz w:val="28"/>
          <w:szCs w:val="24"/>
        </w:rPr>
      </w:pPr>
    </w:p>
    <w:p w:rsidR="00BA1C27" w:rsidRDefault="00BA1C27" w:rsidP="00BA1C27">
      <w:pPr>
        <w:spacing w:before="100" w:beforeAutospacing="1" w:after="100" w:afterAutospacing="1" w:line="240" w:lineRule="auto"/>
        <w:rPr>
          <w:rFonts w:ascii="Times New Roman" w:hAnsi="Times New Roman"/>
          <w:b/>
          <w:sz w:val="28"/>
          <w:szCs w:val="24"/>
        </w:rPr>
      </w:pPr>
    </w:p>
    <w:p w:rsidR="00BA1C27" w:rsidRDefault="00BA1C27" w:rsidP="00BA1C27">
      <w:pPr>
        <w:spacing w:before="100" w:beforeAutospacing="1" w:after="100" w:afterAutospacing="1" w:line="240" w:lineRule="auto"/>
        <w:rPr>
          <w:rFonts w:ascii="Times New Roman" w:hAnsi="Times New Roman"/>
          <w:b/>
          <w:sz w:val="28"/>
          <w:szCs w:val="24"/>
        </w:rPr>
      </w:pPr>
    </w:p>
    <w:p w:rsidR="004B5E38" w:rsidRDefault="004B5E38" w:rsidP="00BA1C27">
      <w:pPr>
        <w:spacing w:before="100" w:beforeAutospacing="1" w:after="100" w:afterAutospacing="1" w:line="240" w:lineRule="auto"/>
        <w:rPr>
          <w:rFonts w:ascii="Times New Roman" w:hAnsi="Times New Roman"/>
          <w:b/>
          <w:sz w:val="28"/>
          <w:szCs w:val="24"/>
        </w:rPr>
      </w:pPr>
    </w:p>
    <w:p w:rsidR="004B5E38" w:rsidRDefault="004B5E38" w:rsidP="00BA1C27">
      <w:pPr>
        <w:spacing w:before="100" w:beforeAutospacing="1" w:after="100" w:afterAutospacing="1" w:line="240" w:lineRule="auto"/>
        <w:rPr>
          <w:rFonts w:ascii="Times New Roman" w:hAnsi="Times New Roman"/>
          <w:b/>
          <w:sz w:val="28"/>
          <w:szCs w:val="24"/>
        </w:rPr>
      </w:pPr>
    </w:p>
    <w:p w:rsidR="004B5E38" w:rsidRDefault="004B5E38" w:rsidP="00BA1C27">
      <w:pPr>
        <w:spacing w:before="100" w:beforeAutospacing="1" w:after="100" w:afterAutospacing="1" w:line="240" w:lineRule="auto"/>
        <w:rPr>
          <w:rFonts w:ascii="Times New Roman" w:hAnsi="Times New Roman"/>
          <w:b/>
          <w:sz w:val="28"/>
          <w:szCs w:val="24"/>
        </w:rPr>
      </w:pPr>
    </w:p>
    <w:p w:rsidR="00BA1C27" w:rsidRDefault="00BA1C27" w:rsidP="00BA1C27">
      <w:pPr>
        <w:spacing w:before="100" w:beforeAutospacing="1" w:after="100" w:afterAutospacing="1" w:line="240" w:lineRule="auto"/>
        <w:rPr>
          <w:rFonts w:ascii="Times New Roman" w:hAnsi="Times New Roman"/>
          <w:b/>
          <w:sz w:val="28"/>
          <w:szCs w:val="24"/>
        </w:rPr>
      </w:pPr>
    </w:p>
    <w:p w:rsidR="00BA1C27" w:rsidRDefault="00BA1C27" w:rsidP="00BA1C27">
      <w:pPr>
        <w:spacing w:before="100" w:beforeAutospacing="1" w:after="100" w:afterAutospacing="1" w:line="240" w:lineRule="auto"/>
        <w:rPr>
          <w:rFonts w:ascii="Times New Roman" w:hAnsi="Times New Roman"/>
          <w:b/>
          <w:sz w:val="28"/>
          <w:szCs w:val="24"/>
        </w:rPr>
      </w:pPr>
    </w:p>
    <w:p w:rsidR="004B5E38" w:rsidRDefault="004B5E38" w:rsidP="00BA1C27">
      <w:pPr>
        <w:spacing w:before="100" w:beforeAutospacing="1" w:after="100" w:afterAutospacing="1" w:line="240" w:lineRule="auto"/>
        <w:rPr>
          <w:rFonts w:ascii="Times New Roman" w:hAnsi="Times New Roman"/>
          <w:b/>
          <w:sz w:val="28"/>
          <w:szCs w:val="24"/>
        </w:rPr>
      </w:pPr>
    </w:p>
    <w:p w:rsidR="00BA1C27" w:rsidRDefault="00BA1C27" w:rsidP="004B5E38">
      <w:pPr>
        <w:spacing w:after="0" w:line="240" w:lineRule="auto"/>
        <w:jc w:val="center"/>
        <w:rPr>
          <w:rFonts w:ascii="Times New Roman" w:hAnsi="Times New Roman"/>
          <w:b/>
          <w:color w:val="C00000"/>
          <w:sz w:val="28"/>
          <w:szCs w:val="28"/>
        </w:rPr>
      </w:pPr>
      <w:r w:rsidRPr="00A705D7">
        <w:rPr>
          <w:rFonts w:ascii="Times New Roman" w:hAnsi="Times New Roman"/>
          <w:b/>
          <w:color w:val="C00000"/>
          <w:sz w:val="28"/>
          <w:szCs w:val="28"/>
        </w:rPr>
        <w:lastRenderedPageBreak/>
        <w:t xml:space="preserve">Формы и методы воспитания культуры здоровья </w:t>
      </w:r>
    </w:p>
    <w:p w:rsidR="00BA1C27" w:rsidRDefault="00BA1C27" w:rsidP="004B5E38">
      <w:pPr>
        <w:spacing w:after="0" w:line="240" w:lineRule="auto"/>
        <w:jc w:val="center"/>
        <w:rPr>
          <w:rFonts w:ascii="Times New Roman" w:hAnsi="Times New Roman"/>
          <w:b/>
          <w:color w:val="C00000"/>
          <w:sz w:val="28"/>
          <w:szCs w:val="28"/>
        </w:rPr>
      </w:pPr>
      <w:r w:rsidRPr="00A705D7">
        <w:rPr>
          <w:rFonts w:ascii="Times New Roman" w:hAnsi="Times New Roman"/>
          <w:b/>
          <w:color w:val="C00000"/>
          <w:sz w:val="28"/>
          <w:szCs w:val="28"/>
        </w:rPr>
        <w:t>младших школьников.</w:t>
      </w:r>
    </w:p>
    <w:p w:rsidR="004B5E38" w:rsidRPr="00A705D7" w:rsidRDefault="004B5E38" w:rsidP="004B5E38">
      <w:pPr>
        <w:spacing w:after="0" w:line="240" w:lineRule="auto"/>
        <w:jc w:val="center"/>
        <w:rPr>
          <w:rFonts w:ascii="Times New Roman" w:hAnsi="Times New Roman"/>
          <w:b/>
          <w:color w:val="C00000"/>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7654"/>
      </w:tblGrid>
      <w:tr w:rsidR="00BA1C27" w:rsidRPr="00BF22FD" w:rsidTr="004B5E38">
        <w:tc>
          <w:tcPr>
            <w:tcW w:w="2235" w:type="dxa"/>
          </w:tcPr>
          <w:p w:rsidR="00BA1C27" w:rsidRPr="009D323E" w:rsidRDefault="00BA1C27" w:rsidP="005524F4">
            <w:pPr>
              <w:spacing w:before="100" w:beforeAutospacing="1" w:after="100" w:afterAutospacing="1" w:line="240" w:lineRule="auto"/>
              <w:jc w:val="center"/>
              <w:rPr>
                <w:rFonts w:ascii="Times New Roman" w:hAnsi="Times New Roman"/>
                <w:sz w:val="28"/>
                <w:szCs w:val="28"/>
              </w:rPr>
            </w:pPr>
            <w:r w:rsidRPr="009D323E">
              <w:rPr>
                <w:rFonts w:ascii="Times New Roman" w:hAnsi="Times New Roman"/>
                <w:sz w:val="28"/>
                <w:szCs w:val="28"/>
              </w:rPr>
              <w:t>Методы</w:t>
            </w:r>
          </w:p>
        </w:tc>
        <w:tc>
          <w:tcPr>
            <w:tcW w:w="7654" w:type="dxa"/>
          </w:tcPr>
          <w:p w:rsidR="00BA1C27" w:rsidRPr="009D323E" w:rsidRDefault="00BA1C27" w:rsidP="005524F4">
            <w:pPr>
              <w:spacing w:before="100" w:beforeAutospacing="1" w:after="100" w:afterAutospacing="1" w:line="240" w:lineRule="auto"/>
              <w:jc w:val="center"/>
              <w:rPr>
                <w:rFonts w:ascii="Times New Roman" w:hAnsi="Times New Roman"/>
                <w:sz w:val="28"/>
                <w:szCs w:val="28"/>
              </w:rPr>
            </w:pPr>
            <w:r w:rsidRPr="009D323E">
              <w:rPr>
                <w:rFonts w:ascii="Times New Roman" w:hAnsi="Times New Roman"/>
                <w:sz w:val="28"/>
                <w:szCs w:val="28"/>
              </w:rPr>
              <w:t>Формы</w:t>
            </w:r>
          </w:p>
        </w:tc>
      </w:tr>
      <w:tr w:rsidR="00BA1C27" w:rsidRPr="00BF22FD" w:rsidTr="004B5E38">
        <w:tc>
          <w:tcPr>
            <w:tcW w:w="2235" w:type="dxa"/>
          </w:tcPr>
          <w:p w:rsidR="00BA1C27" w:rsidRPr="009D323E" w:rsidRDefault="00BA1C27" w:rsidP="005524F4">
            <w:pPr>
              <w:spacing w:before="100" w:beforeAutospacing="1" w:after="100" w:afterAutospacing="1" w:line="240" w:lineRule="auto"/>
              <w:jc w:val="center"/>
              <w:rPr>
                <w:rFonts w:ascii="Times New Roman" w:hAnsi="Times New Roman"/>
                <w:sz w:val="28"/>
                <w:szCs w:val="28"/>
              </w:rPr>
            </w:pPr>
            <w:r w:rsidRPr="009D323E">
              <w:rPr>
                <w:rFonts w:ascii="Times New Roman" w:hAnsi="Times New Roman"/>
                <w:sz w:val="28"/>
                <w:szCs w:val="28"/>
              </w:rPr>
              <w:t>Методы формирования сознания.</w:t>
            </w:r>
          </w:p>
        </w:tc>
        <w:tc>
          <w:tcPr>
            <w:tcW w:w="7654" w:type="dxa"/>
          </w:tcPr>
          <w:p w:rsidR="004B5E38" w:rsidRDefault="00BA1C27" w:rsidP="004B5E38">
            <w:pPr>
              <w:spacing w:after="0" w:line="240" w:lineRule="auto"/>
              <w:jc w:val="both"/>
              <w:rPr>
                <w:rFonts w:ascii="Times New Roman" w:hAnsi="Times New Roman"/>
                <w:sz w:val="28"/>
                <w:szCs w:val="28"/>
              </w:rPr>
            </w:pPr>
            <w:r w:rsidRPr="009D323E">
              <w:rPr>
                <w:rFonts w:ascii="Times New Roman" w:hAnsi="Times New Roman"/>
                <w:sz w:val="28"/>
                <w:szCs w:val="28"/>
              </w:rPr>
              <w:t>- Классные часы, их проведение и тематика в соответствии с планом воспитательной работы;</w:t>
            </w:r>
          </w:p>
          <w:p w:rsidR="004B5E38" w:rsidRDefault="00BA1C27" w:rsidP="004B5E38">
            <w:pPr>
              <w:spacing w:after="0" w:line="240" w:lineRule="auto"/>
              <w:jc w:val="both"/>
              <w:rPr>
                <w:rFonts w:ascii="Times New Roman" w:hAnsi="Times New Roman"/>
                <w:sz w:val="28"/>
                <w:szCs w:val="28"/>
              </w:rPr>
            </w:pPr>
            <w:r w:rsidRPr="009D323E">
              <w:rPr>
                <w:rFonts w:ascii="Times New Roman" w:hAnsi="Times New Roman"/>
                <w:sz w:val="28"/>
                <w:szCs w:val="28"/>
              </w:rPr>
              <w:t xml:space="preserve">- Беседы и диспуты с классом или индивидуально; </w:t>
            </w:r>
          </w:p>
          <w:p w:rsidR="004B5E38" w:rsidRDefault="004B5E38" w:rsidP="004B5E38">
            <w:pPr>
              <w:spacing w:after="0" w:line="240" w:lineRule="auto"/>
              <w:jc w:val="both"/>
              <w:rPr>
                <w:rFonts w:ascii="Times New Roman" w:hAnsi="Times New Roman"/>
                <w:sz w:val="28"/>
                <w:szCs w:val="28"/>
              </w:rPr>
            </w:pPr>
            <w:r>
              <w:rPr>
                <w:rFonts w:ascii="Times New Roman" w:hAnsi="Times New Roman"/>
                <w:sz w:val="28"/>
                <w:szCs w:val="28"/>
              </w:rPr>
              <w:t>- Ч</w:t>
            </w:r>
            <w:r w:rsidR="00BA1C27" w:rsidRPr="009D323E">
              <w:rPr>
                <w:rFonts w:ascii="Times New Roman" w:hAnsi="Times New Roman"/>
                <w:sz w:val="28"/>
                <w:szCs w:val="28"/>
              </w:rPr>
              <w:t>итательские конференции;</w:t>
            </w:r>
          </w:p>
          <w:p w:rsidR="00BA1C27" w:rsidRPr="009D323E" w:rsidRDefault="00BA1C27" w:rsidP="004B5E38">
            <w:pPr>
              <w:spacing w:after="0" w:line="240" w:lineRule="auto"/>
              <w:jc w:val="both"/>
              <w:rPr>
                <w:rFonts w:ascii="Times New Roman" w:hAnsi="Times New Roman"/>
                <w:sz w:val="28"/>
                <w:szCs w:val="28"/>
              </w:rPr>
            </w:pPr>
            <w:r w:rsidRPr="009D323E">
              <w:rPr>
                <w:rFonts w:ascii="Times New Roman" w:hAnsi="Times New Roman"/>
                <w:sz w:val="28"/>
                <w:szCs w:val="28"/>
              </w:rPr>
              <w:t>- Мини-лекции ;</w:t>
            </w:r>
          </w:p>
        </w:tc>
      </w:tr>
      <w:tr w:rsidR="00BA1C27" w:rsidRPr="00BF22FD" w:rsidTr="004B5E38">
        <w:tc>
          <w:tcPr>
            <w:tcW w:w="2235" w:type="dxa"/>
          </w:tcPr>
          <w:p w:rsidR="00BA1C27" w:rsidRPr="009D323E" w:rsidRDefault="00BA1C27" w:rsidP="005524F4">
            <w:pPr>
              <w:spacing w:before="100" w:beforeAutospacing="1" w:after="100" w:afterAutospacing="1" w:line="240" w:lineRule="auto"/>
              <w:jc w:val="center"/>
              <w:rPr>
                <w:rFonts w:ascii="Times New Roman" w:hAnsi="Times New Roman"/>
                <w:sz w:val="28"/>
                <w:szCs w:val="28"/>
              </w:rPr>
            </w:pPr>
            <w:r w:rsidRPr="009D323E">
              <w:rPr>
                <w:rFonts w:ascii="Times New Roman" w:hAnsi="Times New Roman"/>
                <w:sz w:val="28"/>
                <w:szCs w:val="28"/>
              </w:rPr>
              <w:t>Методы организации деятельности и формирования опыта поведения.</w:t>
            </w:r>
          </w:p>
        </w:tc>
        <w:tc>
          <w:tcPr>
            <w:tcW w:w="7654" w:type="dxa"/>
          </w:tcPr>
          <w:p w:rsidR="004B5E38" w:rsidRDefault="00BA1C27" w:rsidP="004B5E38">
            <w:pPr>
              <w:spacing w:after="0" w:line="240" w:lineRule="auto"/>
              <w:jc w:val="both"/>
              <w:rPr>
                <w:rFonts w:ascii="Times New Roman" w:hAnsi="Times New Roman"/>
                <w:sz w:val="28"/>
                <w:szCs w:val="28"/>
              </w:rPr>
            </w:pPr>
            <w:r w:rsidRPr="009D323E">
              <w:rPr>
                <w:rFonts w:ascii="Times New Roman" w:hAnsi="Times New Roman"/>
                <w:sz w:val="28"/>
                <w:szCs w:val="28"/>
              </w:rPr>
              <w:t>- Педагогическое требование к выполнению норм поведения, правил по организации здорового образа жизни в виде просьб, совета, намёков;</w:t>
            </w:r>
          </w:p>
          <w:p w:rsidR="004B5E38" w:rsidRDefault="00BA1C27" w:rsidP="004B5E38">
            <w:pPr>
              <w:spacing w:after="0" w:line="240" w:lineRule="auto"/>
              <w:jc w:val="both"/>
              <w:rPr>
                <w:rFonts w:ascii="Times New Roman" w:hAnsi="Times New Roman"/>
                <w:sz w:val="28"/>
                <w:szCs w:val="28"/>
              </w:rPr>
            </w:pPr>
            <w:r w:rsidRPr="009D323E">
              <w:rPr>
                <w:rFonts w:ascii="Times New Roman" w:hAnsi="Times New Roman"/>
                <w:sz w:val="28"/>
                <w:szCs w:val="28"/>
              </w:rPr>
              <w:t>- Приучение и упражнение, содействующее формированию устойчивых способов поведения, привычек здорового образа жизни;</w:t>
            </w:r>
          </w:p>
          <w:p w:rsidR="004B5E38" w:rsidRDefault="00BA1C27" w:rsidP="004B5E38">
            <w:pPr>
              <w:spacing w:after="0" w:line="240" w:lineRule="auto"/>
              <w:jc w:val="both"/>
              <w:rPr>
                <w:rFonts w:ascii="Times New Roman" w:hAnsi="Times New Roman"/>
                <w:sz w:val="28"/>
                <w:szCs w:val="28"/>
              </w:rPr>
            </w:pPr>
            <w:r w:rsidRPr="009D323E">
              <w:rPr>
                <w:rFonts w:ascii="Times New Roman" w:hAnsi="Times New Roman"/>
                <w:sz w:val="28"/>
                <w:szCs w:val="28"/>
              </w:rPr>
              <w:t>- Регулярное участие в спортивных и оздоровительных мероприятиях;</w:t>
            </w:r>
          </w:p>
          <w:p w:rsidR="004B5E38" w:rsidRDefault="00BA1C27" w:rsidP="004B5E38">
            <w:pPr>
              <w:spacing w:after="0" w:line="240" w:lineRule="auto"/>
              <w:jc w:val="both"/>
              <w:rPr>
                <w:rFonts w:ascii="Times New Roman" w:hAnsi="Times New Roman"/>
                <w:sz w:val="28"/>
                <w:szCs w:val="28"/>
              </w:rPr>
            </w:pPr>
            <w:r w:rsidRPr="009D323E">
              <w:rPr>
                <w:rFonts w:ascii="Times New Roman" w:hAnsi="Times New Roman"/>
                <w:sz w:val="28"/>
                <w:szCs w:val="28"/>
              </w:rPr>
              <w:t>- Тренинги для изменения негативных внутренних установок обучающихся (в том числе и к наркотизации), формирование опыта позитивного отношения к себе, к окружающим, к миру в целом;</w:t>
            </w:r>
          </w:p>
          <w:p w:rsidR="00BA1C27" w:rsidRPr="009D323E" w:rsidRDefault="00BA1C27" w:rsidP="004B5E38">
            <w:pPr>
              <w:spacing w:after="0" w:line="240" w:lineRule="auto"/>
              <w:jc w:val="both"/>
              <w:rPr>
                <w:rFonts w:ascii="Times New Roman" w:hAnsi="Times New Roman"/>
                <w:sz w:val="28"/>
                <w:szCs w:val="28"/>
              </w:rPr>
            </w:pPr>
            <w:r w:rsidRPr="009D323E">
              <w:rPr>
                <w:rFonts w:ascii="Times New Roman" w:hAnsi="Times New Roman"/>
                <w:sz w:val="28"/>
                <w:szCs w:val="28"/>
              </w:rPr>
              <w:t>- Круглый стол – данную форму можно применить для формирования чётких позиций, оценочных суждений в отношении тех или иных представлений о здоровом образе жизни.</w:t>
            </w:r>
          </w:p>
        </w:tc>
      </w:tr>
      <w:tr w:rsidR="00BA1C27" w:rsidRPr="008379CF" w:rsidTr="004B5E38">
        <w:tc>
          <w:tcPr>
            <w:tcW w:w="2235" w:type="dxa"/>
          </w:tcPr>
          <w:p w:rsidR="00BA1C27" w:rsidRPr="009D323E" w:rsidRDefault="00BA1C27" w:rsidP="005524F4">
            <w:pPr>
              <w:spacing w:before="100" w:beforeAutospacing="1" w:after="100" w:afterAutospacing="1" w:line="240" w:lineRule="auto"/>
              <w:jc w:val="center"/>
              <w:rPr>
                <w:rFonts w:ascii="Times New Roman" w:hAnsi="Times New Roman"/>
                <w:sz w:val="28"/>
                <w:szCs w:val="28"/>
              </w:rPr>
            </w:pPr>
            <w:r w:rsidRPr="009D323E">
              <w:rPr>
                <w:rFonts w:ascii="Times New Roman" w:hAnsi="Times New Roman"/>
                <w:sz w:val="28"/>
                <w:szCs w:val="28"/>
              </w:rPr>
              <w:t xml:space="preserve">Методы стимулирования  </w:t>
            </w:r>
          </w:p>
        </w:tc>
        <w:tc>
          <w:tcPr>
            <w:tcW w:w="7654" w:type="dxa"/>
          </w:tcPr>
          <w:p w:rsidR="00BA1C27" w:rsidRPr="009D323E" w:rsidRDefault="00BA1C27" w:rsidP="004B5E38">
            <w:pPr>
              <w:spacing w:after="0" w:line="240" w:lineRule="auto"/>
              <w:jc w:val="both"/>
              <w:rPr>
                <w:rFonts w:ascii="Times New Roman" w:hAnsi="Times New Roman"/>
                <w:sz w:val="28"/>
                <w:szCs w:val="28"/>
              </w:rPr>
            </w:pPr>
            <w:r w:rsidRPr="009D323E">
              <w:rPr>
                <w:rFonts w:ascii="Times New Roman" w:hAnsi="Times New Roman"/>
                <w:sz w:val="28"/>
                <w:szCs w:val="28"/>
              </w:rPr>
              <w:t>- Поощрения в различных вариантах: одобрение, похвала, благодарность, предоставление почётных прав, награждение;                                                                                      - Наказание состоит в лишении или ограничении определённых прав, в выражении морального порицания, осуждения.</w:t>
            </w:r>
          </w:p>
        </w:tc>
      </w:tr>
      <w:tr w:rsidR="00BA1C27" w:rsidRPr="008379CF" w:rsidTr="004B5E38">
        <w:tc>
          <w:tcPr>
            <w:tcW w:w="2235" w:type="dxa"/>
          </w:tcPr>
          <w:p w:rsidR="00BA1C27" w:rsidRDefault="00BA1C27" w:rsidP="004B5E38">
            <w:pPr>
              <w:spacing w:after="0" w:line="240" w:lineRule="auto"/>
              <w:jc w:val="center"/>
              <w:rPr>
                <w:rFonts w:ascii="Times New Roman" w:hAnsi="Times New Roman"/>
                <w:sz w:val="28"/>
                <w:szCs w:val="28"/>
              </w:rPr>
            </w:pPr>
            <w:r w:rsidRPr="009D323E">
              <w:rPr>
                <w:rFonts w:ascii="Times New Roman" w:hAnsi="Times New Roman"/>
                <w:sz w:val="28"/>
                <w:szCs w:val="28"/>
              </w:rPr>
              <w:t xml:space="preserve">Метод </w:t>
            </w:r>
          </w:p>
          <w:p w:rsidR="00BA1C27" w:rsidRPr="009D323E" w:rsidRDefault="00BA1C27" w:rsidP="004B5E38">
            <w:pPr>
              <w:spacing w:after="0" w:line="240" w:lineRule="auto"/>
              <w:jc w:val="center"/>
              <w:rPr>
                <w:rFonts w:ascii="Times New Roman" w:hAnsi="Times New Roman"/>
                <w:sz w:val="28"/>
                <w:szCs w:val="28"/>
              </w:rPr>
            </w:pPr>
            <w:r w:rsidRPr="009D323E">
              <w:rPr>
                <w:rFonts w:ascii="Times New Roman" w:hAnsi="Times New Roman"/>
                <w:sz w:val="28"/>
                <w:szCs w:val="28"/>
              </w:rPr>
              <w:t>проектов.</w:t>
            </w:r>
          </w:p>
        </w:tc>
        <w:tc>
          <w:tcPr>
            <w:tcW w:w="7654" w:type="dxa"/>
          </w:tcPr>
          <w:p w:rsidR="004B5E38" w:rsidRDefault="00BA1C27" w:rsidP="004B5E38">
            <w:pPr>
              <w:spacing w:after="0" w:line="240" w:lineRule="auto"/>
              <w:jc w:val="both"/>
              <w:rPr>
                <w:rFonts w:ascii="Times New Roman" w:hAnsi="Times New Roman"/>
                <w:sz w:val="28"/>
                <w:szCs w:val="28"/>
              </w:rPr>
            </w:pPr>
            <w:r w:rsidRPr="009D323E">
              <w:rPr>
                <w:rFonts w:ascii="Times New Roman" w:hAnsi="Times New Roman"/>
                <w:sz w:val="28"/>
                <w:szCs w:val="28"/>
              </w:rPr>
              <w:t>-  Исследовательские проекты (организация опроса среди сверстников для изучения вредных привычек в начальной школе);</w:t>
            </w:r>
          </w:p>
          <w:p w:rsidR="00BA1C27" w:rsidRPr="009D323E" w:rsidRDefault="00BA1C27" w:rsidP="004B5E38">
            <w:pPr>
              <w:spacing w:after="0" w:line="240" w:lineRule="auto"/>
              <w:jc w:val="both"/>
              <w:rPr>
                <w:rFonts w:ascii="Times New Roman" w:hAnsi="Times New Roman"/>
                <w:sz w:val="28"/>
                <w:szCs w:val="28"/>
              </w:rPr>
            </w:pPr>
            <w:r w:rsidRPr="009D323E">
              <w:rPr>
                <w:rFonts w:ascii="Times New Roman" w:hAnsi="Times New Roman"/>
                <w:sz w:val="28"/>
                <w:szCs w:val="28"/>
              </w:rPr>
              <w:t>- Творческие проекты – санитарные бюллетени о здоровом образе жизни.</w:t>
            </w:r>
          </w:p>
        </w:tc>
      </w:tr>
    </w:tbl>
    <w:p w:rsidR="00BA1C27" w:rsidRPr="00A366BF" w:rsidRDefault="00BA1C27" w:rsidP="00BA1C27">
      <w:pPr>
        <w:spacing w:line="240" w:lineRule="auto"/>
        <w:ind w:firstLine="709"/>
        <w:jc w:val="center"/>
        <w:rPr>
          <w:rFonts w:ascii="Times New Roman" w:hAnsi="Times New Roman"/>
          <w:sz w:val="28"/>
          <w:szCs w:val="28"/>
        </w:rPr>
      </w:pPr>
    </w:p>
    <w:p w:rsidR="00BA1C27" w:rsidRPr="00A366BF" w:rsidRDefault="00BA1C27" w:rsidP="00BA1C27">
      <w:pPr>
        <w:pStyle w:val="a8"/>
        <w:ind w:firstLine="709"/>
        <w:rPr>
          <w:szCs w:val="28"/>
        </w:rPr>
      </w:pPr>
      <w:r w:rsidRPr="00A366BF">
        <w:rPr>
          <w:szCs w:val="28"/>
        </w:rPr>
        <w:t>Данная программа может рассматриваться как одна из ступеней к здоро</w:t>
      </w:r>
      <w:r>
        <w:rPr>
          <w:szCs w:val="28"/>
        </w:rPr>
        <w:t>вому образу жизни и неотъемлемая часть</w:t>
      </w:r>
      <w:r w:rsidRPr="00A366BF">
        <w:rPr>
          <w:szCs w:val="28"/>
        </w:rPr>
        <w:t xml:space="preserve"> всего воспитательного процесса в школе.</w:t>
      </w:r>
    </w:p>
    <w:p w:rsidR="00BA1C27" w:rsidRDefault="00BA1C27" w:rsidP="00BA1C27">
      <w:pPr>
        <w:spacing w:line="240" w:lineRule="auto"/>
        <w:ind w:firstLine="709"/>
        <w:jc w:val="both"/>
        <w:rPr>
          <w:rFonts w:ascii="Times New Roman" w:hAnsi="Times New Roman"/>
          <w:sz w:val="28"/>
          <w:szCs w:val="28"/>
        </w:rPr>
      </w:pPr>
      <w:r>
        <w:rPr>
          <w:rFonts w:ascii="Times New Roman" w:hAnsi="Times New Roman"/>
          <w:sz w:val="28"/>
          <w:szCs w:val="28"/>
        </w:rPr>
        <w:t>Программа предполагает как проведение регулярных недельных внеурочных занятий со школьниками, так и возможность организовать соревнования, досуги и др.Программа реализовывается с учетом того что аудиторские занятия составляют менее 50% всех планируемых занятий.</w:t>
      </w:r>
    </w:p>
    <w:p w:rsidR="00BA1C27" w:rsidRPr="00A705D7" w:rsidRDefault="00BA1C27" w:rsidP="00BA1C27">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b/>
          <w:color w:val="C00000"/>
          <w:sz w:val="28"/>
          <w:szCs w:val="28"/>
        </w:rPr>
      </w:pPr>
      <w:r w:rsidRPr="00A705D7">
        <w:rPr>
          <w:rFonts w:ascii="Times New Roman" w:hAnsi="Times New Roman"/>
          <w:b/>
          <w:color w:val="C00000"/>
          <w:sz w:val="28"/>
          <w:szCs w:val="28"/>
        </w:rPr>
        <w:lastRenderedPageBreak/>
        <w:t>Универсальные компетенции, формирующиеся в процессе освоения содержания образовательной программы «</w:t>
      </w:r>
      <w:r w:rsidR="008E35D7">
        <w:rPr>
          <w:rFonts w:ascii="Times New Roman" w:hAnsi="Times New Roman"/>
          <w:b/>
          <w:color w:val="C00000"/>
          <w:sz w:val="28"/>
          <w:szCs w:val="28"/>
        </w:rPr>
        <w:t>Планета здоровья</w:t>
      </w:r>
      <w:r w:rsidRPr="00A705D7">
        <w:rPr>
          <w:rFonts w:ascii="Times New Roman" w:hAnsi="Times New Roman"/>
          <w:b/>
          <w:color w:val="C00000"/>
          <w:sz w:val="28"/>
          <w:szCs w:val="28"/>
        </w:rPr>
        <w:t>»:</w:t>
      </w:r>
    </w:p>
    <w:p w:rsidR="00BA1C27" w:rsidRPr="00A705D7" w:rsidRDefault="00BA1C27" w:rsidP="00BA1C27">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b/>
          <w:color w:val="C00000"/>
          <w:sz w:val="28"/>
          <w:szCs w:val="28"/>
        </w:rPr>
      </w:pPr>
    </w:p>
    <w:p w:rsidR="00BA1C27" w:rsidRDefault="00BA1C27" w:rsidP="00BA1C27">
      <w:pPr>
        <w:widowControl w:val="0"/>
        <w:numPr>
          <w:ilvl w:val="0"/>
          <w:numId w:val="12"/>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умение организовывать собственную жизнедеятельность по достижению состояния полного благополучия (физического или соматического, психологического и социального);</w:t>
      </w:r>
    </w:p>
    <w:p w:rsidR="00BA1C27" w:rsidRDefault="00BA1C27" w:rsidP="00BA1C27">
      <w:pPr>
        <w:widowControl w:val="0"/>
        <w:numPr>
          <w:ilvl w:val="0"/>
          <w:numId w:val="12"/>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умение активно включаться в совместную деятельность, взаимодействовать со сверстниками и взрослыми для сохранения и укрепления личного и общественного здоровья как социокультурного феномена;</w:t>
      </w:r>
    </w:p>
    <w:p w:rsidR="00BA1C27" w:rsidRDefault="00BA1C27" w:rsidP="00BA1C27">
      <w:pPr>
        <w:widowControl w:val="0"/>
        <w:numPr>
          <w:ilvl w:val="0"/>
          <w:numId w:val="12"/>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умение доносить информацию по здоровьесберегающей тематике в доступной, эмоционально-яркой форме в процессе взаимодействия со сверстниками и взрослыми людьми.</w:t>
      </w:r>
    </w:p>
    <w:p w:rsidR="00BA1C27" w:rsidRDefault="00BA1C27" w:rsidP="00BA1C27">
      <w:pPr>
        <w:widowControl w:val="0"/>
        <w:shd w:val="clear" w:color="auto" w:fill="FFFFFF"/>
        <w:tabs>
          <w:tab w:val="left" w:pos="1134"/>
        </w:tabs>
        <w:autoSpaceDE w:val="0"/>
        <w:autoSpaceDN w:val="0"/>
        <w:adjustRightInd w:val="0"/>
        <w:spacing w:after="0" w:line="240" w:lineRule="auto"/>
        <w:ind w:left="709"/>
        <w:jc w:val="both"/>
        <w:rPr>
          <w:rFonts w:ascii="Times New Roman" w:hAnsi="Times New Roman"/>
          <w:color w:val="000000"/>
          <w:sz w:val="28"/>
          <w:szCs w:val="28"/>
        </w:rPr>
      </w:pPr>
    </w:p>
    <w:p w:rsidR="00BA1C27" w:rsidRPr="00A705D7" w:rsidRDefault="00BA1C27" w:rsidP="00BA1C27">
      <w:pPr>
        <w:widowControl w:val="0"/>
        <w:shd w:val="clear" w:color="auto" w:fill="FFFFFF"/>
        <w:tabs>
          <w:tab w:val="left" w:pos="1134"/>
        </w:tabs>
        <w:autoSpaceDE w:val="0"/>
        <w:autoSpaceDN w:val="0"/>
        <w:adjustRightInd w:val="0"/>
        <w:spacing w:after="0" w:line="240" w:lineRule="auto"/>
        <w:ind w:firstLine="567"/>
        <w:jc w:val="both"/>
        <w:rPr>
          <w:rFonts w:ascii="Times New Roman" w:hAnsi="Times New Roman"/>
          <w:b/>
          <w:color w:val="C00000"/>
          <w:sz w:val="28"/>
          <w:szCs w:val="28"/>
        </w:rPr>
      </w:pPr>
      <w:r w:rsidRPr="00A705D7">
        <w:rPr>
          <w:rFonts w:ascii="Times New Roman" w:hAnsi="Times New Roman"/>
          <w:b/>
          <w:color w:val="C00000"/>
          <w:sz w:val="28"/>
          <w:szCs w:val="28"/>
        </w:rPr>
        <w:t>Личностные результаты изучения образовательной программы «</w:t>
      </w:r>
      <w:r w:rsidR="008E35D7">
        <w:rPr>
          <w:rFonts w:ascii="Times New Roman" w:hAnsi="Times New Roman"/>
          <w:b/>
          <w:color w:val="C00000"/>
          <w:sz w:val="28"/>
          <w:szCs w:val="28"/>
        </w:rPr>
        <w:t xml:space="preserve">Планета </w:t>
      </w:r>
      <w:r w:rsidRPr="00A705D7">
        <w:rPr>
          <w:rFonts w:ascii="Times New Roman" w:hAnsi="Times New Roman"/>
          <w:b/>
          <w:color w:val="C00000"/>
          <w:sz w:val="28"/>
          <w:szCs w:val="28"/>
        </w:rPr>
        <w:t>здоровья»:</w:t>
      </w:r>
    </w:p>
    <w:p w:rsidR="00BA1C27" w:rsidRPr="00A705D7" w:rsidRDefault="00BA1C27" w:rsidP="00BA1C27">
      <w:pPr>
        <w:widowControl w:val="0"/>
        <w:shd w:val="clear" w:color="auto" w:fill="FFFFFF"/>
        <w:tabs>
          <w:tab w:val="left" w:pos="1134"/>
        </w:tabs>
        <w:autoSpaceDE w:val="0"/>
        <w:autoSpaceDN w:val="0"/>
        <w:adjustRightInd w:val="0"/>
        <w:spacing w:after="0" w:line="240" w:lineRule="auto"/>
        <w:ind w:firstLine="567"/>
        <w:jc w:val="both"/>
        <w:rPr>
          <w:rFonts w:ascii="Times New Roman" w:hAnsi="Times New Roman"/>
          <w:b/>
          <w:color w:val="C00000"/>
          <w:sz w:val="28"/>
          <w:szCs w:val="28"/>
        </w:rPr>
      </w:pPr>
    </w:p>
    <w:p w:rsidR="00BA1C27" w:rsidRDefault="00BA1C27" w:rsidP="00BA1C27">
      <w:pPr>
        <w:widowControl w:val="0"/>
        <w:numPr>
          <w:ilvl w:val="0"/>
          <w:numId w:val="13"/>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активное включение в общение и взаимодействие со сверстниками на принципах сохранения и укрепления личного и общественного здоровья;</w:t>
      </w:r>
    </w:p>
    <w:p w:rsidR="00BA1C27" w:rsidRDefault="00BA1C27" w:rsidP="00BA1C27">
      <w:pPr>
        <w:widowControl w:val="0"/>
        <w:numPr>
          <w:ilvl w:val="0"/>
          <w:numId w:val="13"/>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проявление позитивных качеств личности и управление своими эмоциями в различных ситуациях риска нарушения здоровья;</w:t>
      </w:r>
    </w:p>
    <w:p w:rsidR="00BA1C27" w:rsidRDefault="00BA1C27" w:rsidP="00BA1C27">
      <w:pPr>
        <w:widowControl w:val="0"/>
        <w:numPr>
          <w:ilvl w:val="0"/>
          <w:numId w:val="13"/>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проявление дисциплинированности и упорства в сохранении и укреплении личного здоровья и здоровья окружающих людей во всех его проявлениях;</w:t>
      </w:r>
    </w:p>
    <w:p w:rsidR="00BA1C27" w:rsidRDefault="00BA1C27" w:rsidP="00BA1C27">
      <w:pPr>
        <w:widowControl w:val="0"/>
        <w:numPr>
          <w:ilvl w:val="0"/>
          <w:numId w:val="13"/>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оказание бескорыстной помощи своим сверстникам и окружающим людям в сохранении и укреплении их здоровья во всех его проявлениях.</w:t>
      </w:r>
    </w:p>
    <w:p w:rsidR="00BA1C27" w:rsidRDefault="00BA1C27" w:rsidP="00BA1C27">
      <w:pPr>
        <w:widowControl w:val="0"/>
        <w:shd w:val="clear" w:color="auto" w:fill="FFFFFF"/>
        <w:tabs>
          <w:tab w:val="left" w:pos="1134"/>
        </w:tabs>
        <w:autoSpaceDE w:val="0"/>
        <w:autoSpaceDN w:val="0"/>
        <w:adjustRightInd w:val="0"/>
        <w:spacing w:after="0" w:line="240" w:lineRule="auto"/>
        <w:ind w:left="709"/>
        <w:jc w:val="both"/>
        <w:rPr>
          <w:rFonts w:ascii="Times New Roman" w:hAnsi="Times New Roman"/>
          <w:color w:val="000000"/>
          <w:sz w:val="28"/>
          <w:szCs w:val="28"/>
        </w:rPr>
      </w:pPr>
    </w:p>
    <w:p w:rsidR="00BA1C27" w:rsidRPr="00A705D7" w:rsidRDefault="00BA1C27" w:rsidP="00BA1C27">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b/>
          <w:color w:val="C00000"/>
          <w:sz w:val="28"/>
          <w:szCs w:val="28"/>
        </w:rPr>
      </w:pPr>
      <w:r w:rsidRPr="00A705D7">
        <w:rPr>
          <w:rFonts w:ascii="Times New Roman" w:hAnsi="Times New Roman"/>
          <w:b/>
          <w:color w:val="C00000"/>
          <w:sz w:val="28"/>
          <w:szCs w:val="28"/>
        </w:rPr>
        <w:t>Метапредметные результаты изучения образовательной программы</w:t>
      </w:r>
      <w:r w:rsidR="004B5E38">
        <w:rPr>
          <w:rFonts w:ascii="Times New Roman" w:hAnsi="Times New Roman"/>
          <w:b/>
          <w:color w:val="C00000"/>
          <w:sz w:val="28"/>
          <w:szCs w:val="28"/>
        </w:rPr>
        <w:t xml:space="preserve"> </w:t>
      </w:r>
      <w:r w:rsidRPr="00A705D7">
        <w:rPr>
          <w:rFonts w:ascii="Times New Roman" w:hAnsi="Times New Roman"/>
          <w:b/>
          <w:color w:val="C00000"/>
          <w:sz w:val="28"/>
          <w:szCs w:val="28"/>
        </w:rPr>
        <w:t>«</w:t>
      </w:r>
      <w:r w:rsidR="008E35D7">
        <w:rPr>
          <w:rFonts w:ascii="Times New Roman" w:hAnsi="Times New Roman"/>
          <w:b/>
          <w:color w:val="C00000"/>
          <w:sz w:val="28"/>
          <w:szCs w:val="28"/>
        </w:rPr>
        <w:t xml:space="preserve">Планета </w:t>
      </w:r>
      <w:r w:rsidRPr="00A705D7">
        <w:rPr>
          <w:rFonts w:ascii="Times New Roman" w:hAnsi="Times New Roman"/>
          <w:b/>
          <w:color w:val="C00000"/>
          <w:sz w:val="28"/>
          <w:szCs w:val="28"/>
        </w:rPr>
        <w:t xml:space="preserve"> здоровь</w:t>
      </w:r>
      <w:r>
        <w:rPr>
          <w:rFonts w:ascii="Times New Roman" w:hAnsi="Times New Roman"/>
          <w:b/>
          <w:color w:val="C00000"/>
          <w:sz w:val="28"/>
          <w:szCs w:val="28"/>
        </w:rPr>
        <w:t>я</w:t>
      </w:r>
      <w:r w:rsidRPr="00A705D7">
        <w:rPr>
          <w:rFonts w:ascii="Times New Roman" w:hAnsi="Times New Roman"/>
          <w:b/>
          <w:color w:val="C00000"/>
          <w:sz w:val="28"/>
          <w:szCs w:val="28"/>
        </w:rPr>
        <w:t>»:</w:t>
      </w:r>
    </w:p>
    <w:p w:rsidR="00BA1C27" w:rsidRDefault="00BA1C27" w:rsidP="00BA1C27">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b/>
          <w:color w:val="000000"/>
          <w:sz w:val="28"/>
          <w:szCs w:val="28"/>
        </w:rPr>
      </w:pPr>
    </w:p>
    <w:p w:rsidR="00BA1C27" w:rsidRDefault="00BA1C27" w:rsidP="00BA1C27">
      <w:pPr>
        <w:widowControl w:val="0"/>
        <w:numPr>
          <w:ilvl w:val="0"/>
          <w:numId w:val="14"/>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характеристика личного и общественного здоровья как социальнокультурного феномена, его объективная оценка на основе освоенных знаний и имеющегося опыта;</w:t>
      </w:r>
    </w:p>
    <w:p w:rsidR="00BA1C27" w:rsidRDefault="00BA1C27" w:rsidP="00BA1C27">
      <w:pPr>
        <w:widowControl w:val="0"/>
        <w:numPr>
          <w:ilvl w:val="0"/>
          <w:numId w:val="14"/>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обеспечение защиты и сохранения личного и общественного здоровья во всех его проявлениях позитивными средствами, соответствующими индивидуальным и типологически возрастным особенностям;</w:t>
      </w:r>
    </w:p>
    <w:p w:rsidR="00BA1C27" w:rsidRDefault="00BA1C27" w:rsidP="00BA1C27">
      <w:pPr>
        <w:widowControl w:val="0"/>
        <w:numPr>
          <w:ilvl w:val="0"/>
          <w:numId w:val="14"/>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планирование и организация самостоятельной деятельности (учебной и досуговой) с учетом требований сохранения и совершенствования индивидуального здоровья во всех его проявлениях;</w:t>
      </w:r>
    </w:p>
    <w:p w:rsidR="00BA1C27" w:rsidRDefault="00BA1C27" w:rsidP="00BA1C27">
      <w:pPr>
        <w:widowControl w:val="0"/>
        <w:numPr>
          <w:ilvl w:val="0"/>
          <w:numId w:val="14"/>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анализ и объективная оценка результатов собственной деятельности с точки зрения возможных рисков нарушения здоровья и возможностей его совершенствования;</w:t>
      </w:r>
    </w:p>
    <w:p w:rsidR="00BA1C27" w:rsidRPr="00837C9F" w:rsidRDefault="00BA1C27" w:rsidP="00BA1C27">
      <w:pPr>
        <w:widowControl w:val="0"/>
        <w:numPr>
          <w:ilvl w:val="0"/>
          <w:numId w:val="14"/>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управление своим эмоциональным состоянием при общении со сверстниками и взрослыми с целью сохранения эмоционального благополучия.</w:t>
      </w:r>
    </w:p>
    <w:p w:rsidR="00BA1C27" w:rsidRDefault="00BA1C27" w:rsidP="00BA1C27">
      <w:pPr>
        <w:spacing w:before="100" w:beforeAutospacing="1" w:after="100" w:afterAutospacing="1" w:line="240" w:lineRule="auto"/>
        <w:rPr>
          <w:rFonts w:ascii="Arial" w:hAnsi="Arial" w:cs="Arial"/>
          <w:noProof/>
          <w:sz w:val="20"/>
          <w:szCs w:val="20"/>
        </w:rPr>
      </w:pPr>
    </w:p>
    <w:p w:rsidR="00BA1C27" w:rsidRDefault="00BA1C27" w:rsidP="004B5E38">
      <w:pPr>
        <w:spacing w:after="0" w:line="240" w:lineRule="auto"/>
        <w:jc w:val="center"/>
        <w:rPr>
          <w:rFonts w:ascii="Times New Roman" w:hAnsi="Times New Roman"/>
          <w:b/>
          <w:color w:val="C00000"/>
          <w:sz w:val="28"/>
          <w:szCs w:val="28"/>
        </w:rPr>
      </w:pPr>
      <w:r w:rsidRPr="006F542F">
        <w:rPr>
          <w:rFonts w:ascii="Times New Roman" w:hAnsi="Times New Roman"/>
          <w:b/>
          <w:color w:val="C00000"/>
          <w:sz w:val="28"/>
          <w:szCs w:val="28"/>
        </w:rPr>
        <w:lastRenderedPageBreak/>
        <w:t xml:space="preserve">Основные </w:t>
      </w:r>
      <w:r w:rsidRPr="00E47C50">
        <w:rPr>
          <w:rFonts w:ascii="Times New Roman" w:hAnsi="Times New Roman"/>
          <w:b/>
          <w:color w:val="C00000"/>
          <w:sz w:val="28"/>
          <w:szCs w:val="28"/>
        </w:rPr>
        <w:t>направления</w:t>
      </w:r>
      <w:r w:rsidRPr="006F542F">
        <w:rPr>
          <w:rFonts w:ascii="Times New Roman" w:hAnsi="Times New Roman"/>
          <w:b/>
          <w:color w:val="C00000"/>
          <w:sz w:val="28"/>
          <w:szCs w:val="28"/>
        </w:rPr>
        <w:t xml:space="preserve"> реализации программы:</w:t>
      </w:r>
    </w:p>
    <w:p w:rsidR="004B5E38" w:rsidRPr="00A705D7" w:rsidRDefault="004B5E38" w:rsidP="004B5E38">
      <w:pPr>
        <w:spacing w:after="0" w:line="240" w:lineRule="auto"/>
        <w:jc w:val="center"/>
        <w:rPr>
          <w:rFonts w:ascii="Times New Roman" w:hAnsi="Times New Roman"/>
          <w:b/>
          <w:color w:val="C00000"/>
          <w:sz w:val="28"/>
          <w:szCs w:val="28"/>
        </w:rPr>
      </w:pPr>
    </w:p>
    <w:p w:rsidR="00BA1C27" w:rsidRDefault="00BA1C27" w:rsidP="004B5E38">
      <w:pPr>
        <w:spacing w:after="0" w:line="240" w:lineRule="auto"/>
        <w:ind w:firstLine="709"/>
        <w:jc w:val="both"/>
        <w:rPr>
          <w:rFonts w:ascii="Times New Roman" w:hAnsi="Times New Roman"/>
          <w:sz w:val="28"/>
          <w:szCs w:val="28"/>
        </w:rPr>
      </w:pPr>
      <w:r w:rsidRPr="008379CF">
        <w:rPr>
          <w:rFonts w:ascii="Times New Roman" w:hAnsi="Times New Roman"/>
          <w:sz w:val="28"/>
          <w:szCs w:val="28"/>
        </w:rPr>
        <w:t xml:space="preserve">– </w:t>
      </w:r>
      <w:r>
        <w:rPr>
          <w:rFonts w:ascii="Times New Roman" w:hAnsi="Times New Roman"/>
          <w:sz w:val="28"/>
          <w:szCs w:val="28"/>
        </w:rPr>
        <w:t xml:space="preserve">   </w:t>
      </w:r>
      <w:r w:rsidRPr="008379CF">
        <w:rPr>
          <w:rFonts w:ascii="Times New Roman" w:hAnsi="Times New Roman"/>
          <w:sz w:val="28"/>
          <w:szCs w:val="28"/>
        </w:rPr>
        <w:t xml:space="preserve">организация и проведение </w:t>
      </w:r>
      <w:r>
        <w:rPr>
          <w:rFonts w:ascii="Times New Roman" w:hAnsi="Times New Roman"/>
          <w:sz w:val="28"/>
          <w:szCs w:val="28"/>
        </w:rPr>
        <w:t>инструктажа по технике безопасности в разных ситуациях;</w:t>
      </w:r>
    </w:p>
    <w:p w:rsidR="00BA1C27" w:rsidRDefault="00BA1C27" w:rsidP="004B5E38">
      <w:pPr>
        <w:spacing w:after="0" w:line="240" w:lineRule="auto"/>
        <w:ind w:firstLine="709"/>
        <w:jc w:val="both"/>
        <w:rPr>
          <w:rFonts w:ascii="Times New Roman" w:hAnsi="Times New Roman"/>
          <w:sz w:val="28"/>
          <w:szCs w:val="28"/>
        </w:rPr>
      </w:pPr>
      <w:r w:rsidRPr="008379CF">
        <w:rPr>
          <w:rFonts w:ascii="Times New Roman" w:hAnsi="Times New Roman"/>
          <w:sz w:val="28"/>
          <w:szCs w:val="28"/>
        </w:rPr>
        <w:t>– организация и проведение</w:t>
      </w:r>
      <w:r>
        <w:rPr>
          <w:rFonts w:ascii="Times New Roman" w:hAnsi="Times New Roman"/>
          <w:sz w:val="28"/>
          <w:szCs w:val="28"/>
        </w:rPr>
        <w:t xml:space="preserve"> разнообразных мероприятий по всевозможным видам спорта: бег, прыжки, спортивные игры, развивающие упражнения с разными предметами (мячи, скакалки и пр.);</w:t>
      </w:r>
    </w:p>
    <w:p w:rsidR="00BA1C27" w:rsidRDefault="00BA1C27" w:rsidP="004B5E38">
      <w:pPr>
        <w:spacing w:after="0" w:line="240" w:lineRule="auto"/>
        <w:ind w:firstLine="709"/>
        <w:jc w:val="both"/>
        <w:rPr>
          <w:rFonts w:ascii="Times New Roman" w:hAnsi="Times New Roman"/>
          <w:sz w:val="28"/>
          <w:szCs w:val="28"/>
        </w:rPr>
      </w:pPr>
      <w:r w:rsidRPr="008379CF">
        <w:rPr>
          <w:rFonts w:ascii="Times New Roman" w:hAnsi="Times New Roman"/>
          <w:sz w:val="28"/>
          <w:szCs w:val="28"/>
        </w:rPr>
        <w:t xml:space="preserve">– организация и проведение </w:t>
      </w:r>
      <w:r>
        <w:rPr>
          <w:rFonts w:ascii="Times New Roman" w:hAnsi="Times New Roman"/>
          <w:sz w:val="28"/>
          <w:szCs w:val="28"/>
        </w:rPr>
        <w:t>динамических прогулок  и игр на свежем воздухе в любое время года;</w:t>
      </w:r>
    </w:p>
    <w:p w:rsidR="00BA1C27" w:rsidRPr="008379CF" w:rsidRDefault="00BA1C27" w:rsidP="004B5E38">
      <w:pPr>
        <w:spacing w:after="0" w:line="240" w:lineRule="auto"/>
        <w:ind w:firstLine="709"/>
        <w:jc w:val="both"/>
        <w:rPr>
          <w:rFonts w:ascii="Times New Roman" w:hAnsi="Times New Roman"/>
          <w:sz w:val="28"/>
          <w:szCs w:val="28"/>
        </w:rPr>
      </w:pPr>
      <w:r w:rsidRPr="008379CF">
        <w:rPr>
          <w:rFonts w:ascii="Times New Roman" w:hAnsi="Times New Roman"/>
          <w:sz w:val="28"/>
          <w:szCs w:val="28"/>
        </w:rPr>
        <w:t xml:space="preserve">– </w:t>
      </w:r>
      <w:r>
        <w:rPr>
          <w:rFonts w:ascii="Times New Roman" w:hAnsi="Times New Roman"/>
          <w:sz w:val="28"/>
          <w:szCs w:val="28"/>
        </w:rPr>
        <w:t>активное использование спортивных площадок школы и населённого пункта  в рамках работы программы</w:t>
      </w:r>
    </w:p>
    <w:p w:rsidR="00BA1C27" w:rsidRPr="008379CF" w:rsidRDefault="00BA1C27" w:rsidP="004B5E38">
      <w:pPr>
        <w:spacing w:after="0" w:line="240" w:lineRule="auto"/>
        <w:ind w:firstLine="708"/>
        <w:jc w:val="both"/>
        <w:rPr>
          <w:rFonts w:ascii="Times New Roman" w:hAnsi="Times New Roman"/>
          <w:b/>
          <w:sz w:val="28"/>
          <w:szCs w:val="28"/>
        </w:rPr>
      </w:pPr>
      <w:r w:rsidRPr="008379CF">
        <w:rPr>
          <w:rFonts w:ascii="Times New Roman" w:hAnsi="Times New Roman"/>
          <w:sz w:val="28"/>
          <w:szCs w:val="28"/>
        </w:rPr>
        <w:t>– проведение мероприятий, направленных на профилактику вредных привычек</w:t>
      </w:r>
      <w:r>
        <w:rPr>
          <w:rFonts w:ascii="Times New Roman" w:hAnsi="Times New Roman"/>
          <w:sz w:val="28"/>
          <w:szCs w:val="28"/>
        </w:rPr>
        <w:t>, формирования культуры здорового и безопасного образа жизни</w:t>
      </w:r>
      <w:r w:rsidRPr="008379CF">
        <w:rPr>
          <w:rFonts w:ascii="Times New Roman" w:hAnsi="Times New Roman"/>
          <w:sz w:val="28"/>
          <w:szCs w:val="28"/>
        </w:rPr>
        <w:t>;</w:t>
      </w:r>
    </w:p>
    <w:p w:rsidR="00BA1C27" w:rsidRPr="008379CF" w:rsidRDefault="00BA1C27" w:rsidP="004B5E38">
      <w:pPr>
        <w:spacing w:after="0" w:line="240" w:lineRule="auto"/>
        <w:ind w:firstLine="709"/>
        <w:jc w:val="both"/>
        <w:rPr>
          <w:rFonts w:ascii="Times New Roman" w:hAnsi="Times New Roman"/>
          <w:sz w:val="28"/>
          <w:szCs w:val="28"/>
        </w:rPr>
      </w:pPr>
      <w:r w:rsidRPr="008379CF">
        <w:rPr>
          <w:rFonts w:ascii="Times New Roman" w:hAnsi="Times New Roman"/>
          <w:sz w:val="28"/>
          <w:szCs w:val="28"/>
        </w:rPr>
        <w:t>– санитарно-гигиеническая работа по организации жизнедеятельности детей в школе;</w:t>
      </w:r>
    </w:p>
    <w:p w:rsidR="00BA1C27" w:rsidRPr="008379CF" w:rsidRDefault="00BA1C27" w:rsidP="004B5E38">
      <w:pPr>
        <w:spacing w:after="0" w:line="240" w:lineRule="auto"/>
        <w:ind w:firstLine="709"/>
        <w:jc w:val="both"/>
        <w:rPr>
          <w:rFonts w:ascii="Times New Roman" w:hAnsi="Times New Roman"/>
          <w:sz w:val="28"/>
          <w:szCs w:val="28"/>
        </w:rPr>
      </w:pPr>
      <w:r w:rsidRPr="008379CF">
        <w:rPr>
          <w:rFonts w:ascii="Times New Roman" w:hAnsi="Times New Roman"/>
          <w:sz w:val="28"/>
          <w:szCs w:val="28"/>
        </w:rPr>
        <w:t>– организация питания учащихся;</w:t>
      </w:r>
    </w:p>
    <w:p w:rsidR="00BA1C27" w:rsidRPr="008379CF" w:rsidRDefault="00BA1C27" w:rsidP="004B5E38">
      <w:pPr>
        <w:spacing w:after="0" w:line="240" w:lineRule="auto"/>
        <w:ind w:firstLine="709"/>
        <w:jc w:val="both"/>
        <w:rPr>
          <w:rFonts w:ascii="Times New Roman" w:hAnsi="Times New Roman"/>
          <w:sz w:val="28"/>
          <w:szCs w:val="28"/>
        </w:rPr>
      </w:pPr>
      <w:r w:rsidRPr="008379CF">
        <w:rPr>
          <w:rFonts w:ascii="Times New Roman" w:hAnsi="Times New Roman"/>
          <w:sz w:val="28"/>
          <w:szCs w:val="28"/>
        </w:rPr>
        <w:t>–</w:t>
      </w:r>
      <w:r>
        <w:rPr>
          <w:rFonts w:ascii="Times New Roman" w:hAnsi="Times New Roman"/>
          <w:sz w:val="28"/>
          <w:szCs w:val="28"/>
        </w:rPr>
        <w:t xml:space="preserve">  </w:t>
      </w:r>
      <w:r w:rsidRPr="008379CF">
        <w:rPr>
          <w:rFonts w:ascii="Times New Roman" w:hAnsi="Times New Roman"/>
          <w:sz w:val="28"/>
          <w:szCs w:val="28"/>
        </w:rPr>
        <w:t>проведение совместных ме</w:t>
      </w:r>
      <w:r>
        <w:rPr>
          <w:rFonts w:ascii="Times New Roman" w:hAnsi="Times New Roman"/>
          <w:sz w:val="28"/>
          <w:szCs w:val="28"/>
        </w:rPr>
        <w:t>роприятий с родителями и детьми;</w:t>
      </w:r>
    </w:p>
    <w:p w:rsidR="00BA1C27" w:rsidRPr="008379CF" w:rsidRDefault="00BA1C27" w:rsidP="004B5E38">
      <w:pPr>
        <w:spacing w:after="0" w:line="240" w:lineRule="auto"/>
        <w:ind w:firstLine="709"/>
        <w:jc w:val="both"/>
        <w:rPr>
          <w:rFonts w:ascii="Times New Roman" w:hAnsi="Times New Roman"/>
          <w:sz w:val="28"/>
          <w:szCs w:val="28"/>
        </w:rPr>
      </w:pPr>
      <w:r w:rsidRPr="008379CF">
        <w:rPr>
          <w:rFonts w:ascii="Times New Roman" w:hAnsi="Times New Roman"/>
          <w:sz w:val="28"/>
          <w:szCs w:val="28"/>
        </w:rPr>
        <w:t>– организация и проведение профилактической работы с родителями;</w:t>
      </w:r>
    </w:p>
    <w:p w:rsidR="00BA1C27" w:rsidRPr="008379CF" w:rsidRDefault="00BA1C27" w:rsidP="004B5E38">
      <w:pPr>
        <w:spacing w:after="0" w:line="240" w:lineRule="auto"/>
        <w:ind w:firstLine="709"/>
        <w:jc w:val="both"/>
        <w:rPr>
          <w:rFonts w:ascii="Times New Roman" w:hAnsi="Times New Roman"/>
          <w:sz w:val="28"/>
          <w:szCs w:val="28"/>
        </w:rPr>
      </w:pPr>
      <w:r w:rsidRPr="008379CF">
        <w:rPr>
          <w:rFonts w:ascii="Times New Roman" w:hAnsi="Times New Roman"/>
          <w:sz w:val="28"/>
          <w:szCs w:val="28"/>
        </w:rPr>
        <w:t>– организация</w:t>
      </w:r>
      <w:r>
        <w:rPr>
          <w:rFonts w:ascii="Times New Roman" w:hAnsi="Times New Roman"/>
          <w:sz w:val="28"/>
          <w:szCs w:val="28"/>
        </w:rPr>
        <w:t xml:space="preserve"> встреч родителей с медицинским работником</w:t>
      </w:r>
      <w:r w:rsidRPr="008379CF">
        <w:rPr>
          <w:rFonts w:ascii="Times New Roman" w:hAnsi="Times New Roman"/>
          <w:sz w:val="28"/>
          <w:szCs w:val="28"/>
        </w:rPr>
        <w:t>;</w:t>
      </w:r>
    </w:p>
    <w:p w:rsidR="00BA1C27" w:rsidRPr="008379CF" w:rsidRDefault="00BA1C27" w:rsidP="004B5E38">
      <w:pPr>
        <w:spacing w:after="0" w:line="240" w:lineRule="auto"/>
        <w:ind w:firstLine="709"/>
        <w:jc w:val="both"/>
        <w:rPr>
          <w:rFonts w:ascii="Times New Roman" w:hAnsi="Times New Roman"/>
          <w:sz w:val="28"/>
          <w:szCs w:val="28"/>
        </w:rPr>
      </w:pPr>
      <w:r w:rsidRPr="008379CF">
        <w:rPr>
          <w:rFonts w:ascii="Times New Roman" w:hAnsi="Times New Roman"/>
          <w:sz w:val="28"/>
          <w:szCs w:val="28"/>
        </w:rPr>
        <w:t>– организация и проведение исследований уровня физического и психофизического здоровья учащихся;</w:t>
      </w:r>
    </w:p>
    <w:p w:rsidR="00BA1C27" w:rsidRDefault="00BA1C27" w:rsidP="00BA1C27">
      <w:pPr>
        <w:spacing w:before="100" w:beforeAutospacing="1" w:after="100" w:afterAutospacing="1" w:line="240" w:lineRule="auto"/>
        <w:rPr>
          <w:rFonts w:ascii="Times New Roman" w:hAnsi="Times New Roman"/>
          <w:sz w:val="20"/>
          <w:szCs w:val="20"/>
        </w:rPr>
      </w:pPr>
    </w:p>
    <w:p w:rsidR="00BA1C27" w:rsidRDefault="00BA1C27" w:rsidP="00BA1C27">
      <w:pPr>
        <w:spacing w:line="240" w:lineRule="auto"/>
        <w:ind w:firstLine="709"/>
        <w:jc w:val="both"/>
        <w:rPr>
          <w:rFonts w:ascii="Times New Roman" w:hAnsi="Times New Roman"/>
          <w:sz w:val="28"/>
          <w:szCs w:val="28"/>
        </w:rPr>
      </w:pPr>
    </w:p>
    <w:p w:rsidR="00BA1C27" w:rsidRDefault="00BA1C27" w:rsidP="00BA1C27">
      <w:pPr>
        <w:spacing w:line="240" w:lineRule="auto"/>
        <w:ind w:firstLine="709"/>
        <w:jc w:val="both"/>
        <w:rPr>
          <w:rFonts w:ascii="Times New Roman" w:hAnsi="Times New Roman"/>
          <w:sz w:val="28"/>
          <w:szCs w:val="28"/>
        </w:rPr>
      </w:pPr>
    </w:p>
    <w:p w:rsidR="004B5E38" w:rsidRDefault="004B5E38" w:rsidP="00BA1C27">
      <w:pPr>
        <w:spacing w:line="240" w:lineRule="auto"/>
        <w:ind w:firstLine="709"/>
        <w:jc w:val="both"/>
        <w:rPr>
          <w:rFonts w:ascii="Times New Roman" w:hAnsi="Times New Roman"/>
          <w:sz w:val="28"/>
          <w:szCs w:val="28"/>
        </w:rPr>
      </w:pPr>
    </w:p>
    <w:p w:rsidR="004B5E38" w:rsidRDefault="004B5E38" w:rsidP="00BA1C27">
      <w:pPr>
        <w:spacing w:line="240" w:lineRule="auto"/>
        <w:ind w:firstLine="709"/>
        <w:jc w:val="both"/>
        <w:rPr>
          <w:rFonts w:ascii="Times New Roman" w:hAnsi="Times New Roman"/>
          <w:sz w:val="28"/>
          <w:szCs w:val="28"/>
        </w:rPr>
      </w:pPr>
    </w:p>
    <w:p w:rsidR="004B5E38" w:rsidRDefault="004B5E38" w:rsidP="00BA1C27">
      <w:pPr>
        <w:spacing w:line="240" w:lineRule="auto"/>
        <w:ind w:firstLine="709"/>
        <w:jc w:val="both"/>
        <w:rPr>
          <w:rFonts w:ascii="Times New Roman" w:hAnsi="Times New Roman"/>
          <w:sz w:val="28"/>
          <w:szCs w:val="28"/>
        </w:rPr>
      </w:pPr>
    </w:p>
    <w:p w:rsidR="004B5E38" w:rsidRDefault="004B5E38" w:rsidP="00BA1C27">
      <w:pPr>
        <w:spacing w:line="240" w:lineRule="auto"/>
        <w:ind w:firstLine="709"/>
        <w:jc w:val="both"/>
        <w:rPr>
          <w:rFonts w:ascii="Times New Roman" w:hAnsi="Times New Roman"/>
          <w:sz w:val="28"/>
          <w:szCs w:val="28"/>
        </w:rPr>
      </w:pPr>
    </w:p>
    <w:p w:rsidR="004B5E38" w:rsidRDefault="004B5E38" w:rsidP="00BA1C27">
      <w:pPr>
        <w:spacing w:line="240" w:lineRule="auto"/>
        <w:ind w:firstLine="709"/>
        <w:jc w:val="both"/>
        <w:rPr>
          <w:rFonts w:ascii="Times New Roman" w:hAnsi="Times New Roman"/>
          <w:sz w:val="28"/>
          <w:szCs w:val="28"/>
        </w:rPr>
      </w:pPr>
    </w:p>
    <w:p w:rsidR="004B5E38" w:rsidRDefault="004B5E38" w:rsidP="00BA1C27">
      <w:pPr>
        <w:spacing w:line="240" w:lineRule="auto"/>
        <w:ind w:firstLine="709"/>
        <w:jc w:val="both"/>
        <w:rPr>
          <w:rFonts w:ascii="Times New Roman" w:hAnsi="Times New Roman"/>
          <w:sz w:val="28"/>
          <w:szCs w:val="28"/>
        </w:rPr>
      </w:pPr>
    </w:p>
    <w:p w:rsidR="004B5E38" w:rsidRDefault="004B5E38" w:rsidP="00BA1C27">
      <w:pPr>
        <w:spacing w:line="240" w:lineRule="auto"/>
        <w:ind w:firstLine="709"/>
        <w:jc w:val="both"/>
        <w:rPr>
          <w:rFonts w:ascii="Times New Roman" w:hAnsi="Times New Roman"/>
          <w:sz w:val="28"/>
          <w:szCs w:val="28"/>
        </w:rPr>
      </w:pPr>
    </w:p>
    <w:p w:rsidR="004B5E38" w:rsidRDefault="004B5E38" w:rsidP="00BA1C27">
      <w:pPr>
        <w:spacing w:line="240" w:lineRule="auto"/>
        <w:ind w:firstLine="709"/>
        <w:jc w:val="both"/>
        <w:rPr>
          <w:rFonts w:ascii="Times New Roman" w:hAnsi="Times New Roman"/>
          <w:sz w:val="28"/>
          <w:szCs w:val="28"/>
        </w:rPr>
      </w:pPr>
    </w:p>
    <w:p w:rsidR="004B5E38" w:rsidRDefault="004B5E38" w:rsidP="00BA1C27">
      <w:pPr>
        <w:spacing w:line="240" w:lineRule="auto"/>
        <w:ind w:firstLine="709"/>
        <w:jc w:val="both"/>
        <w:rPr>
          <w:rFonts w:ascii="Times New Roman" w:hAnsi="Times New Roman"/>
          <w:sz w:val="28"/>
          <w:szCs w:val="28"/>
        </w:rPr>
      </w:pPr>
    </w:p>
    <w:p w:rsidR="004B5E38" w:rsidRDefault="004B5E38" w:rsidP="00BA1C27">
      <w:pPr>
        <w:spacing w:line="240" w:lineRule="auto"/>
        <w:ind w:firstLine="709"/>
        <w:jc w:val="both"/>
        <w:rPr>
          <w:rFonts w:ascii="Times New Roman" w:hAnsi="Times New Roman"/>
          <w:sz w:val="28"/>
          <w:szCs w:val="28"/>
        </w:rPr>
      </w:pPr>
    </w:p>
    <w:p w:rsidR="004B5E38" w:rsidRDefault="004B5E38" w:rsidP="00BA1C27">
      <w:pPr>
        <w:spacing w:line="240" w:lineRule="auto"/>
        <w:ind w:firstLine="709"/>
        <w:jc w:val="both"/>
        <w:rPr>
          <w:rFonts w:ascii="Times New Roman" w:hAnsi="Times New Roman"/>
          <w:sz w:val="28"/>
          <w:szCs w:val="28"/>
        </w:rPr>
      </w:pPr>
    </w:p>
    <w:p w:rsidR="00BA1C27" w:rsidRDefault="00BA1C27" w:rsidP="00BA1C27">
      <w:pPr>
        <w:spacing w:after="0" w:line="240" w:lineRule="auto"/>
        <w:rPr>
          <w:rFonts w:ascii="Times New Roman" w:hAnsi="Times New Roman"/>
          <w:sz w:val="28"/>
          <w:szCs w:val="28"/>
        </w:rPr>
      </w:pPr>
    </w:p>
    <w:p w:rsidR="00BA1C27" w:rsidRPr="00E47C50" w:rsidRDefault="00BA1C27" w:rsidP="00BA1C27">
      <w:pPr>
        <w:shd w:val="clear" w:color="auto" w:fill="FFFFFF"/>
        <w:spacing w:after="0" w:line="240" w:lineRule="auto"/>
        <w:jc w:val="center"/>
        <w:rPr>
          <w:rFonts w:ascii="Times New Roman" w:hAnsi="Times New Roman"/>
          <w:b/>
          <w:bCs/>
          <w:color w:val="C00000"/>
          <w:spacing w:val="-3"/>
          <w:sz w:val="28"/>
          <w:szCs w:val="28"/>
        </w:rPr>
      </w:pPr>
      <w:r w:rsidRPr="00E47C50">
        <w:rPr>
          <w:rFonts w:ascii="Times New Roman" w:hAnsi="Times New Roman"/>
          <w:b/>
          <w:bCs/>
          <w:color w:val="C00000"/>
          <w:spacing w:val="-3"/>
          <w:sz w:val="28"/>
          <w:szCs w:val="28"/>
        </w:rPr>
        <w:t>Содержание программы</w:t>
      </w:r>
    </w:p>
    <w:p w:rsidR="00BA1C27" w:rsidRPr="00E47C50" w:rsidRDefault="00BA1C27" w:rsidP="00BA1C27">
      <w:pPr>
        <w:shd w:val="clear" w:color="auto" w:fill="FFFFFF"/>
        <w:tabs>
          <w:tab w:val="left" w:pos="821"/>
        </w:tabs>
        <w:spacing w:after="0" w:line="240" w:lineRule="auto"/>
        <w:jc w:val="center"/>
        <w:rPr>
          <w:rFonts w:ascii="Times New Roman" w:hAnsi="Times New Roman"/>
          <w:b/>
          <w:bCs/>
          <w:iCs/>
          <w:color w:val="C00000"/>
          <w:spacing w:val="-8"/>
          <w:sz w:val="28"/>
          <w:szCs w:val="28"/>
        </w:rPr>
      </w:pPr>
    </w:p>
    <w:p w:rsidR="00BA1C27" w:rsidRPr="00D742A9" w:rsidRDefault="00BA1C27" w:rsidP="004B5E38">
      <w:pPr>
        <w:shd w:val="clear" w:color="auto" w:fill="FFFFFF"/>
        <w:tabs>
          <w:tab w:val="left" w:pos="821"/>
        </w:tabs>
        <w:spacing w:after="0" w:line="240" w:lineRule="auto"/>
        <w:ind w:firstLine="567"/>
        <w:rPr>
          <w:rFonts w:ascii="Times New Roman" w:hAnsi="Times New Roman"/>
          <w:sz w:val="28"/>
          <w:szCs w:val="28"/>
        </w:rPr>
      </w:pPr>
      <w:r w:rsidRPr="00E47C50">
        <w:rPr>
          <w:rFonts w:ascii="Times New Roman" w:hAnsi="Times New Roman"/>
          <w:b/>
          <w:bCs/>
          <w:iCs/>
          <w:color w:val="C00000"/>
          <w:spacing w:val="-8"/>
          <w:sz w:val="28"/>
          <w:szCs w:val="28"/>
        </w:rPr>
        <w:t>Самопознание: Кто Я есть?</w:t>
      </w:r>
      <w:r>
        <w:rPr>
          <w:rFonts w:ascii="Times New Roman" w:hAnsi="Times New Roman"/>
          <w:b/>
          <w:bCs/>
          <w:iCs/>
          <w:color w:val="000000"/>
          <w:spacing w:val="-8"/>
          <w:sz w:val="28"/>
          <w:szCs w:val="28"/>
        </w:rPr>
        <w:t xml:space="preserve"> </w:t>
      </w:r>
    </w:p>
    <w:p w:rsidR="00BA1C27" w:rsidRDefault="00BA1C27" w:rsidP="00BA1C27">
      <w:pPr>
        <w:shd w:val="clear" w:color="auto" w:fill="FFFFFF"/>
        <w:spacing w:after="0" w:line="240" w:lineRule="auto"/>
        <w:ind w:firstLine="581"/>
        <w:jc w:val="both"/>
        <w:rPr>
          <w:rFonts w:ascii="Times New Roman" w:hAnsi="Times New Roman"/>
          <w:color w:val="000000"/>
          <w:spacing w:val="-2"/>
          <w:sz w:val="28"/>
          <w:szCs w:val="28"/>
        </w:rPr>
      </w:pPr>
      <w:r>
        <w:rPr>
          <w:rFonts w:ascii="Times New Roman" w:hAnsi="Times New Roman"/>
          <w:color w:val="000000"/>
          <w:spacing w:val="-2"/>
          <w:sz w:val="28"/>
          <w:szCs w:val="28"/>
        </w:rPr>
        <w:t xml:space="preserve">Наука о здоровье. Что такое здоровье? Гомеостаз – условная норма состояния организма. </w:t>
      </w:r>
      <w:r w:rsidRPr="00652223">
        <w:rPr>
          <w:rFonts w:ascii="Times New Roman" w:hAnsi="Times New Roman"/>
          <w:color w:val="000000"/>
          <w:spacing w:val="-2"/>
          <w:sz w:val="28"/>
          <w:szCs w:val="28"/>
        </w:rPr>
        <w:t>Знание своего тела: части тела, их функциональное предназна</w:t>
      </w:r>
      <w:r w:rsidRPr="00652223">
        <w:rPr>
          <w:rFonts w:ascii="Times New Roman" w:hAnsi="Times New Roman"/>
          <w:color w:val="000000"/>
          <w:sz w:val="28"/>
          <w:szCs w:val="28"/>
        </w:rPr>
        <w:t xml:space="preserve">чение; внутренние органы, их функциональное предназначение; рост </w:t>
      </w:r>
      <w:r w:rsidRPr="00652223">
        <w:rPr>
          <w:rFonts w:ascii="Times New Roman" w:hAnsi="Times New Roman"/>
          <w:color w:val="000000"/>
          <w:spacing w:val="-2"/>
          <w:sz w:val="28"/>
          <w:szCs w:val="28"/>
        </w:rPr>
        <w:t>и развитие человека, периодизация развития; здоровье и болезнь, гуманное отношение к физическим недостаткам.</w:t>
      </w:r>
    </w:p>
    <w:p w:rsidR="00BA1C27" w:rsidRDefault="00BA1C27" w:rsidP="00BA1C27">
      <w:pPr>
        <w:shd w:val="clear" w:color="auto" w:fill="FFFFFF"/>
        <w:spacing w:after="0" w:line="240" w:lineRule="auto"/>
        <w:ind w:firstLine="581"/>
        <w:jc w:val="both"/>
        <w:rPr>
          <w:rFonts w:ascii="Times New Roman" w:hAnsi="Times New Roman"/>
          <w:color w:val="000000"/>
          <w:spacing w:val="-3"/>
          <w:sz w:val="28"/>
          <w:szCs w:val="28"/>
        </w:rPr>
      </w:pPr>
      <w:r w:rsidRPr="00652223">
        <w:rPr>
          <w:rFonts w:ascii="Times New Roman" w:hAnsi="Times New Roman"/>
          <w:color w:val="000000"/>
          <w:spacing w:val="-2"/>
          <w:sz w:val="28"/>
          <w:szCs w:val="28"/>
        </w:rPr>
        <w:t xml:space="preserve">Самопознание через </w:t>
      </w:r>
      <w:r w:rsidRPr="00652223">
        <w:rPr>
          <w:rFonts w:ascii="Times New Roman" w:hAnsi="Times New Roman"/>
          <w:color w:val="000000"/>
          <w:spacing w:val="-1"/>
          <w:sz w:val="28"/>
          <w:szCs w:val="28"/>
        </w:rPr>
        <w:t>ощущение, чувства, образ. Эмоциональная сфера личности. Эмоцио</w:t>
      </w:r>
      <w:r w:rsidRPr="00652223">
        <w:rPr>
          <w:rFonts w:ascii="Times New Roman" w:hAnsi="Times New Roman"/>
          <w:color w:val="000000"/>
          <w:spacing w:val="-3"/>
          <w:sz w:val="28"/>
          <w:szCs w:val="28"/>
        </w:rPr>
        <w:t>нальные переживания и способы их проявлений.</w:t>
      </w:r>
    </w:p>
    <w:p w:rsidR="00BA1C27" w:rsidRDefault="00BA1C27" w:rsidP="00BA1C27">
      <w:pPr>
        <w:shd w:val="clear" w:color="auto" w:fill="FFFFFF"/>
        <w:spacing w:after="0" w:line="240" w:lineRule="auto"/>
        <w:ind w:firstLine="581"/>
        <w:jc w:val="both"/>
        <w:rPr>
          <w:rFonts w:ascii="Times New Roman" w:hAnsi="Times New Roman"/>
          <w:color w:val="000000"/>
          <w:spacing w:val="-2"/>
          <w:sz w:val="28"/>
          <w:szCs w:val="28"/>
        </w:rPr>
      </w:pPr>
      <w:r w:rsidRPr="00652223">
        <w:rPr>
          <w:rFonts w:ascii="Times New Roman" w:hAnsi="Times New Roman"/>
          <w:color w:val="000000"/>
          <w:spacing w:val="-3"/>
          <w:sz w:val="28"/>
          <w:szCs w:val="28"/>
        </w:rPr>
        <w:t xml:space="preserve">Здоровый образ жизни и его значение. </w:t>
      </w:r>
      <w:r>
        <w:rPr>
          <w:rFonts w:ascii="Times New Roman" w:hAnsi="Times New Roman"/>
          <w:color w:val="000000"/>
          <w:spacing w:val="-3"/>
          <w:sz w:val="28"/>
          <w:szCs w:val="28"/>
        </w:rPr>
        <w:t xml:space="preserve">Режим дня, режим нагрузок, отдых двигательная активность, закаливание. Физиологические нормы существования организма. </w:t>
      </w:r>
      <w:r w:rsidRPr="00652223">
        <w:rPr>
          <w:rFonts w:ascii="Times New Roman" w:hAnsi="Times New Roman"/>
          <w:color w:val="000000"/>
          <w:spacing w:val="-3"/>
          <w:sz w:val="28"/>
          <w:szCs w:val="28"/>
        </w:rPr>
        <w:t>Средства, способствующие сохранению индивиду</w:t>
      </w:r>
      <w:r w:rsidRPr="00652223">
        <w:rPr>
          <w:rFonts w:ascii="Times New Roman" w:hAnsi="Times New Roman"/>
          <w:color w:val="000000"/>
          <w:spacing w:val="-2"/>
          <w:sz w:val="28"/>
          <w:szCs w:val="28"/>
        </w:rPr>
        <w:t>ального здоровья (физического и эмоционального).</w:t>
      </w:r>
    </w:p>
    <w:p w:rsidR="00BA1C27" w:rsidRPr="00652223" w:rsidRDefault="00BA1C27" w:rsidP="00BA1C27">
      <w:pPr>
        <w:shd w:val="clear" w:color="auto" w:fill="FFFFFF"/>
        <w:spacing w:after="0" w:line="240" w:lineRule="auto"/>
        <w:ind w:firstLine="581"/>
        <w:jc w:val="both"/>
        <w:rPr>
          <w:rFonts w:ascii="Times New Roman" w:hAnsi="Times New Roman"/>
          <w:sz w:val="28"/>
          <w:szCs w:val="28"/>
        </w:rPr>
      </w:pPr>
      <w:r>
        <w:rPr>
          <w:rFonts w:ascii="Times New Roman" w:hAnsi="Times New Roman"/>
          <w:color w:val="000000"/>
          <w:spacing w:val="-2"/>
          <w:sz w:val="28"/>
          <w:szCs w:val="28"/>
        </w:rPr>
        <w:t>Практическая работа на проведение физиологических измерений: частота пульса, вес, рост, температура тела; тесты на выносливость, гибкость и координацию.</w:t>
      </w:r>
    </w:p>
    <w:p w:rsidR="00BA1C27" w:rsidRPr="009C5B5B" w:rsidRDefault="00BA1C27" w:rsidP="00BA1C27">
      <w:pPr>
        <w:shd w:val="clear" w:color="auto" w:fill="FFFFFF"/>
        <w:tabs>
          <w:tab w:val="left" w:pos="821"/>
        </w:tabs>
        <w:spacing w:after="0" w:line="240" w:lineRule="auto"/>
        <w:jc w:val="center"/>
        <w:rPr>
          <w:rFonts w:ascii="Times New Roman" w:hAnsi="Times New Roman"/>
          <w:b/>
          <w:bCs/>
          <w:iCs/>
          <w:color w:val="000000"/>
          <w:spacing w:val="-7"/>
          <w:sz w:val="28"/>
          <w:szCs w:val="28"/>
        </w:rPr>
      </w:pPr>
    </w:p>
    <w:p w:rsidR="00BA1C27" w:rsidRPr="00D742A9" w:rsidRDefault="00BA1C27" w:rsidP="004B5E38">
      <w:pPr>
        <w:shd w:val="clear" w:color="auto" w:fill="FFFFFF"/>
        <w:tabs>
          <w:tab w:val="left" w:pos="821"/>
        </w:tabs>
        <w:spacing w:after="0" w:line="240" w:lineRule="auto"/>
        <w:ind w:firstLine="567"/>
        <w:rPr>
          <w:rFonts w:ascii="Times New Roman" w:hAnsi="Times New Roman"/>
          <w:sz w:val="28"/>
          <w:szCs w:val="28"/>
        </w:rPr>
      </w:pPr>
      <w:r w:rsidRPr="00E47C50">
        <w:rPr>
          <w:rFonts w:ascii="Times New Roman" w:hAnsi="Times New Roman"/>
          <w:b/>
          <w:bCs/>
          <w:iCs/>
          <w:color w:val="C00000"/>
          <w:spacing w:val="-7"/>
          <w:sz w:val="28"/>
          <w:szCs w:val="28"/>
        </w:rPr>
        <w:t>Самопознание: Я и другие</w:t>
      </w:r>
      <w:r>
        <w:rPr>
          <w:rFonts w:ascii="Times New Roman" w:hAnsi="Times New Roman"/>
          <w:b/>
          <w:bCs/>
          <w:iCs/>
          <w:color w:val="000000"/>
          <w:spacing w:val="-7"/>
          <w:sz w:val="28"/>
          <w:szCs w:val="28"/>
        </w:rPr>
        <w:t xml:space="preserve"> </w:t>
      </w:r>
    </w:p>
    <w:p w:rsidR="00BA1C27" w:rsidRPr="00652223" w:rsidRDefault="00BA1C27" w:rsidP="00BA1C27">
      <w:pPr>
        <w:shd w:val="clear" w:color="auto" w:fill="FFFFFF"/>
        <w:spacing w:after="0" w:line="240" w:lineRule="auto"/>
        <w:ind w:firstLine="581"/>
        <w:jc w:val="both"/>
        <w:rPr>
          <w:rFonts w:ascii="Times New Roman" w:hAnsi="Times New Roman"/>
          <w:sz w:val="28"/>
          <w:szCs w:val="28"/>
        </w:rPr>
      </w:pPr>
      <w:r>
        <w:rPr>
          <w:rFonts w:ascii="Times New Roman" w:hAnsi="Times New Roman"/>
          <w:color w:val="000000"/>
          <w:spacing w:val="1"/>
          <w:sz w:val="28"/>
          <w:szCs w:val="28"/>
        </w:rPr>
        <w:t xml:space="preserve">Самооценка (уважение и самоуважение). </w:t>
      </w:r>
      <w:r w:rsidRPr="00652223">
        <w:rPr>
          <w:rFonts w:ascii="Times New Roman" w:hAnsi="Times New Roman"/>
          <w:color w:val="000000"/>
          <w:spacing w:val="1"/>
          <w:sz w:val="28"/>
          <w:szCs w:val="28"/>
        </w:rPr>
        <w:t xml:space="preserve">Правила межличностного общения. Взаимовлияние людей. </w:t>
      </w:r>
      <w:r w:rsidRPr="00652223">
        <w:rPr>
          <w:rFonts w:ascii="Times New Roman" w:hAnsi="Times New Roman"/>
          <w:color w:val="000000"/>
          <w:spacing w:val="-4"/>
          <w:sz w:val="28"/>
          <w:szCs w:val="28"/>
        </w:rPr>
        <w:t xml:space="preserve">Дружба. Правила </w:t>
      </w:r>
      <w:r>
        <w:rPr>
          <w:rFonts w:ascii="Times New Roman" w:hAnsi="Times New Roman"/>
          <w:color w:val="000000"/>
          <w:spacing w:val="-4"/>
          <w:sz w:val="28"/>
          <w:szCs w:val="28"/>
        </w:rPr>
        <w:t xml:space="preserve">личностного общения. </w:t>
      </w:r>
      <w:r w:rsidRPr="00652223">
        <w:rPr>
          <w:rFonts w:ascii="Times New Roman" w:hAnsi="Times New Roman"/>
          <w:color w:val="000000"/>
          <w:spacing w:val="-4"/>
          <w:sz w:val="28"/>
          <w:szCs w:val="28"/>
        </w:rPr>
        <w:t>Поведение на улице и в общественных местах. Средства, способствующие разрешению конфликтных ситуаций, и снятию эмоционально</w:t>
      </w:r>
      <w:r w:rsidRPr="00652223">
        <w:rPr>
          <w:rFonts w:ascii="Times New Roman" w:hAnsi="Times New Roman"/>
          <w:color w:val="000000"/>
          <w:spacing w:val="-5"/>
          <w:sz w:val="28"/>
          <w:szCs w:val="28"/>
        </w:rPr>
        <w:t xml:space="preserve">го напряжения. </w:t>
      </w:r>
    </w:p>
    <w:p w:rsidR="00BA1C27" w:rsidRDefault="00BA1C27" w:rsidP="00BA1C27">
      <w:pPr>
        <w:shd w:val="clear" w:color="auto" w:fill="FFFFFF"/>
        <w:spacing w:after="0" w:line="240" w:lineRule="auto"/>
        <w:ind w:firstLine="581"/>
        <w:jc w:val="both"/>
        <w:rPr>
          <w:rFonts w:ascii="Times New Roman" w:hAnsi="Times New Roman"/>
          <w:color w:val="000000"/>
          <w:spacing w:val="-4"/>
          <w:sz w:val="28"/>
          <w:szCs w:val="28"/>
        </w:rPr>
      </w:pPr>
      <w:r>
        <w:rPr>
          <w:rFonts w:ascii="Times New Roman" w:hAnsi="Times New Roman"/>
          <w:color w:val="000000"/>
          <w:spacing w:val="-4"/>
          <w:sz w:val="28"/>
          <w:szCs w:val="28"/>
        </w:rPr>
        <w:t>Стресс, его психологические и физиологические проявления, способы совладения со стрессом.</w:t>
      </w:r>
    </w:p>
    <w:p w:rsidR="00BA1C27" w:rsidRDefault="00BA1C27" w:rsidP="00BA1C27">
      <w:pPr>
        <w:shd w:val="clear" w:color="auto" w:fill="FFFFFF"/>
        <w:spacing w:after="0" w:line="240" w:lineRule="auto"/>
        <w:ind w:firstLine="581"/>
        <w:jc w:val="both"/>
        <w:rPr>
          <w:rFonts w:ascii="Times New Roman" w:hAnsi="Times New Roman"/>
          <w:color w:val="000000"/>
          <w:spacing w:val="-4"/>
          <w:sz w:val="28"/>
          <w:szCs w:val="28"/>
        </w:rPr>
      </w:pPr>
      <w:r>
        <w:rPr>
          <w:rFonts w:ascii="Times New Roman" w:hAnsi="Times New Roman"/>
          <w:color w:val="000000"/>
          <w:spacing w:val="-4"/>
          <w:sz w:val="28"/>
          <w:szCs w:val="28"/>
        </w:rPr>
        <w:t>Положение личности в группе. Ролевые позиции в группе. Тактика взаимодействия в группе (диктат, сотрудничество, конфронтация, невмешательство). Инструменты общения: конструктивная критика, поддержка, убеждение и др. Групповое давление. Поведенческие риски, опасные для здоровья.</w:t>
      </w:r>
    </w:p>
    <w:p w:rsidR="00BA1C27" w:rsidRDefault="00BA1C27" w:rsidP="00BA1C27">
      <w:pPr>
        <w:shd w:val="clear" w:color="auto" w:fill="FFFFFF"/>
        <w:spacing w:after="0" w:line="240" w:lineRule="auto"/>
        <w:ind w:firstLine="581"/>
        <w:jc w:val="both"/>
        <w:rPr>
          <w:rFonts w:ascii="Times New Roman" w:hAnsi="Times New Roman"/>
          <w:color w:val="000000"/>
          <w:spacing w:val="-4"/>
          <w:sz w:val="28"/>
          <w:szCs w:val="28"/>
        </w:rPr>
      </w:pPr>
      <w:r>
        <w:rPr>
          <w:rFonts w:ascii="Times New Roman" w:hAnsi="Times New Roman"/>
          <w:color w:val="000000"/>
          <w:spacing w:val="-4"/>
          <w:sz w:val="28"/>
          <w:szCs w:val="28"/>
        </w:rPr>
        <w:t xml:space="preserve">Ролевые позиции в семье. Конфликты с родителями, способы их разрешения. </w:t>
      </w:r>
      <w:r w:rsidRPr="00652223">
        <w:rPr>
          <w:rFonts w:ascii="Times New Roman" w:hAnsi="Times New Roman"/>
          <w:color w:val="000000"/>
          <w:spacing w:val="-4"/>
          <w:sz w:val="28"/>
          <w:szCs w:val="28"/>
        </w:rPr>
        <w:t>Правила семейного общения.</w:t>
      </w:r>
    </w:p>
    <w:p w:rsidR="00BA1C27" w:rsidRDefault="00BA1C27" w:rsidP="00BA1C27">
      <w:pPr>
        <w:shd w:val="clear" w:color="auto" w:fill="FFFFFF"/>
        <w:spacing w:after="0" w:line="240" w:lineRule="auto"/>
        <w:ind w:firstLine="581"/>
        <w:jc w:val="both"/>
        <w:rPr>
          <w:rFonts w:ascii="Times New Roman" w:hAnsi="Times New Roman"/>
          <w:color w:val="000000"/>
          <w:spacing w:val="-4"/>
          <w:sz w:val="28"/>
          <w:szCs w:val="28"/>
        </w:rPr>
      </w:pPr>
      <w:r>
        <w:rPr>
          <w:rFonts w:ascii="Times New Roman" w:hAnsi="Times New Roman"/>
          <w:color w:val="000000"/>
          <w:spacing w:val="-4"/>
          <w:sz w:val="28"/>
          <w:szCs w:val="28"/>
        </w:rPr>
        <w:t>Конфликты с одноклассниками и друзьями, способы их разрешения. Конфликты с учителями, способы их разрешения.</w:t>
      </w:r>
    </w:p>
    <w:p w:rsidR="00BA1C27" w:rsidRPr="00652223" w:rsidRDefault="00BA1C27" w:rsidP="00BA1C27">
      <w:pPr>
        <w:shd w:val="clear" w:color="auto" w:fill="FFFFFF"/>
        <w:spacing w:after="0" w:line="240" w:lineRule="auto"/>
        <w:ind w:firstLine="581"/>
        <w:jc w:val="both"/>
        <w:rPr>
          <w:rFonts w:ascii="Times New Roman" w:hAnsi="Times New Roman"/>
          <w:sz w:val="28"/>
          <w:szCs w:val="28"/>
        </w:rPr>
      </w:pPr>
      <w:r w:rsidRPr="00652223">
        <w:rPr>
          <w:rFonts w:ascii="Times New Roman" w:hAnsi="Times New Roman"/>
          <w:color w:val="000000"/>
          <w:spacing w:val="-5"/>
          <w:sz w:val="28"/>
          <w:szCs w:val="28"/>
        </w:rPr>
        <w:t>Тренинг позитивного общения и взаимодействия.</w:t>
      </w:r>
    </w:p>
    <w:p w:rsidR="00BA1C27" w:rsidRPr="009C5B5B" w:rsidRDefault="00BA1C27" w:rsidP="00BA1C27">
      <w:pPr>
        <w:shd w:val="clear" w:color="auto" w:fill="FFFFFF"/>
        <w:tabs>
          <w:tab w:val="left" w:pos="821"/>
        </w:tabs>
        <w:spacing w:after="0" w:line="240" w:lineRule="auto"/>
        <w:jc w:val="center"/>
        <w:rPr>
          <w:rFonts w:ascii="Times New Roman" w:hAnsi="Times New Roman"/>
          <w:b/>
          <w:bCs/>
          <w:iCs/>
          <w:color w:val="000000"/>
          <w:spacing w:val="-1"/>
          <w:sz w:val="28"/>
          <w:szCs w:val="28"/>
        </w:rPr>
      </w:pPr>
    </w:p>
    <w:p w:rsidR="00BA1C27" w:rsidRPr="00D742A9" w:rsidRDefault="00BA1C27" w:rsidP="004B5E38">
      <w:pPr>
        <w:shd w:val="clear" w:color="auto" w:fill="FFFFFF"/>
        <w:tabs>
          <w:tab w:val="left" w:pos="821"/>
        </w:tabs>
        <w:spacing w:after="0" w:line="240" w:lineRule="auto"/>
        <w:ind w:firstLine="567"/>
        <w:rPr>
          <w:rFonts w:ascii="Times New Roman" w:hAnsi="Times New Roman"/>
          <w:sz w:val="28"/>
          <w:szCs w:val="28"/>
        </w:rPr>
      </w:pPr>
      <w:r w:rsidRPr="00E47C50">
        <w:rPr>
          <w:rFonts w:ascii="Times New Roman" w:hAnsi="Times New Roman"/>
          <w:b/>
          <w:bCs/>
          <w:iCs/>
          <w:color w:val="C00000"/>
          <w:spacing w:val="-1"/>
          <w:sz w:val="28"/>
          <w:szCs w:val="28"/>
        </w:rPr>
        <w:t>Личная гигиена и предупреждение инфекционных забо</w:t>
      </w:r>
      <w:r w:rsidRPr="00E47C50">
        <w:rPr>
          <w:rFonts w:ascii="Times New Roman" w:hAnsi="Times New Roman"/>
          <w:b/>
          <w:bCs/>
          <w:iCs/>
          <w:color w:val="C00000"/>
          <w:spacing w:val="-2"/>
          <w:sz w:val="28"/>
          <w:szCs w:val="28"/>
        </w:rPr>
        <w:t>леваний</w:t>
      </w:r>
      <w:r>
        <w:rPr>
          <w:rFonts w:ascii="Times New Roman" w:hAnsi="Times New Roman"/>
          <w:b/>
          <w:bCs/>
          <w:iCs/>
          <w:color w:val="000000"/>
          <w:spacing w:val="-2"/>
          <w:sz w:val="28"/>
          <w:szCs w:val="28"/>
        </w:rPr>
        <w:t xml:space="preserve"> </w:t>
      </w:r>
    </w:p>
    <w:p w:rsidR="00BA1C27" w:rsidRDefault="00BA1C27" w:rsidP="00BA1C27">
      <w:pPr>
        <w:shd w:val="clear" w:color="auto" w:fill="FFFFFF"/>
        <w:spacing w:after="0" w:line="240" w:lineRule="auto"/>
        <w:ind w:firstLine="576"/>
        <w:jc w:val="both"/>
        <w:rPr>
          <w:rFonts w:ascii="Times New Roman" w:hAnsi="Times New Roman"/>
          <w:color w:val="000000"/>
          <w:spacing w:val="-4"/>
          <w:sz w:val="28"/>
          <w:szCs w:val="28"/>
        </w:rPr>
      </w:pPr>
      <w:r>
        <w:rPr>
          <w:rFonts w:ascii="Times New Roman" w:hAnsi="Times New Roman"/>
          <w:color w:val="000000"/>
          <w:spacing w:val="-4"/>
          <w:sz w:val="28"/>
          <w:szCs w:val="28"/>
        </w:rPr>
        <w:t>Кожа человека (ее строение, необходимость ухода). Уход за кожей. Правила личной гигиены. Выбор гигиенических средств ухода за телом, подбор и правила пользования косметическими средствами. Взаимосвязь частоты, здоровья и эстетики.</w:t>
      </w:r>
    </w:p>
    <w:p w:rsidR="00BA1C27" w:rsidRDefault="00BA1C27" w:rsidP="00BA1C27">
      <w:pPr>
        <w:shd w:val="clear" w:color="auto" w:fill="FFFFFF"/>
        <w:spacing w:after="0" w:line="240" w:lineRule="auto"/>
        <w:ind w:firstLine="576"/>
        <w:jc w:val="both"/>
        <w:rPr>
          <w:rFonts w:ascii="Times New Roman" w:hAnsi="Times New Roman"/>
          <w:color w:val="000000"/>
          <w:spacing w:val="-4"/>
          <w:sz w:val="28"/>
          <w:szCs w:val="28"/>
        </w:rPr>
      </w:pPr>
      <w:r>
        <w:rPr>
          <w:rFonts w:ascii="Times New Roman" w:hAnsi="Times New Roman"/>
          <w:color w:val="000000"/>
          <w:spacing w:val="-4"/>
          <w:sz w:val="28"/>
          <w:szCs w:val="28"/>
        </w:rPr>
        <w:t>Уход за волосами (строение волос, типы волос, гигиенические средства ухода за волосами).</w:t>
      </w:r>
    </w:p>
    <w:p w:rsidR="00BA1C27" w:rsidRDefault="00BA1C27" w:rsidP="00BA1C27">
      <w:pPr>
        <w:shd w:val="clear" w:color="auto" w:fill="FFFFFF"/>
        <w:spacing w:after="0" w:line="240" w:lineRule="auto"/>
        <w:ind w:firstLine="576"/>
        <w:jc w:val="both"/>
        <w:rPr>
          <w:rFonts w:ascii="Times New Roman" w:hAnsi="Times New Roman"/>
          <w:color w:val="000000"/>
          <w:spacing w:val="-4"/>
          <w:sz w:val="28"/>
          <w:szCs w:val="28"/>
        </w:rPr>
      </w:pPr>
      <w:r>
        <w:rPr>
          <w:rFonts w:ascii="Times New Roman" w:hAnsi="Times New Roman"/>
          <w:color w:val="000000"/>
          <w:spacing w:val="-4"/>
          <w:sz w:val="28"/>
          <w:szCs w:val="28"/>
        </w:rPr>
        <w:t>Гигиена полости рта (средства гигиены полости рта, правила индивидуального подбора, хранения, смены).</w:t>
      </w:r>
    </w:p>
    <w:p w:rsidR="00BA1C27" w:rsidRDefault="00BA1C27" w:rsidP="00BA1C27">
      <w:pPr>
        <w:shd w:val="clear" w:color="auto" w:fill="FFFFFF"/>
        <w:spacing w:after="0" w:line="240" w:lineRule="auto"/>
        <w:ind w:firstLine="576"/>
        <w:jc w:val="both"/>
        <w:rPr>
          <w:rFonts w:ascii="Times New Roman" w:hAnsi="Times New Roman"/>
          <w:color w:val="000000"/>
          <w:spacing w:val="-4"/>
          <w:sz w:val="28"/>
          <w:szCs w:val="28"/>
        </w:rPr>
      </w:pPr>
      <w:r>
        <w:rPr>
          <w:rFonts w:ascii="Times New Roman" w:hAnsi="Times New Roman"/>
          <w:color w:val="000000"/>
          <w:spacing w:val="-4"/>
          <w:sz w:val="28"/>
          <w:szCs w:val="28"/>
        </w:rPr>
        <w:lastRenderedPageBreak/>
        <w:t>Гигиена зрения (устройство глаза, риски нарушения зрения, профилактическая гимнастика, режим работы за компьютером и просмотр теле и видео передач, режим питания и витаминизация).</w:t>
      </w:r>
    </w:p>
    <w:p w:rsidR="00BA1C27" w:rsidRDefault="00BA1C27" w:rsidP="00BA1C27">
      <w:pPr>
        <w:shd w:val="clear" w:color="auto" w:fill="FFFFFF"/>
        <w:spacing w:after="0" w:line="240" w:lineRule="auto"/>
        <w:ind w:firstLine="576"/>
        <w:jc w:val="both"/>
        <w:rPr>
          <w:rFonts w:ascii="Times New Roman" w:hAnsi="Times New Roman"/>
          <w:color w:val="000000"/>
          <w:spacing w:val="-4"/>
          <w:sz w:val="28"/>
          <w:szCs w:val="28"/>
        </w:rPr>
      </w:pPr>
      <w:r>
        <w:rPr>
          <w:rFonts w:ascii="Times New Roman" w:hAnsi="Times New Roman"/>
          <w:color w:val="000000"/>
          <w:spacing w:val="-4"/>
          <w:sz w:val="28"/>
          <w:szCs w:val="28"/>
        </w:rPr>
        <w:t>Гигиена труда и отдыха (периоды изменения работоспособности, режим дня, признаки утомления). Биологические ритмы организма (суточные, недельные, сезонные). Оптимальные условия труда, микроклимат в классе и в квартире.</w:t>
      </w:r>
    </w:p>
    <w:p w:rsidR="00BA1C27" w:rsidRDefault="00BA1C27" w:rsidP="00BA1C27">
      <w:pPr>
        <w:shd w:val="clear" w:color="auto" w:fill="FFFFFF"/>
        <w:spacing w:after="0" w:line="240" w:lineRule="auto"/>
        <w:ind w:firstLine="576"/>
        <w:jc w:val="both"/>
        <w:rPr>
          <w:rFonts w:ascii="Times New Roman" w:hAnsi="Times New Roman"/>
          <w:color w:val="000000"/>
          <w:spacing w:val="-4"/>
          <w:sz w:val="28"/>
          <w:szCs w:val="28"/>
        </w:rPr>
      </w:pPr>
      <w:r>
        <w:rPr>
          <w:rFonts w:ascii="Times New Roman" w:hAnsi="Times New Roman"/>
          <w:color w:val="000000"/>
          <w:spacing w:val="-4"/>
          <w:sz w:val="28"/>
          <w:szCs w:val="28"/>
        </w:rPr>
        <w:t>Профилактика инфекционных заболеваний. Иммунитет, активные и пассивные способы его защиты. Эпидемии. Поведение при подозрении на инфекционное заболевание и во время болезни. Ответственность за распространение инфекционных заболеваний.</w:t>
      </w:r>
    </w:p>
    <w:p w:rsidR="00BA1C27" w:rsidRPr="009C5B5B" w:rsidRDefault="00BA1C27" w:rsidP="00BA1C27">
      <w:pPr>
        <w:shd w:val="clear" w:color="auto" w:fill="FFFFFF"/>
        <w:spacing w:after="0" w:line="240" w:lineRule="auto"/>
        <w:jc w:val="center"/>
        <w:rPr>
          <w:rFonts w:ascii="Times New Roman" w:hAnsi="Times New Roman"/>
          <w:b/>
          <w:bCs/>
          <w:iCs/>
          <w:color w:val="000000"/>
          <w:spacing w:val="-2"/>
          <w:sz w:val="28"/>
          <w:szCs w:val="28"/>
        </w:rPr>
      </w:pPr>
    </w:p>
    <w:p w:rsidR="00BA1C27" w:rsidRPr="00E41C5A" w:rsidRDefault="00BA1C27" w:rsidP="004B5E38">
      <w:pPr>
        <w:shd w:val="clear" w:color="auto" w:fill="FFFFFF"/>
        <w:spacing w:after="0" w:line="240" w:lineRule="auto"/>
        <w:ind w:firstLine="567"/>
        <w:rPr>
          <w:rFonts w:ascii="Times New Roman" w:hAnsi="Times New Roman"/>
          <w:sz w:val="28"/>
          <w:szCs w:val="28"/>
        </w:rPr>
      </w:pPr>
      <w:r w:rsidRPr="00E47C50">
        <w:rPr>
          <w:rFonts w:ascii="Times New Roman" w:hAnsi="Times New Roman"/>
          <w:b/>
          <w:bCs/>
          <w:iCs/>
          <w:color w:val="C00000"/>
          <w:spacing w:val="-2"/>
          <w:sz w:val="28"/>
          <w:szCs w:val="28"/>
        </w:rPr>
        <w:t>Питание и здоровье</w:t>
      </w:r>
      <w:r>
        <w:rPr>
          <w:rFonts w:ascii="Times New Roman" w:hAnsi="Times New Roman"/>
          <w:b/>
          <w:bCs/>
          <w:iCs/>
          <w:color w:val="000000"/>
          <w:spacing w:val="-2"/>
          <w:sz w:val="28"/>
          <w:szCs w:val="28"/>
        </w:rPr>
        <w:t xml:space="preserve"> </w:t>
      </w:r>
    </w:p>
    <w:p w:rsidR="00BA1C27" w:rsidRPr="00652223" w:rsidRDefault="00BA1C27" w:rsidP="00BA1C27">
      <w:pPr>
        <w:shd w:val="clear" w:color="auto" w:fill="FFFFFF"/>
        <w:spacing w:after="0" w:line="240" w:lineRule="auto"/>
        <w:ind w:firstLine="562"/>
        <w:jc w:val="both"/>
        <w:rPr>
          <w:rFonts w:ascii="Times New Roman" w:hAnsi="Times New Roman"/>
          <w:sz w:val="28"/>
          <w:szCs w:val="28"/>
        </w:rPr>
      </w:pPr>
      <w:r w:rsidRPr="00652223">
        <w:rPr>
          <w:rFonts w:ascii="Times New Roman" w:hAnsi="Times New Roman"/>
          <w:color w:val="000000"/>
          <w:spacing w:val="2"/>
          <w:sz w:val="28"/>
          <w:szCs w:val="28"/>
        </w:rPr>
        <w:t xml:space="preserve">Питание - основа жизни. Гигиена питания. Представление об </w:t>
      </w:r>
      <w:r w:rsidRPr="00652223">
        <w:rPr>
          <w:rFonts w:ascii="Times New Roman" w:hAnsi="Times New Roman"/>
          <w:color w:val="000000"/>
          <w:spacing w:val="3"/>
          <w:sz w:val="28"/>
          <w:szCs w:val="28"/>
        </w:rPr>
        <w:t xml:space="preserve">основных пищевых веществах, их значение. Режим питания. Самые </w:t>
      </w:r>
      <w:r w:rsidRPr="00652223">
        <w:rPr>
          <w:rFonts w:ascii="Times New Roman" w:hAnsi="Times New Roman"/>
          <w:color w:val="000000"/>
          <w:spacing w:val="2"/>
          <w:sz w:val="28"/>
          <w:szCs w:val="28"/>
        </w:rPr>
        <w:t xml:space="preserve">полезные продукты. </w:t>
      </w:r>
      <w:r>
        <w:rPr>
          <w:rFonts w:ascii="Times New Roman" w:hAnsi="Times New Roman"/>
          <w:color w:val="000000"/>
          <w:spacing w:val="2"/>
          <w:sz w:val="28"/>
          <w:szCs w:val="28"/>
        </w:rPr>
        <w:t xml:space="preserve">Профилактика гриппа и авитаминоза. Пищевые риски, опасные для здоровья. </w:t>
      </w:r>
      <w:r w:rsidRPr="00652223">
        <w:rPr>
          <w:rFonts w:ascii="Times New Roman" w:hAnsi="Times New Roman"/>
          <w:color w:val="000000"/>
          <w:spacing w:val="2"/>
          <w:sz w:val="28"/>
          <w:szCs w:val="28"/>
        </w:rPr>
        <w:t>Правила поведения за столом. Обработка и хра</w:t>
      </w:r>
      <w:r w:rsidRPr="00652223">
        <w:rPr>
          <w:rFonts w:ascii="Times New Roman" w:hAnsi="Times New Roman"/>
          <w:color w:val="000000"/>
          <w:spacing w:val="1"/>
          <w:sz w:val="28"/>
          <w:szCs w:val="28"/>
        </w:rPr>
        <w:t>нение пищевых продуктов. Уход за посудой.</w:t>
      </w:r>
    </w:p>
    <w:p w:rsidR="00BA1C27" w:rsidRPr="009C5B5B" w:rsidRDefault="00BA1C27" w:rsidP="00BA1C27">
      <w:pPr>
        <w:shd w:val="clear" w:color="auto" w:fill="FFFFFF"/>
        <w:tabs>
          <w:tab w:val="left" w:pos="859"/>
        </w:tabs>
        <w:spacing w:after="0" w:line="240" w:lineRule="auto"/>
        <w:jc w:val="center"/>
        <w:rPr>
          <w:rFonts w:ascii="Times New Roman" w:hAnsi="Times New Roman"/>
          <w:b/>
          <w:bCs/>
          <w:iCs/>
          <w:color w:val="000000"/>
          <w:spacing w:val="2"/>
          <w:sz w:val="28"/>
          <w:szCs w:val="28"/>
        </w:rPr>
      </w:pPr>
    </w:p>
    <w:p w:rsidR="00BA1C27" w:rsidRPr="00E41C5A" w:rsidRDefault="00BA1C27" w:rsidP="004B5E38">
      <w:pPr>
        <w:shd w:val="clear" w:color="auto" w:fill="FFFFFF"/>
        <w:tabs>
          <w:tab w:val="left" w:pos="859"/>
        </w:tabs>
        <w:spacing w:after="0" w:line="240" w:lineRule="auto"/>
        <w:ind w:firstLine="567"/>
        <w:rPr>
          <w:rFonts w:ascii="Times New Roman" w:hAnsi="Times New Roman"/>
          <w:sz w:val="28"/>
          <w:szCs w:val="28"/>
        </w:rPr>
      </w:pPr>
      <w:r w:rsidRPr="00E47C50">
        <w:rPr>
          <w:rFonts w:ascii="Times New Roman" w:hAnsi="Times New Roman"/>
          <w:b/>
          <w:bCs/>
          <w:iCs/>
          <w:color w:val="C00000"/>
          <w:spacing w:val="2"/>
          <w:sz w:val="28"/>
          <w:szCs w:val="28"/>
        </w:rPr>
        <w:t>Основы личной безопасности и профилактика травма</w:t>
      </w:r>
      <w:r w:rsidRPr="00E47C50">
        <w:rPr>
          <w:rFonts w:ascii="Times New Roman" w:hAnsi="Times New Roman"/>
          <w:b/>
          <w:bCs/>
          <w:iCs/>
          <w:color w:val="C00000"/>
          <w:spacing w:val="-8"/>
          <w:sz w:val="28"/>
          <w:szCs w:val="28"/>
        </w:rPr>
        <w:t>тизма</w:t>
      </w:r>
      <w:r>
        <w:rPr>
          <w:rFonts w:ascii="Times New Roman" w:hAnsi="Times New Roman"/>
          <w:b/>
          <w:bCs/>
          <w:iCs/>
          <w:color w:val="000000"/>
          <w:spacing w:val="-8"/>
          <w:sz w:val="28"/>
          <w:szCs w:val="28"/>
        </w:rPr>
        <w:t xml:space="preserve"> </w:t>
      </w:r>
    </w:p>
    <w:p w:rsidR="00BA1C27" w:rsidRDefault="00BA1C27" w:rsidP="00BA1C27">
      <w:pPr>
        <w:shd w:val="clear" w:color="auto" w:fill="FFFFFF"/>
        <w:spacing w:after="0" w:line="240" w:lineRule="auto"/>
        <w:ind w:firstLine="562"/>
        <w:jc w:val="both"/>
        <w:rPr>
          <w:rFonts w:ascii="Times New Roman" w:hAnsi="Times New Roman"/>
          <w:color w:val="000000"/>
          <w:spacing w:val="1"/>
          <w:sz w:val="28"/>
          <w:szCs w:val="28"/>
        </w:rPr>
      </w:pPr>
      <w:r w:rsidRPr="00652223">
        <w:rPr>
          <w:rFonts w:ascii="Times New Roman" w:hAnsi="Times New Roman"/>
          <w:color w:val="000000"/>
          <w:spacing w:val="3"/>
          <w:sz w:val="28"/>
          <w:szCs w:val="28"/>
        </w:rPr>
        <w:t>Определение допустимого риска и правил безопасности в раз</w:t>
      </w:r>
      <w:r w:rsidRPr="00652223">
        <w:rPr>
          <w:rFonts w:ascii="Times New Roman" w:hAnsi="Times New Roman"/>
          <w:color w:val="000000"/>
          <w:spacing w:val="2"/>
          <w:sz w:val="28"/>
          <w:szCs w:val="28"/>
        </w:rPr>
        <w:t>личных местах. Безопасное поведение на дороге. Сигналы регулиро</w:t>
      </w:r>
      <w:r w:rsidRPr="00652223">
        <w:rPr>
          <w:rFonts w:ascii="Times New Roman" w:hAnsi="Times New Roman"/>
          <w:color w:val="000000"/>
          <w:spacing w:val="1"/>
          <w:sz w:val="28"/>
          <w:szCs w:val="28"/>
        </w:rPr>
        <w:t>вания дорожного движения.</w:t>
      </w:r>
      <w:r>
        <w:rPr>
          <w:rFonts w:ascii="Times New Roman" w:hAnsi="Times New Roman"/>
          <w:color w:val="000000"/>
          <w:spacing w:val="1"/>
          <w:sz w:val="28"/>
          <w:szCs w:val="28"/>
        </w:rPr>
        <w:t xml:space="preserve"> Безопасное поведение на улице. Основные ситуации-ловушки, создающие риски нарушения здоровья. Уличный травматизм. Первая медицинская помощь.</w:t>
      </w:r>
    </w:p>
    <w:p w:rsidR="00BA1C27" w:rsidRDefault="00BA1C27" w:rsidP="00BA1C27">
      <w:pPr>
        <w:shd w:val="clear" w:color="auto" w:fill="FFFFFF"/>
        <w:spacing w:after="0" w:line="240" w:lineRule="auto"/>
        <w:ind w:firstLine="562"/>
        <w:jc w:val="both"/>
        <w:rPr>
          <w:rFonts w:ascii="Times New Roman" w:hAnsi="Times New Roman"/>
          <w:color w:val="000000"/>
          <w:spacing w:val="2"/>
          <w:sz w:val="28"/>
          <w:szCs w:val="28"/>
        </w:rPr>
      </w:pPr>
      <w:r w:rsidRPr="00652223">
        <w:rPr>
          <w:rFonts w:ascii="Times New Roman" w:hAnsi="Times New Roman"/>
          <w:color w:val="000000"/>
          <w:spacing w:val="1"/>
          <w:sz w:val="28"/>
          <w:szCs w:val="28"/>
        </w:rPr>
        <w:t xml:space="preserve">Опасные факторы современного жилища. </w:t>
      </w:r>
      <w:r w:rsidRPr="00652223">
        <w:rPr>
          <w:rFonts w:ascii="Times New Roman" w:hAnsi="Times New Roman"/>
          <w:color w:val="000000"/>
          <w:spacing w:val="2"/>
          <w:sz w:val="28"/>
          <w:szCs w:val="28"/>
        </w:rPr>
        <w:t xml:space="preserve">Ожоги. Электротравмы. Опасность при игре </w:t>
      </w:r>
      <w:r>
        <w:rPr>
          <w:rFonts w:ascii="Times New Roman" w:hAnsi="Times New Roman"/>
          <w:color w:val="000000"/>
          <w:spacing w:val="2"/>
          <w:sz w:val="28"/>
          <w:szCs w:val="28"/>
        </w:rPr>
        <w:t>с</w:t>
      </w:r>
      <w:r w:rsidRPr="00652223">
        <w:rPr>
          <w:rFonts w:ascii="Times New Roman" w:hAnsi="Times New Roman"/>
          <w:i/>
          <w:iCs/>
          <w:color w:val="000000"/>
          <w:spacing w:val="2"/>
          <w:sz w:val="28"/>
          <w:szCs w:val="28"/>
        </w:rPr>
        <w:t xml:space="preserve"> </w:t>
      </w:r>
      <w:r w:rsidRPr="00652223">
        <w:rPr>
          <w:rFonts w:ascii="Times New Roman" w:hAnsi="Times New Roman"/>
          <w:color w:val="000000"/>
          <w:spacing w:val="2"/>
          <w:sz w:val="28"/>
          <w:szCs w:val="28"/>
        </w:rPr>
        <w:t>острыми предметами.</w:t>
      </w:r>
    </w:p>
    <w:p w:rsidR="00BA1C27" w:rsidRPr="00652223" w:rsidRDefault="00BA1C27" w:rsidP="00BA1C27">
      <w:pPr>
        <w:shd w:val="clear" w:color="auto" w:fill="FFFFFF"/>
        <w:spacing w:after="0" w:line="240" w:lineRule="auto"/>
        <w:ind w:firstLine="562"/>
        <w:jc w:val="both"/>
        <w:rPr>
          <w:rFonts w:ascii="Times New Roman" w:hAnsi="Times New Roman"/>
          <w:sz w:val="28"/>
          <w:szCs w:val="28"/>
        </w:rPr>
      </w:pPr>
      <w:r w:rsidRPr="00652223">
        <w:rPr>
          <w:rFonts w:ascii="Times New Roman" w:hAnsi="Times New Roman"/>
          <w:color w:val="000000"/>
          <w:spacing w:val="2"/>
          <w:sz w:val="28"/>
          <w:szCs w:val="28"/>
        </w:rPr>
        <w:t xml:space="preserve">Экстремальная ситуация в городе, </w:t>
      </w:r>
      <w:r w:rsidRPr="00652223">
        <w:rPr>
          <w:rFonts w:ascii="Times New Roman" w:hAnsi="Times New Roman"/>
          <w:color w:val="000000"/>
          <w:spacing w:val="4"/>
          <w:sz w:val="28"/>
          <w:szCs w:val="28"/>
        </w:rPr>
        <w:t xml:space="preserve">деревне, на природе. </w:t>
      </w:r>
      <w:r w:rsidRPr="00652223">
        <w:rPr>
          <w:rFonts w:ascii="Times New Roman" w:hAnsi="Times New Roman"/>
          <w:color w:val="000000"/>
          <w:spacing w:val="2"/>
          <w:sz w:val="28"/>
          <w:szCs w:val="28"/>
        </w:rPr>
        <w:t xml:space="preserve">Укусы зверей, змей, насекомых. </w:t>
      </w:r>
      <w:r w:rsidRPr="00652223">
        <w:rPr>
          <w:rFonts w:ascii="Times New Roman" w:hAnsi="Times New Roman"/>
          <w:color w:val="000000"/>
          <w:spacing w:val="4"/>
          <w:sz w:val="28"/>
          <w:szCs w:val="28"/>
        </w:rPr>
        <w:t>Пожар. Правила поведения. Стихийные бедст</w:t>
      </w:r>
      <w:r w:rsidRPr="00652223">
        <w:rPr>
          <w:rFonts w:ascii="Times New Roman" w:hAnsi="Times New Roman"/>
          <w:color w:val="000000"/>
          <w:spacing w:val="1"/>
          <w:sz w:val="28"/>
          <w:szCs w:val="28"/>
        </w:rPr>
        <w:t>вия. Вызов экстренной помощи.</w:t>
      </w:r>
      <w:r>
        <w:rPr>
          <w:rFonts w:ascii="Times New Roman" w:hAnsi="Times New Roman"/>
          <w:color w:val="000000"/>
          <w:spacing w:val="1"/>
          <w:sz w:val="28"/>
          <w:szCs w:val="28"/>
        </w:rPr>
        <w:t xml:space="preserve"> </w:t>
      </w:r>
      <w:r w:rsidRPr="00652223">
        <w:rPr>
          <w:rFonts w:ascii="Times New Roman" w:hAnsi="Times New Roman"/>
          <w:color w:val="000000"/>
          <w:spacing w:val="1"/>
          <w:sz w:val="28"/>
          <w:szCs w:val="28"/>
        </w:rPr>
        <w:t>Представление об элементарной пер</w:t>
      </w:r>
      <w:r w:rsidRPr="00652223">
        <w:rPr>
          <w:rFonts w:ascii="Times New Roman" w:hAnsi="Times New Roman"/>
          <w:color w:val="000000"/>
          <w:sz w:val="28"/>
          <w:szCs w:val="28"/>
        </w:rPr>
        <w:t>вой помощи пострадавшему.</w:t>
      </w:r>
    </w:p>
    <w:p w:rsidR="00BA1C27" w:rsidRPr="009C5B5B" w:rsidRDefault="00BA1C27" w:rsidP="00BA1C27">
      <w:pPr>
        <w:shd w:val="clear" w:color="auto" w:fill="FFFFFF"/>
        <w:tabs>
          <w:tab w:val="left" w:pos="778"/>
        </w:tabs>
        <w:spacing w:after="0" w:line="240" w:lineRule="auto"/>
        <w:jc w:val="center"/>
        <w:rPr>
          <w:rFonts w:ascii="Times New Roman" w:hAnsi="Times New Roman"/>
          <w:b/>
          <w:bCs/>
          <w:iCs/>
          <w:color w:val="000000"/>
          <w:spacing w:val="-3"/>
          <w:sz w:val="28"/>
          <w:szCs w:val="28"/>
        </w:rPr>
      </w:pPr>
    </w:p>
    <w:p w:rsidR="00BA1C27" w:rsidRPr="00E41C5A" w:rsidRDefault="00BA1C27" w:rsidP="004B5E38">
      <w:pPr>
        <w:shd w:val="clear" w:color="auto" w:fill="FFFFFF"/>
        <w:tabs>
          <w:tab w:val="left" w:pos="778"/>
        </w:tabs>
        <w:spacing w:after="0" w:line="240" w:lineRule="auto"/>
        <w:ind w:firstLine="567"/>
        <w:rPr>
          <w:rFonts w:ascii="Times New Roman" w:hAnsi="Times New Roman"/>
          <w:sz w:val="28"/>
          <w:szCs w:val="28"/>
        </w:rPr>
      </w:pPr>
      <w:r w:rsidRPr="00E47C50">
        <w:rPr>
          <w:rFonts w:ascii="Times New Roman" w:hAnsi="Times New Roman"/>
          <w:b/>
          <w:bCs/>
          <w:iCs/>
          <w:color w:val="C00000"/>
          <w:spacing w:val="-3"/>
          <w:sz w:val="28"/>
          <w:szCs w:val="28"/>
        </w:rPr>
        <w:t>Культура потребления медицинских услуг</w:t>
      </w:r>
      <w:r>
        <w:rPr>
          <w:rFonts w:ascii="Times New Roman" w:hAnsi="Times New Roman"/>
          <w:b/>
          <w:bCs/>
          <w:iCs/>
          <w:color w:val="000000"/>
          <w:spacing w:val="-3"/>
          <w:sz w:val="28"/>
          <w:szCs w:val="28"/>
        </w:rPr>
        <w:t xml:space="preserve"> </w:t>
      </w:r>
    </w:p>
    <w:p w:rsidR="00BA1C27" w:rsidRPr="00652223" w:rsidRDefault="00BA1C27" w:rsidP="00BA1C27">
      <w:pPr>
        <w:shd w:val="clear" w:color="auto" w:fill="FFFFFF"/>
        <w:spacing w:after="0" w:line="240" w:lineRule="auto"/>
        <w:ind w:firstLine="552"/>
        <w:jc w:val="both"/>
        <w:rPr>
          <w:rFonts w:ascii="Times New Roman" w:hAnsi="Times New Roman"/>
          <w:sz w:val="28"/>
          <w:szCs w:val="28"/>
        </w:rPr>
      </w:pPr>
      <w:r w:rsidRPr="00652223">
        <w:rPr>
          <w:rFonts w:ascii="Times New Roman" w:hAnsi="Times New Roman"/>
          <w:color w:val="000000"/>
          <w:spacing w:val="3"/>
          <w:sz w:val="28"/>
          <w:szCs w:val="28"/>
        </w:rPr>
        <w:t xml:space="preserve">Выбор медицинских услуг. Поликлиника. </w:t>
      </w:r>
      <w:r>
        <w:rPr>
          <w:rFonts w:ascii="Times New Roman" w:hAnsi="Times New Roman"/>
          <w:color w:val="000000"/>
          <w:spacing w:val="3"/>
          <w:sz w:val="28"/>
          <w:szCs w:val="28"/>
        </w:rPr>
        <w:t xml:space="preserve">Врачи-специалисты. Типы медицинских учреждений и специалистов, оказывающих медицинскую помощь. </w:t>
      </w:r>
      <w:r w:rsidRPr="00652223">
        <w:rPr>
          <w:rFonts w:ascii="Times New Roman" w:hAnsi="Times New Roman"/>
          <w:color w:val="000000"/>
          <w:spacing w:val="3"/>
          <w:sz w:val="28"/>
          <w:szCs w:val="28"/>
        </w:rPr>
        <w:t>Вызов врача на дом. Больница, показания для госпитализации. Польза и вред медикамен</w:t>
      </w:r>
      <w:r w:rsidRPr="00652223">
        <w:rPr>
          <w:rFonts w:ascii="Times New Roman" w:hAnsi="Times New Roman"/>
          <w:color w:val="000000"/>
          <w:spacing w:val="1"/>
          <w:sz w:val="28"/>
          <w:szCs w:val="28"/>
        </w:rPr>
        <w:t>тов. Осторожное обращение с лекарствами.</w:t>
      </w:r>
      <w:r>
        <w:rPr>
          <w:rFonts w:ascii="Times New Roman" w:hAnsi="Times New Roman"/>
          <w:color w:val="000000"/>
          <w:spacing w:val="1"/>
          <w:sz w:val="28"/>
          <w:szCs w:val="28"/>
        </w:rPr>
        <w:t xml:space="preserve"> Выбор медицинских услуг. Когда, куда и как обращаться за медицинской помощью. Поведение в медицинских и оздоровительных учреждениях.</w:t>
      </w:r>
    </w:p>
    <w:p w:rsidR="00BA1C27" w:rsidRPr="00E47C50" w:rsidRDefault="00BA1C27" w:rsidP="00BA1C27">
      <w:pPr>
        <w:shd w:val="clear" w:color="auto" w:fill="FFFFFF"/>
        <w:tabs>
          <w:tab w:val="left" w:pos="778"/>
        </w:tabs>
        <w:spacing w:after="0" w:line="240" w:lineRule="auto"/>
        <w:jc w:val="center"/>
        <w:rPr>
          <w:rFonts w:ascii="Times New Roman" w:hAnsi="Times New Roman"/>
          <w:b/>
          <w:bCs/>
          <w:iCs/>
          <w:color w:val="C00000"/>
          <w:spacing w:val="3"/>
          <w:sz w:val="28"/>
          <w:szCs w:val="28"/>
        </w:rPr>
      </w:pPr>
    </w:p>
    <w:p w:rsidR="00BA1C27" w:rsidRPr="0076103E" w:rsidRDefault="00BA1C27" w:rsidP="004B5E38">
      <w:pPr>
        <w:shd w:val="clear" w:color="auto" w:fill="FFFFFF"/>
        <w:tabs>
          <w:tab w:val="left" w:pos="778"/>
        </w:tabs>
        <w:spacing w:after="0" w:line="240" w:lineRule="auto"/>
        <w:ind w:firstLine="567"/>
        <w:rPr>
          <w:rFonts w:ascii="Times New Roman" w:hAnsi="Times New Roman"/>
          <w:bCs/>
          <w:iCs/>
          <w:color w:val="000000"/>
          <w:spacing w:val="3"/>
          <w:sz w:val="28"/>
          <w:szCs w:val="28"/>
        </w:rPr>
      </w:pPr>
      <w:r w:rsidRPr="00E47C50">
        <w:rPr>
          <w:rFonts w:ascii="Times New Roman" w:hAnsi="Times New Roman"/>
          <w:b/>
          <w:bCs/>
          <w:iCs/>
          <w:color w:val="C00000"/>
          <w:spacing w:val="3"/>
          <w:sz w:val="28"/>
          <w:szCs w:val="28"/>
        </w:rPr>
        <w:t>Предупреждение употребления психоактивных веществ</w:t>
      </w:r>
      <w:r>
        <w:rPr>
          <w:rFonts w:ascii="Times New Roman" w:hAnsi="Times New Roman"/>
          <w:b/>
          <w:bCs/>
          <w:iCs/>
          <w:color w:val="000000"/>
          <w:spacing w:val="3"/>
          <w:sz w:val="28"/>
          <w:szCs w:val="28"/>
        </w:rPr>
        <w:t xml:space="preserve"> </w:t>
      </w:r>
    </w:p>
    <w:p w:rsidR="00BA1C27" w:rsidRDefault="00BA1C27" w:rsidP="004B5E38">
      <w:pPr>
        <w:shd w:val="clear" w:color="auto" w:fill="FFFFFF"/>
        <w:tabs>
          <w:tab w:val="left" w:pos="778"/>
        </w:tabs>
        <w:spacing w:after="0" w:line="240" w:lineRule="auto"/>
        <w:ind w:firstLine="567"/>
        <w:jc w:val="both"/>
        <w:rPr>
          <w:rFonts w:ascii="Times New Roman" w:hAnsi="Times New Roman"/>
          <w:color w:val="000000"/>
          <w:spacing w:val="1"/>
          <w:sz w:val="28"/>
          <w:szCs w:val="28"/>
        </w:rPr>
      </w:pPr>
      <w:r w:rsidRPr="00652223">
        <w:rPr>
          <w:rFonts w:ascii="Times New Roman" w:hAnsi="Times New Roman"/>
          <w:color w:val="000000"/>
          <w:spacing w:val="3"/>
          <w:sz w:val="28"/>
          <w:szCs w:val="28"/>
        </w:rPr>
        <w:t xml:space="preserve">Общее представление о ПАВ. </w:t>
      </w:r>
      <w:r>
        <w:rPr>
          <w:rFonts w:ascii="Times New Roman" w:hAnsi="Times New Roman"/>
          <w:color w:val="000000"/>
          <w:spacing w:val="3"/>
          <w:sz w:val="28"/>
          <w:szCs w:val="28"/>
        </w:rPr>
        <w:t xml:space="preserve">Ложные представления о допустимости употребления психоактивных веществ. Зависимость от психоактивных веществ: социальная, групповая, индивидуальная, физиологическая и психологическая. Употребление психоактивных веществ как слабость воли, зависимость, болезнь. Жизненный стиль человека, зависимого от </w:t>
      </w:r>
      <w:r>
        <w:rPr>
          <w:rFonts w:ascii="Times New Roman" w:hAnsi="Times New Roman"/>
          <w:color w:val="000000"/>
          <w:spacing w:val="3"/>
          <w:sz w:val="28"/>
          <w:szCs w:val="28"/>
        </w:rPr>
        <w:lastRenderedPageBreak/>
        <w:t xml:space="preserve">психоактивных веществ. </w:t>
      </w:r>
      <w:r w:rsidRPr="00652223">
        <w:rPr>
          <w:rFonts w:ascii="Times New Roman" w:hAnsi="Times New Roman"/>
          <w:color w:val="000000"/>
          <w:spacing w:val="1"/>
          <w:sz w:val="28"/>
          <w:szCs w:val="28"/>
        </w:rPr>
        <w:t>Поведение с людьми, употребляющими ПАВ.</w:t>
      </w:r>
      <w:r>
        <w:rPr>
          <w:rFonts w:ascii="Times New Roman" w:hAnsi="Times New Roman"/>
          <w:color w:val="000000"/>
          <w:spacing w:val="1"/>
          <w:sz w:val="28"/>
          <w:szCs w:val="28"/>
        </w:rPr>
        <w:t xml:space="preserve"> Профилактика употребления психоактивных веществ. Вред табачного дыма и алкоголя. Болезни человека, связанные с употреблением наркотиков, табака и алкоголя. Юридическая и личная ответственность за распространение и употребление психоактивных веществ. Тренинг «Спасибо, нет».</w:t>
      </w:r>
    </w:p>
    <w:p w:rsidR="00BA1C27" w:rsidRPr="009C5B5B" w:rsidRDefault="00BA1C27" w:rsidP="00BA1C27">
      <w:pPr>
        <w:shd w:val="clear" w:color="auto" w:fill="FFFFFF"/>
        <w:tabs>
          <w:tab w:val="left" w:pos="778"/>
        </w:tabs>
        <w:spacing w:after="0" w:line="240" w:lineRule="auto"/>
        <w:jc w:val="center"/>
        <w:rPr>
          <w:rFonts w:ascii="Times New Roman" w:hAnsi="Times New Roman"/>
          <w:b/>
          <w:color w:val="000000"/>
          <w:spacing w:val="1"/>
          <w:sz w:val="28"/>
          <w:szCs w:val="28"/>
        </w:rPr>
      </w:pPr>
    </w:p>
    <w:p w:rsidR="00BA1C27" w:rsidRDefault="00BA1C27" w:rsidP="004B5E38">
      <w:pPr>
        <w:shd w:val="clear" w:color="auto" w:fill="FFFFFF"/>
        <w:tabs>
          <w:tab w:val="left" w:pos="778"/>
        </w:tabs>
        <w:spacing w:after="0" w:line="240" w:lineRule="auto"/>
        <w:ind w:firstLine="709"/>
        <w:rPr>
          <w:rFonts w:ascii="Times New Roman" w:hAnsi="Times New Roman"/>
          <w:color w:val="000000"/>
          <w:spacing w:val="1"/>
          <w:sz w:val="28"/>
          <w:szCs w:val="28"/>
        </w:rPr>
      </w:pPr>
      <w:r w:rsidRPr="00E47C50">
        <w:rPr>
          <w:rFonts w:ascii="Times New Roman" w:hAnsi="Times New Roman"/>
          <w:b/>
          <w:color w:val="C00000"/>
          <w:spacing w:val="1"/>
          <w:sz w:val="28"/>
          <w:szCs w:val="28"/>
        </w:rPr>
        <w:t>Духовное здоровье</w:t>
      </w:r>
      <w:r>
        <w:rPr>
          <w:rFonts w:ascii="Times New Roman" w:hAnsi="Times New Roman"/>
          <w:b/>
          <w:color w:val="000000"/>
          <w:spacing w:val="1"/>
          <w:sz w:val="28"/>
          <w:szCs w:val="28"/>
        </w:rPr>
        <w:t xml:space="preserve"> </w:t>
      </w:r>
    </w:p>
    <w:p w:rsidR="00BA1C27" w:rsidRDefault="00BA1C27" w:rsidP="00BA1C27">
      <w:pPr>
        <w:shd w:val="clear" w:color="auto" w:fill="FFFFFF"/>
        <w:tabs>
          <w:tab w:val="left" w:pos="778"/>
        </w:tabs>
        <w:spacing w:after="0" w:line="240" w:lineRule="auto"/>
        <w:ind w:firstLine="709"/>
        <w:jc w:val="both"/>
        <w:rPr>
          <w:rFonts w:ascii="Times New Roman" w:hAnsi="Times New Roman"/>
          <w:color w:val="000000"/>
          <w:spacing w:val="1"/>
          <w:sz w:val="28"/>
          <w:szCs w:val="28"/>
        </w:rPr>
      </w:pPr>
      <w:r>
        <w:rPr>
          <w:rFonts w:ascii="Times New Roman" w:hAnsi="Times New Roman"/>
          <w:color w:val="000000"/>
          <w:spacing w:val="1"/>
          <w:sz w:val="28"/>
          <w:szCs w:val="28"/>
        </w:rPr>
        <w:t>Понятие духовности. Духовность и здоровье, духовность и здоровый образ жизни. Русские национальные праздники и традиции как показатели духовности русского человека и средства воспитания здорового образа жизни.</w:t>
      </w:r>
    </w:p>
    <w:p w:rsidR="00BA1C27" w:rsidRDefault="00BA1C27" w:rsidP="00BA1C27">
      <w:pPr>
        <w:shd w:val="clear" w:color="auto" w:fill="FFFFFF"/>
        <w:tabs>
          <w:tab w:val="left" w:pos="778"/>
        </w:tabs>
        <w:spacing w:after="0" w:line="240" w:lineRule="auto"/>
        <w:ind w:firstLine="709"/>
        <w:jc w:val="both"/>
        <w:rPr>
          <w:rFonts w:ascii="Times New Roman" w:hAnsi="Times New Roman"/>
          <w:color w:val="000000"/>
          <w:spacing w:val="1"/>
          <w:sz w:val="28"/>
          <w:szCs w:val="28"/>
        </w:rPr>
      </w:pPr>
      <w:r>
        <w:rPr>
          <w:rFonts w:ascii="Times New Roman" w:hAnsi="Times New Roman"/>
          <w:color w:val="000000"/>
          <w:spacing w:val="1"/>
          <w:sz w:val="28"/>
          <w:szCs w:val="28"/>
        </w:rPr>
        <w:t>Этикет – история и современность. Его значение для здоровья человека.</w:t>
      </w:r>
    </w:p>
    <w:p w:rsidR="00BA1C27" w:rsidRDefault="00BA1C27" w:rsidP="00BA1C27">
      <w:pPr>
        <w:shd w:val="clear" w:color="auto" w:fill="FFFFFF"/>
        <w:tabs>
          <w:tab w:val="left" w:pos="778"/>
        </w:tabs>
        <w:spacing w:after="0" w:line="240" w:lineRule="auto"/>
        <w:ind w:firstLine="709"/>
        <w:jc w:val="both"/>
        <w:rPr>
          <w:rFonts w:ascii="Times New Roman" w:hAnsi="Times New Roman"/>
          <w:color w:val="000000"/>
          <w:spacing w:val="1"/>
          <w:sz w:val="28"/>
          <w:szCs w:val="28"/>
        </w:rPr>
      </w:pPr>
      <w:r>
        <w:rPr>
          <w:rFonts w:ascii="Times New Roman" w:hAnsi="Times New Roman"/>
          <w:color w:val="000000"/>
          <w:spacing w:val="1"/>
          <w:sz w:val="28"/>
          <w:szCs w:val="28"/>
        </w:rPr>
        <w:t>Изобразительное искусство и здоровье. Позитивное влияние изобразительного искусства на здоровье людей. Музыка и здоровье. Растение, животные и человек. Природа и здоровье человека. Домашние растения и животные, их влияние на здоровье человека.</w:t>
      </w:r>
    </w:p>
    <w:p w:rsidR="00BA1C27" w:rsidRDefault="00BA1C27" w:rsidP="00BA1C27">
      <w:pPr>
        <w:shd w:val="clear" w:color="auto" w:fill="FFFFFF"/>
        <w:tabs>
          <w:tab w:val="left" w:pos="778"/>
        </w:tabs>
        <w:spacing w:after="0" w:line="240" w:lineRule="auto"/>
        <w:ind w:firstLine="709"/>
        <w:jc w:val="both"/>
        <w:rPr>
          <w:rFonts w:ascii="Times New Roman" w:hAnsi="Times New Roman"/>
          <w:color w:val="000000"/>
          <w:spacing w:val="1"/>
          <w:sz w:val="28"/>
          <w:szCs w:val="28"/>
        </w:rPr>
      </w:pPr>
      <w:r>
        <w:rPr>
          <w:rFonts w:ascii="Times New Roman" w:hAnsi="Times New Roman"/>
          <w:color w:val="000000"/>
          <w:spacing w:val="1"/>
          <w:sz w:val="28"/>
          <w:szCs w:val="28"/>
        </w:rPr>
        <w:t>История и культура Царицына, Сталинграда и Волгограда. Социально-культурные традиции и памятники современного города как источник духовного здоровья человека.</w:t>
      </w:r>
    </w:p>
    <w:p w:rsidR="004B5E38" w:rsidRDefault="004B5E38" w:rsidP="006B163E">
      <w:pPr>
        <w:tabs>
          <w:tab w:val="left" w:pos="1134"/>
        </w:tabs>
        <w:spacing w:after="0" w:line="240" w:lineRule="auto"/>
        <w:ind w:firstLine="709"/>
        <w:jc w:val="both"/>
        <w:rPr>
          <w:rFonts w:ascii="Times New Roman" w:hAnsi="Times New Roman"/>
          <w:b/>
          <w:color w:val="C00000"/>
          <w:sz w:val="28"/>
          <w:szCs w:val="28"/>
        </w:rPr>
      </w:pPr>
    </w:p>
    <w:p w:rsidR="006B163E" w:rsidRPr="00E47C50" w:rsidRDefault="006B163E" w:rsidP="006B163E">
      <w:pPr>
        <w:tabs>
          <w:tab w:val="left" w:pos="1134"/>
        </w:tabs>
        <w:spacing w:after="0" w:line="240" w:lineRule="auto"/>
        <w:ind w:firstLine="709"/>
        <w:jc w:val="both"/>
        <w:rPr>
          <w:rFonts w:ascii="Times New Roman" w:hAnsi="Times New Roman"/>
          <w:b/>
          <w:color w:val="C00000"/>
          <w:sz w:val="28"/>
          <w:szCs w:val="28"/>
        </w:rPr>
      </w:pPr>
      <w:r w:rsidRPr="00E47C50">
        <w:rPr>
          <w:rFonts w:ascii="Times New Roman" w:hAnsi="Times New Roman"/>
          <w:b/>
          <w:color w:val="C00000"/>
          <w:sz w:val="28"/>
          <w:szCs w:val="28"/>
        </w:rPr>
        <w:t>Раздел «Двигательные умения и навыки»</w:t>
      </w:r>
    </w:p>
    <w:p w:rsidR="006B163E" w:rsidRDefault="006B163E" w:rsidP="006B163E">
      <w:pPr>
        <w:shd w:val="clear" w:color="auto" w:fill="FFFFFF"/>
        <w:spacing w:after="0" w:line="240" w:lineRule="auto"/>
        <w:ind w:firstLine="709"/>
        <w:jc w:val="both"/>
        <w:rPr>
          <w:rFonts w:ascii="Times New Roman" w:hAnsi="Times New Roman"/>
          <w:iCs/>
          <w:spacing w:val="-6"/>
          <w:sz w:val="28"/>
          <w:szCs w:val="28"/>
        </w:rPr>
      </w:pPr>
      <w:r w:rsidRPr="001C3137">
        <w:rPr>
          <w:rFonts w:ascii="Times New Roman" w:hAnsi="Times New Roman"/>
          <w:i/>
          <w:sz w:val="28"/>
          <w:szCs w:val="28"/>
        </w:rPr>
        <w:t>Обучение стойкам.</w:t>
      </w:r>
      <w:r w:rsidRPr="001C3137">
        <w:rPr>
          <w:rFonts w:ascii="Times New Roman" w:hAnsi="Times New Roman"/>
          <w:sz w:val="28"/>
          <w:szCs w:val="28"/>
        </w:rPr>
        <w:t xml:space="preserve"> Стартовые стойки: низкий старт, высокий старт, старт после удара, старт в движении. Стартовая стойка, положение ног, туловища, рук игроков, бьющих ударом сверху, сбоку, «свечой». Стартовая стойка игрока готовящегося к перебежке (высокий старт). </w:t>
      </w:r>
      <w:r w:rsidRPr="001C3137">
        <w:rPr>
          <w:rFonts w:ascii="Times New Roman" w:hAnsi="Times New Roman"/>
          <w:iCs/>
          <w:spacing w:val="-6"/>
          <w:sz w:val="28"/>
          <w:szCs w:val="28"/>
        </w:rPr>
        <w:t>Обучение технике  на месте в целом.</w:t>
      </w:r>
    </w:p>
    <w:p w:rsidR="006B163E" w:rsidRDefault="006B163E" w:rsidP="006B163E">
      <w:pPr>
        <w:shd w:val="clear" w:color="auto" w:fill="FFFFFF"/>
        <w:spacing w:after="0" w:line="240" w:lineRule="auto"/>
        <w:ind w:firstLine="709"/>
        <w:jc w:val="both"/>
        <w:rPr>
          <w:rFonts w:ascii="Times New Roman" w:hAnsi="Times New Roman"/>
          <w:sz w:val="28"/>
          <w:szCs w:val="28"/>
        </w:rPr>
      </w:pPr>
      <w:r w:rsidRPr="001C3137">
        <w:rPr>
          <w:rFonts w:ascii="Times New Roman" w:hAnsi="Times New Roman"/>
          <w:i/>
          <w:iCs/>
          <w:spacing w:val="-6"/>
          <w:sz w:val="28"/>
          <w:szCs w:val="28"/>
        </w:rPr>
        <w:t>Обучение перемещениям</w:t>
      </w:r>
      <w:r>
        <w:rPr>
          <w:rFonts w:ascii="Times New Roman" w:hAnsi="Times New Roman"/>
          <w:i/>
          <w:iCs/>
          <w:spacing w:val="-6"/>
          <w:sz w:val="28"/>
          <w:szCs w:val="28"/>
        </w:rPr>
        <w:t xml:space="preserve">. </w:t>
      </w:r>
      <w:r>
        <w:rPr>
          <w:rFonts w:ascii="Times New Roman" w:hAnsi="Times New Roman"/>
          <w:iCs/>
          <w:spacing w:val="-6"/>
          <w:sz w:val="28"/>
          <w:szCs w:val="28"/>
        </w:rPr>
        <w:t>Ш</w:t>
      </w:r>
      <w:r w:rsidRPr="001C3137">
        <w:rPr>
          <w:rFonts w:ascii="Times New Roman" w:hAnsi="Times New Roman"/>
          <w:iCs/>
          <w:spacing w:val="-6"/>
          <w:sz w:val="28"/>
          <w:szCs w:val="28"/>
        </w:rPr>
        <w:t>аги; бег (по прямой, зигзагообразный, с изменением направления,</w:t>
      </w:r>
      <w:r w:rsidRPr="001C3137">
        <w:rPr>
          <w:rFonts w:ascii="Times New Roman" w:hAnsi="Times New Roman"/>
          <w:sz w:val="28"/>
          <w:szCs w:val="28"/>
        </w:rPr>
        <w:t xml:space="preserve"> спиной вперед</w:t>
      </w:r>
      <w:r w:rsidRPr="001C3137">
        <w:rPr>
          <w:rFonts w:ascii="Times New Roman" w:hAnsi="Times New Roman"/>
          <w:iCs/>
          <w:spacing w:val="-6"/>
          <w:sz w:val="28"/>
          <w:szCs w:val="28"/>
        </w:rPr>
        <w:t xml:space="preserve">); выпад; рывки с остановками; стартовые ускорения; </w:t>
      </w:r>
      <w:r w:rsidRPr="001C3137">
        <w:rPr>
          <w:rFonts w:ascii="Times New Roman" w:hAnsi="Times New Roman"/>
          <w:sz w:val="28"/>
          <w:szCs w:val="28"/>
        </w:rPr>
        <w:t>перемещения с мячами</w:t>
      </w:r>
      <w:r>
        <w:rPr>
          <w:rFonts w:ascii="Times New Roman" w:hAnsi="Times New Roman"/>
          <w:sz w:val="28"/>
          <w:szCs w:val="28"/>
        </w:rPr>
        <w:t>.</w:t>
      </w:r>
    </w:p>
    <w:p w:rsidR="006B163E" w:rsidRPr="001C3137" w:rsidRDefault="006B163E" w:rsidP="006B163E">
      <w:pPr>
        <w:shd w:val="clear" w:color="auto" w:fill="FFFFFF"/>
        <w:spacing w:after="0" w:line="240" w:lineRule="auto"/>
        <w:ind w:firstLine="709"/>
        <w:jc w:val="both"/>
        <w:rPr>
          <w:rFonts w:ascii="Times New Roman" w:hAnsi="Times New Roman"/>
          <w:b/>
          <w:iCs/>
          <w:spacing w:val="-6"/>
          <w:sz w:val="28"/>
          <w:szCs w:val="28"/>
        </w:rPr>
      </w:pPr>
      <w:r w:rsidRPr="001C3137">
        <w:rPr>
          <w:rFonts w:ascii="Times New Roman" w:hAnsi="Times New Roman"/>
          <w:sz w:val="28"/>
          <w:szCs w:val="28"/>
        </w:rPr>
        <w:t>Перемещения боком, спиной, лицом: шаги, скачки, прыжок, бег, остановка. Сочетания способов перемещения. Передвижение приставными шагами лицом вперед, боком (правым, левым) спиной вперед. Разнообразные прыжки. Остановки. Повороты на месте. Подготовительные упражнения, по технике.</w:t>
      </w:r>
    </w:p>
    <w:p w:rsidR="006B163E" w:rsidRPr="001C3137" w:rsidRDefault="006B163E" w:rsidP="006B163E">
      <w:pPr>
        <w:spacing w:after="0" w:line="240" w:lineRule="auto"/>
        <w:ind w:firstLine="709"/>
        <w:jc w:val="both"/>
        <w:rPr>
          <w:rFonts w:ascii="Times New Roman" w:hAnsi="Times New Roman"/>
          <w:sz w:val="28"/>
          <w:szCs w:val="28"/>
        </w:rPr>
      </w:pPr>
      <w:r w:rsidRPr="001C3137">
        <w:rPr>
          <w:rFonts w:ascii="Times New Roman" w:hAnsi="Times New Roman"/>
          <w:i/>
          <w:iCs/>
          <w:spacing w:val="-6"/>
          <w:sz w:val="28"/>
          <w:szCs w:val="28"/>
        </w:rPr>
        <w:t>Обучение технике ловле мяча.</w:t>
      </w:r>
      <w:r w:rsidRPr="001C3137">
        <w:rPr>
          <w:rFonts w:ascii="Times New Roman" w:hAnsi="Times New Roman"/>
          <w:sz w:val="28"/>
          <w:szCs w:val="28"/>
        </w:rPr>
        <w:t xml:space="preserve"> Ловля мяча. Ловля мяча двумя руками: мяч, летящий на уровне груди; мяч, летящий выше головы; мяч, прыгающий на площадке; мячи, летящие слева и справа на разных уровнях, на расстоянии вытянутых рук. Ловля мяча из положения лежа, стоя, спиной (при выполнении передачи резко развернутся), боком, сидя на площадке. Сидя на площадке ловить мяч, летящий вправо и влево. Ловля мяча, летящего «свечой».</w:t>
      </w:r>
    </w:p>
    <w:p w:rsidR="006B163E" w:rsidRPr="001C3137" w:rsidRDefault="006B163E" w:rsidP="006B163E">
      <w:pPr>
        <w:spacing w:after="0" w:line="240" w:lineRule="auto"/>
        <w:ind w:firstLine="709"/>
        <w:jc w:val="both"/>
        <w:rPr>
          <w:rFonts w:ascii="Times New Roman" w:hAnsi="Times New Roman"/>
          <w:sz w:val="28"/>
          <w:szCs w:val="28"/>
        </w:rPr>
      </w:pPr>
      <w:r w:rsidRPr="001C3137">
        <w:rPr>
          <w:rFonts w:ascii="Times New Roman" w:hAnsi="Times New Roman"/>
          <w:sz w:val="28"/>
          <w:szCs w:val="28"/>
        </w:rPr>
        <w:t>Ловля мяча одной рукой: правой и левой руками с близкого расстояния (3-10</w:t>
      </w:r>
      <w:r>
        <w:rPr>
          <w:rFonts w:ascii="Times New Roman" w:hAnsi="Times New Roman"/>
          <w:sz w:val="28"/>
          <w:szCs w:val="28"/>
        </w:rPr>
        <w:t xml:space="preserve"> </w:t>
      </w:r>
      <w:r w:rsidRPr="001C3137">
        <w:rPr>
          <w:rFonts w:ascii="Times New Roman" w:hAnsi="Times New Roman"/>
          <w:sz w:val="28"/>
          <w:szCs w:val="28"/>
        </w:rPr>
        <w:t>м) с дальнего расстояния (30-40</w:t>
      </w:r>
      <w:r>
        <w:rPr>
          <w:rFonts w:ascii="Times New Roman" w:hAnsi="Times New Roman"/>
          <w:sz w:val="28"/>
          <w:szCs w:val="28"/>
        </w:rPr>
        <w:t xml:space="preserve"> </w:t>
      </w:r>
      <w:r w:rsidRPr="001C3137">
        <w:rPr>
          <w:rFonts w:ascii="Times New Roman" w:hAnsi="Times New Roman"/>
          <w:sz w:val="28"/>
          <w:szCs w:val="28"/>
        </w:rPr>
        <w:t>м). Ловля одной рукой мяча, летящего выше головы; мяча, летящего в 2-х метрах от игрока влево и вправо; мяча, катящегося по площадке в 2-х метрах от игрока. Ловля мяча, прыгающего по площадке влево и вправо от игрока. Ловля мяча из положения, стоя спи</w:t>
      </w:r>
      <w:r w:rsidRPr="001C3137">
        <w:rPr>
          <w:rFonts w:ascii="Times New Roman" w:hAnsi="Times New Roman"/>
          <w:sz w:val="28"/>
          <w:szCs w:val="28"/>
        </w:rPr>
        <w:softHyphen/>
        <w:t>ной к бросающему мячу, стоя боком, сидя, лежа на площадке.</w:t>
      </w:r>
    </w:p>
    <w:p w:rsidR="006B163E" w:rsidRPr="001C3137" w:rsidRDefault="006B163E" w:rsidP="006B163E">
      <w:pPr>
        <w:shd w:val="clear" w:color="auto" w:fill="FFFFFF"/>
        <w:spacing w:after="0" w:line="240" w:lineRule="auto"/>
        <w:ind w:firstLine="709"/>
        <w:jc w:val="both"/>
        <w:rPr>
          <w:rFonts w:ascii="Times New Roman" w:hAnsi="Times New Roman"/>
          <w:b/>
          <w:iCs/>
          <w:spacing w:val="-6"/>
          <w:sz w:val="28"/>
          <w:szCs w:val="28"/>
        </w:rPr>
      </w:pPr>
      <w:r w:rsidRPr="001C3137">
        <w:rPr>
          <w:rFonts w:ascii="Times New Roman" w:hAnsi="Times New Roman"/>
          <w:i/>
          <w:sz w:val="28"/>
          <w:szCs w:val="28"/>
        </w:rPr>
        <w:lastRenderedPageBreak/>
        <w:t>Обучение технике выполнения передачи мяча.</w:t>
      </w:r>
      <w:r w:rsidRPr="001C3137">
        <w:rPr>
          <w:rFonts w:ascii="Times New Roman" w:hAnsi="Times New Roman"/>
          <w:sz w:val="28"/>
          <w:szCs w:val="28"/>
        </w:rPr>
        <w:t xml:space="preserve"> Передача мяча: с близкого расстояния (3-10</w:t>
      </w:r>
      <w:r>
        <w:rPr>
          <w:rFonts w:ascii="Times New Roman" w:hAnsi="Times New Roman"/>
          <w:sz w:val="28"/>
          <w:szCs w:val="28"/>
        </w:rPr>
        <w:t xml:space="preserve"> </w:t>
      </w:r>
      <w:r w:rsidRPr="001C3137">
        <w:rPr>
          <w:rFonts w:ascii="Times New Roman" w:hAnsi="Times New Roman"/>
          <w:sz w:val="28"/>
          <w:szCs w:val="28"/>
        </w:rPr>
        <w:t>м), со среднего расстояния (10-З</w:t>
      </w:r>
      <w:r>
        <w:rPr>
          <w:rFonts w:ascii="Times New Roman" w:hAnsi="Times New Roman"/>
          <w:sz w:val="28"/>
          <w:szCs w:val="28"/>
        </w:rPr>
        <w:t xml:space="preserve">0 </w:t>
      </w:r>
      <w:r w:rsidRPr="001C3137">
        <w:rPr>
          <w:rFonts w:ascii="Times New Roman" w:hAnsi="Times New Roman"/>
          <w:sz w:val="28"/>
          <w:szCs w:val="28"/>
        </w:rPr>
        <w:t>м), с дальнего расстояния (30-40</w:t>
      </w:r>
      <w:r>
        <w:rPr>
          <w:rFonts w:ascii="Times New Roman" w:hAnsi="Times New Roman"/>
          <w:sz w:val="28"/>
          <w:szCs w:val="28"/>
        </w:rPr>
        <w:t xml:space="preserve"> </w:t>
      </w:r>
      <w:r w:rsidRPr="001C3137">
        <w:rPr>
          <w:rFonts w:ascii="Times New Roman" w:hAnsi="Times New Roman"/>
          <w:sz w:val="28"/>
          <w:szCs w:val="28"/>
        </w:rPr>
        <w:t>м) на точность. Выполнение передачи на точность, стоя спиной к партнеру (партнер передвигается влево и вправо, вперед и назад). Вы</w:t>
      </w:r>
      <w:r w:rsidRPr="001C3137">
        <w:rPr>
          <w:rFonts w:ascii="Times New Roman" w:hAnsi="Times New Roman"/>
          <w:sz w:val="28"/>
          <w:szCs w:val="28"/>
        </w:rPr>
        <w:softHyphen/>
        <w:t>полнение передачи с места, в движении, с поворотом, с кувырком. Передачи сидя, лежа на полу. Выполнение передачи на звуковой сигнал (стоя спиной к трем партнерам сделать передачу игроку, подавшему сигнал). Передача мяча из-за спины, сбоку, снизу и обратной рукой.</w:t>
      </w:r>
    </w:p>
    <w:p w:rsidR="006B163E" w:rsidRPr="001C3137" w:rsidRDefault="006B163E" w:rsidP="006B163E">
      <w:pPr>
        <w:spacing w:after="0" w:line="240" w:lineRule="auto"/>
        <w:ind w:firstLine="709"/>
        <w:jc w:val="both"/>
        <w:rPr>
          <w:rFonts w:ascii="Times New Roman" w:hAnsi="Times New Roman"/>
          <w:iCs/>
          <w:spacing w:val="-6"/>
          <w:sz w:val="28"/>
          <w:szCs w:val="28"/>
          <w:highlight w:val="cyan"/>
        </w:rPr>
      </w:pPr>
      <w:r w:rsidRPr="00C24235">
        <w:rPr>
          <w:rFonts w:ascii="Times New Roman" w:hAnsi="Times New Roman"/>
          <w:i/>
          <w:sz w:val="28"/>
          <w:szCs w:val="28"/>
        </w:rPr>
        <w:t>Обучение технике осаливания (бросок мяча в соперника).</w:t>
      </w:r>
      <w:r w:rsidRPr="001C3137">
        <w:rPr>
          <w:rFonts w:ascii="Times New Roman" w:hAnsi="Times New Roman"/>
          <w:sz w:val="28"/>
          <w:szCs w:val="28"/>
        </w:rPr>
        <w:t xml:space="preserve"> Бросок мяча на точность по крупным и небольшим мишеням, стоя лицом и спиной к мишеням. Броски мяча по движущимся крупным и небольшим мишеням. Стоя к ним лицом и спиной. Броски в движении, в прыжке, с поворотом по не</w:t>
      </w:r>
      <w:r w:rsidRPr="001C3137">
        <w:rPr>
          <w:rFonts w:ascii="Times New Roman" w:hAnsi="Times New Roman"/>
          <w:sz w:val="28"/>
          <w:szCs w:val="28"/>
        </w:rPr>
        <w:softHyphen/>
        <w:t>подвижным мишеням. Броски с разных дистанций. Бросок мяча в игрока, совершающего финт или увертывание. Броски правой и левой руками по движущимся мишеням. Осаливание после передачи партнера: в стоящего игрока, в игрока, бегущего к осаливающему, бегущего от осаливающего. Осаливание партнера после того, как осаливающий выполнит: кувырок вперед, стоя спиной к бегущему; с разворотом на</w:t>
      </w:r>
      <w:r w:rsidRPr="001C3137">
        <w:rPr>
          <w:rFonts w:ascii="Times New Roman" w:hAnsi="Times New Roman"/>
          <w:noProof/>
          <w:sz w:val="28"/>
          <w:szCs w:val="28"/>
        </w:rPr>
        <w:t xml:space="preserve"> 90</w:t>
      </w:r>
      <w:r w:rsidRPr="001C3137">
        <w:rPr>
          <w:rFonts w:ascii="Times New Roman" w:hAnsi="Times New Roman"/>
          <w:sz w:val="28"/>
          <w:szCs w:val="28"/>
        </w:rPr>
        <w:t xml:space="preserve"> градусов,</w:t>
      </w:r>
      <w:r w:rsidRPr="001C3137">
        <w:rPr>
          <w:rFonts w:ascii="Times New Roman" w:hAnsi="Times New Roman"/>
          <w:noProof/>
          <w:sz w:val="28"/>
          <w:szCs w:val="28"/>
        </w:rPr>
        <w:t xml:space="preserve"> 180 </w:t>
      </w:r>
      <w:r w:rsidRPr="001C3137">
        <w:rPr>
          <w:rFonts w:ascii="Times New Roman" w:hAnsi="Times New Roman"/>
          <w:sz w:val="28"/>
          <w:szCs w:val="28"/>
        </w:rPr>
        <w:t>градусов,</w:t>
      </w:r>
      <w:r w:rsidRPr="001C3137">
        <w:rPr>
          <w:rFonts w:ascii="Times New Roman" w:hAnsi="Times New Roman"/>
          <w:noProof/>
          <w:sz w:val="28"/>
          <w:szCs w:val="28"/>
        </w:rPr>
        <w:t xml:space="preserve"> 360</w:t>
      </w:r>
      <w:r w:rsidRPr="001C3137">
        <w:rPr>
          <w:rFonts w:ascii="Times New Roman" w:hAnsi="Times New Roman"/>
          <w:sz w:val="28"/>
          <w:szCs w:val="28"/>
        </w:rPr>
        <w:t xml:space="preserve"> градусов. Осаливание партнера правой рукой, левой рукой.</w:t>
      </w:r>
    </w:p>
    <w:p w:rsidR="006B163E" w:rsidRDefault="006B163E" w:rsidP="006B163E">
      <w:pPr>
        <w:shd w:val="clear" w:color="auto" w:fill="FFFFFF"/>
        <w:spacing w:after="0" w:line="240" w:lineRule="auto"/>
        <w:ind w:firstLine="709"/>
        <w:jc w:val="both"/>
        <w:rPr>
          <w:rFonts w:ascii="Times New Roman" w:hAnsi="Times New Roman"/>
          <w:spacing w:val="-4"/>
          <w:sz w:val="28"/>
          <w:szCs w:val="28"/>
        </w:rPr>
      </w:pPr>
      <w:r w:rsidRPr="00C24235">
        <w:rPr>
          <w:rFonts w:ascii="Times New Roman" w:hAnsi="Times New Roman"/>
          <w:i/>
          <w:sz w:val="28"/>
          <w:szCs w:val="28"/>
        </w:rPr>
        <w:t>Обучение перебежкам.</w:t>
      </w:r>
      <w:r w:rsidRPr="001C3137">
        <w:rPr>
          <w:rFonts w:ascii="Times New Roman" w:hAnsi="Times New Roman"/>
          <w:sz w:val="28"/>
          <w:szCs w:val="28"/>
        </w:rPr>
        <w:t xml:space="preserve"> Бег на</w:t>
      </w:r>
      <w:r w:rsidRPr="001C3137">
        <w:rPr>
          <w:rFonts w:ascii="Times New Roman" w:hAnsi="Times New Roman"/>
          <w:noProof/>
          <w:sz w:val="28"/>
          <w:szCs w:val="28"/>
        </w:rPr>
        <w:t xml:space="preserve"> </w:t>
      </w:r>
      <w:smartTag w:uri="urn:schemas-microsoft-com:office:smarttags" w:element="metricconverter">
        <w:smartTagPr>
          <w:attr w:name="ProductID" w:val="30 метров"/>
        </w:smartTagPr>
        <w:r w:rsidRPr="001C3137">
          <w:rPr>
            <w:rFonts w:ascii="Times New Roman" w:hAnsi="Times New Roman"/>
            <w:noProof/>
            <w:sz w:val="28"/>
            <w:szCs w:val="28"/>
          </w:rPr>
          <w:t>30</w:t>
        </w:r>
        <w:r w:rsidRPr="001C3137">
          <w:rPr>
            <w:rFonts w:ascii="Times New Roman" w:hAnsi="Times New Roman"/>
            <w:sz w:val="28"/>
            <w:szCs w:val="28"/>
          </w:rPr>
          <w:t xml:space="preserve"> метров</w:t>
        </w:r>
      </w:smartTag>
      <w:r w:rsidRPr="001C3137">
        <w:rPr>
          <w:rFonts w:ascii="Times New Roman" w:hAnsi="Times New Roman"/>
          <w:sz w:val="28"/>
          <w:szCs w:val="28"/>
        </w:rPr>
        <w:t xml:space="preserve"> с максимальной скоростью. Бег на</w:t>
      </w:r>
      <w:r w:rsidRPr="001C3137">
        <w:rPr>
          <w:rFonts w:ascii="Times New Roman" w:hAnsi="Times New Roman"/>
          <w:noProof/>
          <w:sz w:val="28"/>
          <w:szCs w:val="28"/>
        </w:rPr>
        <w:t xml:space="preserve"> </w:t>
      </w:r>
      <w:smartTag w:uri="urn:schemas-microsoft-com:office:smarttags" w:element="metricconverter">
        <w:smartTagPr>
          <w:attr w:name="ProductID" w:val="60 метров"/>
        </w:smartTagPr>
        <w:r w:rsidRPr="001C3137">
          <w:rPr>
            <w:rFonts w:ascii="Times New Roman" w:hAnsi="Times New Roman"/>
            <w:noProof/>
            <w:sz w:val="28"/>
            <w:szCs w:val="28"/>
          </w:rPr>
          <w:t>60</w:t>
        </w:r>
        <w:r w:rsidRPr="001C3137">
          <w:rPr>
            <w:rFonts w:ascii="Times New Roman" w:hAnsi="Times New Roman"/>
            <w:sz w:val="28"/>
            <w:szCs w:val="28"/>
          </w:rPr>
          <w:t xml:space="preserve"> метров</w:t>
        </w:r>
      </w:smartTag>
      <w:r w:rsidRPr="001C3137">
        <w:rPr>
          <w:rFonts w:ascii="Times New Roman" w:hAnsi="Times New Roman"/>
          <w:sz w:val="28"/>
          <w:szCs w:val="28"/>
        </w:rPr>
        <w:t xml:space="preserve"> (первую половину дистанции пробегать с максимальной скоростью, вторую с субмаксимальной скоростью). Бег на</w:t>
      </w:r>
      <w:r w:rsidRPr="001C3137">
        <w:rPr>
          <w:rFonts w:ascii="Times New Roman" w:hAnsi="Times New Roman"/>
          <w:noProof/>
          <w:sz w:val="28"/>
          <w:szCs w:val="28"/>
        </w:rPr>
        <w:t xml:space="preserve"> </w:t>
      </w:r>
      <w:smartTag w:uri="urn:schemas-microsoft-com:office:smarttags" w:element="metricconverter">
        <w:smartTagPr>
          <w:attr w:name="ProductID" w:val="100 метров"/>
        </w:smartTagPr>
        <w:r w:rsidRPr="001C3137">
          <w:rPr>
            <w:rFonts w:ascii="Times New Roman" w:hAnsi="Times New Roman"/>
            <w:noProof/>
            <w:sz w:val="28"/>
            <w:szCs w:val="28"/>
          </w:rPr>
          <w:t>100</w:t>
        </w:r>
        <w:r w:rsidRPr="001C3137">
          <w:rPr>
            <w:rFonts w:ascii="Times New Roman" w:hAnsi="Times New Roman"/>
            <w:sz w:val="28"/>
            <w:szCs w:val="28"/>
          </w:rPr>
          <w:t xml:space="preserve"> метров</w:t>
        </w:r>
      </w:smartTag>
      <w:r w:rsidRPr="001C3137">
        <w:rPr>
          <w:rFonts w:ascii="Times New Roman" w:hAnsi="Times New Roman"/>
          <w:sz w:val="28"/>
          <w:szCs w:val="28"/>
        </w:rPr>
        <w:t xml:space="preserve"> с разделительным стартом (пробежать</w:t>
      </w:r>
      <w:r w:rsidRPr="001C3137">
        <w:rPr>
          <w:rFonts w:ascii="Times New Roman" w:hAnsi="Times New Roman"/>
          <w:noProof/>
          <w:sz w:val="28"/>
          <w:szCs w:val="28"/>
        </w:rPr>
        <w:t xml:space="preserve"> </w:t>
      </w:r>
      <w:smartTag w:uri="urn:schemas-microsoft-com:office:smarttags" w:element="metricconverter">
        <w:smartTagPr>
          <w:attr w:name="ProductID" w:val="50 метров"/>
        </w:smartTagPr>
        <w:r w:rsidRPr="001C3137">
          <w:rPr>
            <w:rFonts w:ascii="Times New Roman" w:hAnsi="Times New Roman"/>
            <w:noProof/>
            <w:sz w:val="28"/>
            <w:szCs w:val="28"/>
          </w:rPr>
          <w:t>50</w:t>
        </w:r>
        <w:r w:rsidRPr="001C3137">
          <w:rPr>
            <w:rFonts w:ascii="Times New Roman" w:hAnsi="Times New Roman"/>
            <w:sz w:val="28"/>
            <w:szCs w:val="28"/>
          </w:rPr>
          <w:t xml:space="preserve"> метров</w:t>
        </w:r>
      </w:smartTag>
      <w:r w:rsidRPr="001C3137">
        <w:rPr>
          <w:rFonts w:ascii="Times New Roman" w:hAnsi="Times New Roman"/>
          <w:sz w:val="28"/>
          <w:szCs w:val="28"/>
        </w:rPr>
        <w:t xml:space="preserve"> со средней скоростью, остановиться, развернуться и оставшиеся</w:t>
      </w:r>
      <w:r w:rsidRPr="001C3137">
        <w:rPr>
          <w:rFonts w:ascii="Times New Roman" w:hAnsi="Times New Roman"/>
          <w:noProof/>
          <w:sz w:val="28"/>
          <w:szCs w:val="28"/>
        </w:rPr>
        <w:t xml:space="preserve"> </w:t>
      </w:r>
      <w:smartTag w:uri="urn:schemas-microsoft-com:office:smarttags" w:element="metricconverter">
        <w:smartTagPr>
          <w:attr w:name="ProductID" w:val="50 метров"/>
        </w:smartTagPr>
        <w:r w:rsidRPr="001C3137">
          <w:rPr>
            <w:rFonts w:ascii="Times New Roman" w:hAnsi="Times New Roman"/>
            <w:noProof/>
            <w:sz w:val="28"/>
            <w:szCs w:val="28"/>
          </w:rPr>
          <w:t>50</w:t>
        </w:r>
        <w:r w:rsidRPr="001C3137">
          <w:rPr>
            <w:rFonts w:ascii="Times New Roman" w:hAnsi="Times New Roman"/>
            <w:sz w:val="28"/>
            <w:szCs w:val="28"/>
          </w:rPr>
          <w:t xml:space="preserve"> метров</w:t>
        </w:r>
      </w:smartTag>
      <w:r w:rsidRPr="001C3137">
        <w:rPr>
          <w:rFonts w:ascii="Times New Roman" w:hAnsi="Times New Roman"/>
          <w:sz w:val="28"/>
          <w:szCs w:val="28"/>
        </w:rPr>
        <w:t xml:space="preserve"> бежать с максимальной скоростью в обратном направлении). Челночный бег</w:t>
      </w:r>
      <w:r w:rsidRPr="001C3137">
        <w:rPr>
          <w:rFonts w:ascii="Times New Roman" w:hAnsi="Times New Roman"/>
          <w:noProof/>
          <w:sz w:val="28"/>
          <w:szCs w:val="28"/>
        </w:rPr>
        <w:t xml:space="preserve"> 4</w:t>
      </w:r>
      <w:r w:rsidRPr="001C3137">
        <w:rPr>
          <w:rFonts w:ascii="Times New Roman" w:hAnsi="Times New Roman"/>
          <w:sz w:val="28"/>
          <w:szCs w:val="28"/>
        </w:rPr>
        <w:t xml:space="preserve"> </w:t>
      </w:r>
      <w:r>
        <w:rPr>
          <w:rFonts w:ascii="Times New Roman" w:hAnsi="Times New Roman"/>
          <w:sz w:val="28"/>
          <w:szCs w:val="28"/>
        </w:rPr>
        <w:t xml:space="preserve">человека по </w:t>
      </w:r>
      <w:smartTag w:uri="urn:schemas-microsoft-com:office:smarttags" w:element="metricconverter">
        <w:smartTagPr>
          <w:attr w:name="ProductID" w:val="30 метров"/>
        </w:smartTagPr>
        <w:r w:rsidRPr="001C3137">
          <w:rPr>
            <w:rFonts w:ascii="Times New Roman" w:hAnsi="Times New Roman"/>
            <w:noProof/>
            <w:sz w:val="28"/>
            <w:szCs w:val="28"/>
          </w:rPr>
          <w:t xml:space="preserve">30 </w:t>
        </w:r>
        <w:r w:rsidRPr="001C3137">
          <w:rPr>
            <w:rFonts w:ascii="Times New Roman" w:hAnsi="Times New Roman"/>
            <w:sz w:val="28"/>
            <w:szCs w:val="28"/>
          </w:rPr>
          <w:t>метров</w:t>
        </w:r>
      </w:smartTag>
      <w:r w:rsidRPr="001C3137">
        <w:rPr>
          <w:rFonts w:ascii="Times New Roman" w:hAnsi="Times New Roman"/>
          <w:sz w:val="28"/>
          <w:szCs w:val="28"/>
        </w:rPr>
        <w:t>. Зигзагообразный бег. Бег с изменением: направления движения, ритма движения. Кросс</w:t>
      </w:r>
      <w:r w:rsidRPr="001C3137">
        <w:rPr>
          <w:rFonts w:ascii="Times New Roman" w:hAnsi="Times New Roman"/>
          <w:noProof/>
          <w:sz w:val="28"/>
          <w:szCs w:val="28"/>
        </w:rPr>
        <w:t xml:space="preserve"> </w:t>
      </w:r>
      <w:smartTag w:uri="urn:schemas-microsoft-com:office:smarttags" w:element="metricconverter">
        <w:smartTagPr>
          <w:attr w:name="ProductID" w:val="500 метров"/>
        </w:smartTagPr>
        <w:r w:rsidRPr="001C3137">
          <w:rPr>
            <w:rFonts w:ascii="Times New Roman" w:hAnsi="Times New Roman"/>
            <w:noProof/>
            <w:sz w:val="28"/>
            <w:szCs w:val="28"/>
          </w:rPr>
          <w:t>500</w:t>
        </w:r>
        <w:r w:rsidRPr="001C3137">
          <w:rPr>
            <w:rFonts w:ascii="Times New Roman" w:hAnsi="Times New Roman"/>
            <w:sz w:val="28"/>
            <w:szCs w:val="28"/>
          </w:rPr>
          <w:t xml:space="preserve"> метров</w:t>
        </w:r>
      </w:smartTag>
      <w:r w:rsidRPr="001C3137">
        <w:rPr>
          <w:rFonts w:ascii="Times New Roman" w:hAnsi="Times New Roman"/>
          <w:sz w:val="28"/>
          <w:szCs w:val="28"/>
        </w:rPr>
        <w:t>. Пробежки коротких отрезков с максимальной скоростью из сложных исходных положений (лежа, сидя, стоя спиной и т.п.). Бег через барьеры, оббегая по пути различные препятствия (щиты, ямы, стойки и др.).</w:t>
      </w:r>
      <w:r>
        <w:rPr>
          <w:rFonts w:ascii="Times New Roman" w:hAnsi="Times New Roman"/>
          <w:sz w:val="28"/>
          <w:szCs w:val="28"/>
        </w:rPr>
        <w:t xml:space="preserve"> </w:t>
      </w:r>
      <w:r w:rsidRPr="00C12621">
        <w:rPr>
          <w:rFonts w:ascii="Times New Roman" w:hAnsi="Times New Roman"/>
          <w:spacing w:val="-4"/>
          <w:sz w:val="28"/>
          <w:szCs w:val="28"/>
        </w:rPr>
        <w:t xml:space="preserve">Отработка техники </w:t>
      </w:r>
      <w:r>
        <w:rPr>
          <w:rFonts w:ascii="Times New Roman" w:hAnsi="Times New Roman"/>
          <w:spacing w:val="-4"/>
          <w:sz w:val="28"/>
          <w:szCs w:val="28"/>
        </w:rPr>
        <w:t>броска и ловли мяча над собой. Передача и прием мяча в парах на месте.</w:t>
      </w:r>
    </w:p>
    <w:p w:rsidR="006B163E" w:rsidRDefault="006B163E" w:rsidP="006B163E">
      <w:pPr>
        <w:shd w:val="clear" w:color="auto" w:fill="FFFFFF"/>
        <w:spacing w:after="0" w:line="240" w:lineRule="auto"/>
        <w:ind w:firstLine="709"/>
        <w:jc w:val="both"/>
        <w:rPr>
          <w:rFonts w:ascii="Times New Roman" w:hAnsi="Times New Roman"/>
          <w:i/>
          <w:spacing w:val="-4"/>
          <w:sz w:val="28"/>
          <w:szCs w:val="28"/>
        </w:rPr>
      </w:pPr>
      <w:r w:rsidRPr="00D440B7">
        <w:rPr>
          <w:rFonts w:ascii="Times New Roman" w:hAnsi="Times New Roman"/>
          <w:i/>
          <w:spacing w:val="-4"/>
          <w:sz w:val="28"/>
          <w:szCs w:val="28"/>
        </w:rPr>
        <w:t>Знакомство с игрой по упрощенным правилам (без ударов битов с метанием мяча рукой).</w:t>
      </w:r>
    </w:p>
    <w:p w:rsidR="006B163E" w:rsidRPr="003E7D00" w:rsidRDefault="006B163E" w:rsidP="006B163E">
      <w:pPr>
        <w:shd w:val="clear" w:color="auto" w:fill="FFFFFF"/>
        <w:spacing w:after="0" w:line="240" w:lineRule="auto"/>
        <w:ind w:firstLine="709"/>
        <w:jc w:val="both"/>
        <w:rPr>
          <w:rStyle w:val="FontStyle19"/>
          <w:rFonts w:ascii="Times New Roman" w:hAnsi="Times New Roman"/>
          <w:sz w:val="28"/>
          <w:szCs w:val="28"/>
        </w:rPr>
      </w:pPr>
      <w:r>
        <w:rPr>
          <w:rFonts w:ascii="Times New Roman" w:hAnsi="Times New Roman"/>
          <w:i/>
          <w:sz w:val="28"/>
          <w:szCs w:val="28"/>
        </w:rPr>
        <w:t xml:space="preserve">Фитбол-аэробика. </w:t>
      </w:r>
      <w:r w:rsidRPr="003E7D00">
        <w:rPr>
          <w:rStyle w:val="FontStyle19"/>
          <w:rFonts w:ascii="Times New Roman" w:hAnsi="Times New Roman"/>
          <w:sz w:val="28"/>
          <w:szCs w:val="28"/>
        </w:rPr>
        <w:t xml:space="preserve">Фитбол-аэробика </w:t>
      </w:r>
      <w:r>
        <w:rPr>
          <w:rStyle w:val="FontStyle19"/>
          <w:rFonts w:ascii="Times New Roman" w:hAnsi="Times New Roman"/>
          <w:sz w:val="28"/>
          <w:szCs w:val="28"/>
        </w:rPr>
        <w:t>–</w:t>
      </w:r>
      <w:r w:rsidRPr="003E7D00">
        <w:rPr>
          <w:rStyle w:val="FontStyle19"/>
          <w:rFonts w:ascii="Times New Roman" w:hAnsi="Times New Roman"/>
          <w:sz w:val="28"/>
          <w:szCs w:val="28"/>
        </w:rPr>
        <w:t xml:space="preserve"> аэробика</w:t>
      </w:r>
      <w:r>
        <w:rPr>
          <w:rStyle w:val="FontStyle19"/>
          <w:rFonts w:ascii="Times New Roman" w:hAnsi="Times New Roman"/>
          <w:sz w:val="28"/>
          <w:szCs w:val="28"/>
        </w:rPr>
        <w:t xml:space="preserve"> </w:t>
      </w:r>
      <w:r w:rsidRPr="003E7D00">
        <w:rPr>
          <w:rStyle w:val="FontStyle19"/>
          <w:rFonts w:ascii="Times New Roman" w:hAnsi="Times New Roman"/>
          <w:sz w:val="28"/>
          <w:szCs w:val="28"/>
        </w:rPr>
        <w:t>преимущественно партерного характера с использованием специальных резиновых мячей большого размера. Сидя на мяче или опираясь на него различными частями тела, а также опираясь мячом о стенку, можно бесконечно менять исходные положения и выполнять большое количество упражнений, оказывающих изолированное воздействие на различные группы мышц. Эта аэробика забавна, вносит разнообразие в занятия и благотворно воздействует (что доказано медицинскими исследованиями) на состояние спины и позвоночника.</w:t>
      </w:r>
    </w:p>
    <w:p w:rsidR="006B163E" w:rsidRDefault="006B163E" w:rsidP="006B163E">
      <w:pPr>
        <w:pStyle w:val="Style8"/>
        <w:widowControl/>
        <w:ind w:firstLine="709"/>
        <w:jc w:val="both"/>
        <w:rPr>
          <w:rStyle w:val="FontStyle12"/>
          <w:b w:val="0"/>
          <w:sz w:val="28"/>
          <w:szCs w:val="28"/>
        </w:rPr>
      </w:pPr>
      <w:r w:rsidRPr="003D25DA">
        <w:rPr>
          <w:sz w:val="28"/>
          <w:szCs w:val="28"/>
        </w:rPr>
        <w:t>Упражнения</w:t>
      </w:r>
      <w:r>
        <w:rPr>
          <w:sz w:val="28"/>
          <w:szCs w:val="28"/>
        </w:rPr>
        <w:t xml:space="preserve">: </w:t>
      </w:r>
      <w:r w:rsidRPr="0089644B">
        <w:rPr>
          <w:rStyle w:val="FontStyle12"/>
          <w:sz w:val="28"/>
          <w:szCs w:val="28"/>
        </w:rPr>
        <w:t>«Хлопок»</w:t>
      </w:r>
      <w:r>
        <w:rPr>
          <w:rStyle w:val="FontStyle12"/>
          <w:sz w:val="28"/>
          <w:szCs w:val="28"/>
        </w:rPr>
        <w:t xml:space="preserve">, </w:t>
      </w:r>
      <w:r w:rsidRPr="0089644B">
        <w:rPr>
          <w:rStyle w:val="FontStyle12"/>
          <w:sz w:val="28"/>
          <w:szCs w:val="28"/>
        </w:rPr>
        <w:t>«Дотянись»</w:t>
      </w:r>
      <w:r>
        <w:rPr>
          <w:rStyle w:val="FontStyle12"/>
          <w:sz w:val="28"/>
          <w:szCs w:val="28"/>
        </w:rPr>
        <w:t xml:space="preserve">, </w:t>
      </w:r>
      <w:r w:rsidRPr="0089644B">
        <w:rPr>
          <w:rStyle w:val="FontStyle12"/>
          <w:sz w:val="28"/>
          <w:szCs w:val="28"/>
        </w:rPr>
        <w:t>«Приседание»</w:t>
      </w:r>
      <w:r>
        <w:rPr>
          <w:rStyle w:val="FontStyle12"/>
          <w:sz w:val="28"/>
          <w:szCs w:val="28"/>
        </w:rPr>
        <w:t xml:space="preserve">, </w:t>
      </w:r>
      <w:r w:rsidRPr="0089644B">
        <w:rPr>
          <w:rStyle w:val="FontStyle12"/>
          <w:sz w:val="28"/>
          <w:szCs w:val="28"/>
        </w:rPr>
        <w:t>«Поворот»</w:t>
      </w:r>
      <w:r>
        <w:rPr>
          <w:rStyle w:val="FontStyle12"/>
          <w:sz w:val="28"/>
          <w:szCs w:val="28"/>
        </w:rPr>
        <w:t xml:space="preserve">, </w:t>
      </w:r>
      <w:r w:rsidRPr="0089644B">
        <w:rPr>
          <w:rStyle w:val="FontStyle12"/>
          <w:sz w:val="28"/>
          <w:szCs w:val="28"/>
        </w:rPr>
        <w:t>«Ноги врозь»</w:t>
      </w:r>
      <w:r>
        <w:rPr>
          <w:rStyle w:val="FontStyle12"/>
          <w:sz w:val="28"/>
          <w:szCs w:val="28"/>
        </w:rPr>
        <w:t xml:space="preserve">, </w:t>
      </w:r>
      <w:r w:rsidRPr="0089644B">
        <w:rPr>
          <w:rStyle w:val="FontStyle12"/>
          <w:sz w:val="28"/>
          <w:szCs w:val="28"/>
        </w:rPr>
        <w:t>«Шаг</w:t>
      </w:r>
      <w:r>
        <w:rPr>
          <w:rStyle w:val="FontStyle12"/>
          <w:sz w:val="28"/>
          <w:szCs w:val="28"/>
        </w:rPr>
        <w:t xml:space="preserve">и и </w:t>
      </w:r>
      <w:r w:rsidRPr="0089644B">
        <w:rPr>
          <w:rStyle w:val="FontStyle12"/>
          <w:sz w:val="28"/>
          <w:szCs w:val="28"/>
        </w:rPr>
        <w:t>пры</w:t>
      </w:r>
      <w:r>
        <w:rPr>
          <w:rStyle w:val="FontStyle12"/>
          <w:sz w:val="28"/>
          <w:szCs w:val="28"/>
        </w:rPr>
        <w:t>жки</w:t>
      </w:r>
      <w:r w:rsidRPr="0089644B">
        <w:rPr>
          <w:rStyle w:val="FontStyle12"/>
          <w:sz w:val="28"/>
          <w:szCs w:val="28"/>
        </w:rPr>
        <w:t>»</w:t>
      </w:r>
      <w:r>
        <w:rPr>
          <w:rStyle w:val="FontStyle12"/>
          <w:sz w:val="28"/>
          <w:szCs w:val="28"/>
        </w:rPr>
        <w:t xml:space="preserve">, </w:t>
      </w:r>
      <w:r w:rsidRPr="0089644B">
        <w:rPr>
          <w:rStyle w:val="FontStyle12"/>
          <w:sz w:val="28"/>
          <w:szCs w:val="28"/>
        </w:rPr>
        <w:t>«Шагают пальцы»</w:t>
      </w:r>
      <w:r>
        <w:rPr>
          <w:rStyle w:val="FontStyle12"/>
          <w:sz w:val="28"/>
          <w:szCs w:val="28"/>
        </w:rPr>
        <w:t xml:space="preserve">, </w:t>
      </w:r>
      <w:r w:rsidRPr="0089644B">
        <w:rPr>
          <w:rStyle w:val="FontStyle12"/>
          <w:sz w:val="28"/>
          <w:szCs w:val="28"/>
        </w:rPr>
        <w:t>«Насос»</w:t>
      </w:r>
      <w:r>
        <w:rPr>
          <w:rStyle w:val="FontStyle12"/>
          <w:sz w:val="28"/>
          <w:szCs w:val="28"/>
        </w:rPr>
        <w:t xml:space="preserve">, </w:t>
      </w:r>
      <w:r w:rsidRPr="0089644B">
        <w:rPr>
          <w:rStyle w:val="FontStyle12"/>
          <w:sz w:val="28"/>
          <w:szCs w:val="28"/>
        </w:rPr>
        <w:t>«Работают ноги»</w:t>
      </w:r>
      <w:r>
        <w:rPr>
          <w:rStyle w:val="FontStyle12"/>
          <w:sz w:val="28"/>
          <w:szCs w:val="28"/>
        </w:rPr>
        <w:t xml:space="preserve">, </w:t>
      </w:r>
      <w:r w:rsidRPr="0089644B">
        <w:rPr>
          <w:rStyle w:val="FontStyle12"/>
          <w:sz w:val="28"/>
          <w:szCs w:val="28"/>
        </w:rPr>
        <w:t>«Посмотри на руку»</w:t>
      </w:r>
      <w:r>
        <w:rPr>
          <w:rStyle w:val="FontStyle12"/>
          <w:sz w:val="28"/>
          <w:szCs w:val="28"/>
        </w:rPr>
        <w:t xml:space="preserve">, </w:t>
      </w:r>
      <w:r w:rsidRPr="0089644B">
        <w:rPr>
          <w:rStyle w:val="FontStyle12"/>
          <w:sz w:val="28"/>
          <w:szCs w:val="28"/>
        </w:rPr>
        <w:t>«Спрячемся»</w:t>
      </w:r>
      <w:r>
        <w:rPr>
          <w:rStyle w:val="FontStyle12"/>
          <w:sz w:val="28"/>
          <w:szCs w:val="28"/>
        </w:rPr>
        <w:t xml:space="preserve">, </w:t>
      </w:r>
      <w:r w:rsidRPr="0089644B">
        <w:rPr>
          <w:rStyle w:val="FontStyle12"/>
          <w:sz w:val="28"/>
          <w:szCs w:val="28"/>
        </w:rPr>
        <w:t>«Высоко»</w:t>
      </w:r>
      <w:r>
        <w:rPr>
          <w:rStyle w:val="FontStyle12"/>
          <w:sz w:val="28"/>
          <w:szCs w:val="28"/>
        </w:rPr>
        <w:t>.</w:t>
      </w:r>
    </w:p>
    <w:p w:rsidR="006B163E" w:rsidRDefault="006B163E" w:rsidP="00BA1C27">
      <w:pPr>
        <w:shd w:val="clear" w:color="auto" w:fill="FFFFFF"/>
        <w:tabs>
          <w:tab w:val="left" w:pos="778"/>
        </w:tabs>
        <w:spacing w:after="0" w:line="240" w:lineRule="auto"/>
        <w:ind w:firstLine="709"/>
        <w:jc w:val="both"/>
        <w:rPr>
          <w:rFonts w:ascii="Times New Roman" w:hAnsi="Times New Roman"/>
          <w:color w:val="000000"/>
          <w:spacing w:val="1"/>
          <w:sz w:val="28"/>
          <w:szCs w:val="28"/>
        </w:rPr>
      </w:pPr>
    </w:p>
    <w:p w:rsidR="00BA1C27" w:rsidRDefault="00BA1C27" w:rsidP="00BA1C27">
      <w:pPr>
        <w:tabs>
          <w:tab w:val="left" w:pos="1134"/>
        </w:tabs>
        <w:spacing w:after="0" w:line="240" w:lineRule="auto"/>
        <w:jc w:val="center"/>
        <w:rPr>
          <w:rFonts w:ascii="Times New Roman" w:hAnsi="Times New Roman"/>
          <w:b/>
          <w:sz w:val="28"/>
          <w:szCs w:val="28"/>
        </w:rPr>
      </w:pPr>
    </w:p>
    <w:p w:rsidR="00BA1C27" w:rsidRPr="00E47C50" w:rsidRDefault="00BA1C27" w:rsidP="00BA1C27">
      <w:pPr>
        <w:tabs>
          <w:tab w:val="left" w:pos="1134"/>
        </w:tabs>
        <w:spacing w:after="0" w:line="240" w:lineRule="auto"/>
        <w:jc w:val="center"/>
        <w:rPr>
          <w:rFonts w:ascii="Times New Roman" w:hAnsi="Times New Roman"/>
          <w:b/>
          <w:color w:val="C00000"/>
          <w:sz w:val="28"/>
          <w:szCs w:val="28"/>
        </w:rPr>
      </w:pPr>
      <w:r w:rsidRPr="00E47C50">
        <w:rPr>
          <w:rFonts w:ascii="Times New Roman" w:hAnsi="Times New Roman"/>
          <w:b/>
          <w:color w:val="C00000"/>
          <w:sz w:val="28"/>
          <w:szCs w:val="28"/>
        </w:rPr>
        <w:t>Предметные результаты освоения содержания</w:t>
      </w:r>
    </w:p>
    <w:p w:rsidR="00BA1C27" w:rsidRPr="00E47C50" w:rsidRDefault="00BA1C27" w:rsidP="00BA1C27">
      <w:pPr>
        <w:tabs>
          <w:tab w:val="left" w:pos="1134"/>
        </w:tabs>
        <w:spacing w:after="0" w:line="240" w:lineRule="auto"/>
        <w:jc w:val="center"/>
        <w:rPr>
          <w:rFonts w:ascii="Times New Roman" w:hAnsi="Times New Roman"/>
          <w:b/>
          <w:color w:val="C00000"/>
          <w:sz w:val="28"/>
          <w:szCs w:val="28"/>
        </w:rPr>
      </w:pPr>
      <w:r w:rsidRPr="00E47C50">
        <w:rPr>
          <w:rFonts w:ascii="Times New Roman" w:hAnsi="Times New Roman"/>
          <w:b/>
          <w:color w:val="C00000"/>
          <w:sz w:val="28"/>
          <w:szCs w:val="28"/>
        </w:rPr>
        <w:t>образовательной программы «</w:t>
      </w:r>
      <w:r w:rsidR="0016065B">
        <w:rPr>
          <w:rFonts w:ascii="Times New Roman" w:hAnsi="Times New Roman"/>
          <w:b/>
          <w:color w:val="C00000"/>
          <w:sz w:val="28"/>
          <w:szCs w:val="28"/>
        </w:rPr>
        <w:t>Планета</w:t>
      </w:r>
      <w:r w:rsidRPr="00E47C50">
        <w:rPr>
          <w:rFonts w:ascii="Times New Roman" w:hAnsi="Times New Roman"/>
          <w:b/>
          <w:color w:val="C00000"/>
          <w:sz w:val="28"/>
          <w:szCs w:val="28"/>
        </w:rPr>
        <w:t xml:space="preserve"> здоровь</w:t>
      </w:r>
      <w:r w:rsidR="0016065B">
        <w:rPr>
          <w:rFonts w:ascii="Times New Roman" w:hAnsi="Times New Roman"/>
          <w:b/>
          <w:color w:val="C00000"/>
          <w:sz w:val="28"/>
          <w:szCs w:val="28"/>
        </w:rPr>
        <w:t>я</w:t>
      </w:r>
      <w:r w:rsidRPr="00E47C50">
        <w:rPr>
          <w:rFonts w:ascii="Times New Roman" w:hAnsi="Times New Roman"/>
          <w:b/>
          <w:color w:val="C00000"/>
          <w:sz w:val="28"/>
          <w:szCs w:val="28"/>
        </w:rPr>
        <w:t>»</w:t>
      </w:r>
    </w:p>
    <w:p w:rsidR="00BA1C27" w:rsidRPr="00E47C50" w:rsidRDefault="00BA1C27" w:rsidP="00BA1C27">
      <w:pPr>
        <w:tabs>
          <w:tab w:val="left" w:pos="1134"/>
        </w:tabs>
        <w:spacing w:after="0" w:line="240" w:lineRule="auto"/>
        <w:ind w:firstLine="709"/>
        <w:jc w:val="both"/>
        <w:rPr>
          <w:rFonts w:ascii="Times New Roman" w:hAnsi="Times New Roman"/>
          <w:b/>
          <w:i/>
          <w:color w:val="C00000"/>
          <w:sz w:val="28"/>
          <w:szCs w:val="28"/>
        </w:rPr>
      </w:pPr>
    </w:p>
    <w:p w:rsidR="00BA1C27" w:rsidRPr="00E47C50" w:rsidRDefault="00BA1C27" w:rsidP="00BA1C27">
      <w:pPr>
        <w:tabs>
          <w:tab w:val="left" w:pos="1134"/>
        </w:tabs>
        <w:spacing w:after="0" w:line="240" w:lineRule="auto"/>
        <w:ind w:firstLine="709"/>
        <w:jc w:val="both"/>
        <w:rPr>
          <w:rFonts w:ascii="Times New Roman" w:hAnsi="Times New Roman"/>
          <w:b/>
          <w:i/>
          <w:color w:val="C00000"/>
          <w:sz w:val="28"/>
          <w:szCs w:val="28"/>
        </w:rPr>
      </w:pPr>
      <w:r w:rsidRPr="00E47C50">
        <w:rPr>
          <w:rFonts w:ascii="Times New Roman" w:hAnsi="Times New Roman"/>
          <w:b/>
          <w:i/>
          <w:color w:val="C00000"/>
          <w:sz w:val="28"/>
          <w:szCs w:val="28"/>
        </w:rPr>
        <w:t>После изучения темы «Самопознание: Кто Я есть?» учащийся:</w:t>
      </w:r>
    </w:p>
    <w:p w:rsidR="00BA1C27" w:rsidRDefault="00BA1C27" w:rsidP="00BA1C27">
      <w:pPr>
        <w:numPr>
          <w:ilvl w:val="0"/>
          <w:numId w:val="1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умеет осуществлять простейшие физиологические измерения (частота пульса, вес, рост, температура тела; тесты на силу, выносливость, гибкость и координацию);</w:t>
      </w:r>
    </w:p>
    <w:p w:rsidR="00BA1C27" w:rsidRDefault="00BA1C27" w:rsidP="00BA1C27">
      <w:pPr>
        <w:numPr>
          <w:ilvl w:val="0"/>
          <w:numId w:val="1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имеет представление о собственной физической норме и умеет различать отклонения от нее?</w:t>
      </w:r>
    </w:p>
    <w:p w:rsidR="00BA1C27" w:rsidRDefault="00BA1C27" w:rsidP="00BA1C27">
      <w:pPr>
        <w:numPr>
          <w:ilvl w:val="0"/>
          <w:numId w:val="1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понимает индивидуальные особенности строения тела;</w:t>
      </w:r>
    </w:p>
    <w:p w:rsidR="00BA1C27" w:rsidRDefault="00BA1C27" w:rsidP="00BA1C27">
      <w:pPr>
        <w:numPr>
          <w:ilvl w:val="0"/>
          <w:numId w:val="1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может соблюдать адекватный для своего организма режим нагрузок и отдыха, питания, достаточной двигательной активности, тепловой режим:</w:t>
      </w:r>
    </w:p>
    <w:p w:rsidR="00BA1C27" w:rsidRPr="00E47C50" w:rsidRDefault="00BA1C27" w:rsidP="00E47C50">
      <w:pPr>
        <w:numPr>
          <w:ilvl w:val="0"/>
          <w:numId w:val="1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доброжелательно относится к физическим недостаткам других людей.</w:t>
      </w:r>
    </w:p>
    <w:p w:rsidR="0016065B" w:rsidRDefault="0016065B" w:rsidP="00BA1C27">
      <w:pPr>
        <w:tabs>
          <w:tab w:val="left" w:pos="1134"/>
        </w:tabs>
        <w:spacing w:after="0" w:line="240" w:lineRule="auto"/>
        <w:ind w:firstLine="709"/>
        <w:jc w:val="both"/>
        <w:rPr>
          <w:rFonts w:ascii="Times New Roman" w:hAnsi="Times New Roman"/>
          <w:b/>
          <w:i/>
          <w:color w:val="C00000"/>
          <w:sz w:val="28"/>
          <w:szCs w:val="28"/>
        </w:rPr>
      </w:pPr>
    </w:p>
    <w:p w:rsidR="00BA1C27" w:rsidRPr="00E47C50" w:rsidRDefault="00BA1C27" w:rsidP="00BA1C27">
      <w:pPr>
        <w:tabs>
          <w:tab w:val="left" w:pos="1134"/>
        </w:tabs>
        <w:spacing w:after="0" w:line="240" w:lineRule="auto"/>
        <w:ind w:firstLine="709"/>
        <w:jc w:val="both"/>
        <w:rPr>
          <w:rFonts w:ascii="Times New Roman" w:hAnsi="Times New Roman"/>
          <w:b/>
          <w:i/>
          <w:color w:val="C00000"/>
          <w:sz w:val="28"/>
          <w:szCs w:val="28"/>
        </w:rPr>
      </w:pPr>
      <w:r w:rsidRPr="00E47C50">
        <w:rPr>
          <w:rFonts w:ascii="Times New Roman" w:hAnsi="Times New Roman"/>
          <w:b/>
          <w:i/>
          <w:color w:val="C00000"/>
          <w:sz w:val="28"/>
          <w:szCs w:val="28"/>
        </w:rPr>
        <w:t>После изучения темы «самопознание: Я и другие» учащийся:</w:t>
      </w:r>
    </w:p>
    <w:p w:rsidR="00BA1C27" w:rsidRPr="00D31B5D" w:rsidRDefault="00BA1C27" w:rsidP="00BA1C27">
      <w:pPr>
        <w:numPr>
          <w:ilvl w:val="0"/>
          <w:numId w:val="1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умеет представлять себя в выгодном свете;</w:t>
      </w:r>
    </w:p>
    <w:p w:rsidR="00BA1C27" w:rsidRPr="00F26180" w:rsidRDefault="00BA1C27" w:rsidP="00BA1C27">
      <w:pPr>
        <w:widowControl w:val="0"/>
        <w:numPr>
          <w:ilvl w:val="0"/>
          <w:numId w:val="16"/>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F26180">
        <w:rPr>
          <w:rFonts w:ascii="Times New Roman" w:hAnsi="Times New Roman"/>
          <w:color w:val="000000"/>
          <w:spacing w:val="-2"/>
          <w:sz w:val="28"/>
          <w:szCs w:val="28"/>
        </w:rPr>
        <w:t>умеет аргументировано отстаивать свою правоту в конфликтных ситуациях с родителями, учителями, друзьями;</w:t>
      </w:r>
    </w:p>
    <w:p w:rsidR="00BA1C27" w:rsidRPr="00F26180" w:rsidRDefault="00BA1C27" w:rsidP="00BA1C27">
      <w:pPr>
        <w:widowControl w:val="0"/>
        <w:numPr>
          <w:ilvl w:val="0"/>
          <w:numId w:val="16"/>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F26180">
        <w:rPr>
          <w:rFonts w:ascii="Times New Roman" w:hAnsi="Times New Roman"/>
          <w:color w:val="000000"/>
          <w:spacing w:val="-2"/>
          <w:sz w:val="28"/>
          <w:szCs w:val="28"/>
        </w:rPr>
        <w:t>обладает базовыми навыками позитивного общения (умение слушать, начинать, поддерживать и прекращать разговор);</w:t>
      </w:r>
    </w:p>
    <w:p w:rsidR="00BA1C27" w:rsidRPr="00F26180" w:rsidRDefault="00BA1C27" w:rsidP="00BA1C27">
      <w:pPr>
        <w:widowControl w:val="0"/>
        <w:numPr>
          <w:ilvl w:val="0"/>
          <w:numId w:val="16"/>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F26180">
        <w:rPr>
          <w:rFonts w:ascii="Times New Roman" w:hAnsi="Times New Roman"/>
          <w:color w:val="000000"/>
          <w:spacing w:val="-4"/>
          <w:sz w:val="28"/>
          <w:szCs w:val="28"/>
        </w:rPr>
        <w:t>умеет критиковать, хвалить и принимать похвалу с учетом си</w:t>
      </w:r>
      <w:r w:rsidRPr="00F26180">
        <w:rPr>
          <w:rFonts w:ascii="Times New Roman" w:hAnsi="Times New Roman"/>
          <w:color w:val="000000"/>
          <w:spacing w:val="-2"/>
          <w:sz w:val="28"/>
          <w:szCs w:val="28"/>
        </w:rPr>
        <w:t>туации взаимодействия;</w:t>
      </w:r>
    </w:p>
    <w:p w:rsidR="00BA1C27" w:rsidRPr="00F26180" w:rsidRDefault="00BA1C27" w:rsidP="00BA1C27">
      <w:pPr>
        <w:widowControl w:val="0"/>
        <w:numPr>
          <w:ilvl w:val="0"/>
          <w:numId w:val="16"/>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F26180">
        <w:rPr>
          <w:rFonts w:ascii="Times New Roman" w:hAnsi="Times New Roman"/>
          <w:color w:val="000000"/>
          <w:spacing w:val="-3"/>
          <w:sz w:val="28"/>
          <w:szCs w:val="28"/>
        </w:rPr>
        <w:t xml:space="preserve">умеет распознать и вербализовать такие состояния, как страх, </w:t>
      </w:r>
      <w:r w:rsidRPr="00F26180">
        <w:rPr>
          <w:rFonts w:ascii="Times New Roman" w:hAnsi="Times New Roman"/>
          <w:color w:val="000000"/>
          <w:spacing w:val="-2"/>
          <w:sz w:val="28"/>
          <w:szCs w:val="28"/>
        </w:rPr>
        <w:t>высокая тревожность, беспомощность, агрессия, депрессия;</w:t>
      </w:r>
    </w:p>
    <w:p w:rsidR="00BA1C27" w:rsidRPr="00F26180" w:rsidRDefault="00BA1C27" w:rsidP="00BA1C27">
      <w:pPr>
        <w:widowControl w:val="0"/>
        <w:numPr>
          <w:ilvl w:val="0"/>
          <w:numId w:val="16"/>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F26180">
        <w:rPr>
          <w:rFonts w:ascii="Times New Roman" w:hAnsi="Times New Roman"/>
          <w:color w:val="000000"/>
          <w:spacing w:val="-2"/>
          <w:sz w:val="28"/>
          <w:szCs w:val="28"/>
        </w:rPr>
        <w:t>понимает природу индивидуальных переживаний</w:t>
      </w:r>
      <w:r>
        <w:rPr>
          <w:rFonts w:ascii="Times New Roman" w:hAnsi="Times New Roman"/>
          <w:color w:val="000000"/>
          <w:spacing w:val="-2"/>
          <w:sz w:val="28"/>
          <w:szCs w:val="28"/>
        </w:rPr>
        <w:t>;</w:t>
      </w:r>
    </w:p>
    <w:p w:rsidR="00BA1C27" w:rsidRPr="00F26180" w:rsidRDefault="00BA1C27" w:rsidP="00BA1C27">
      <w:pPr>
        <w:numPr>
          <w:ilvl w:val="0"/>
          <w:numId w:val="16"/>
        </w:numPr>
        <w:shd w:val="clear" w:color="auto" w:fill="FFFFFF"/>
        <w:tabs>
          <w:tab w:val="left" w:pos="1134"/>
        </w:tabs>
        <w:spacing w:after="0" w:line="240" w:lineRule="auto"/>
        <w:ind w:left="0" w:firstLine="709"/>
        <w:jc w:val="both"/>
        <w:rPr>
          <w:rFonts w:ascii="Times New Roman" w:hAnsi="Times New Roman"/>
          <w:sz w:val="28"/>
          <w:szCs w:val="28"/>
        </w:rPr>
      </w:pPr>
      <w:r w:rsidRPr="00F26180">
        <w:rPr>
          <w:rFonts w:ascii="Times New Roman" w:hAnsi="Times New Roman"/>
          <w:color w:val="000000"/>
          <w:sz w:val="28"/>
          <w:szCs w:val="28"/>
        </w:rPr>
        <w:t xml:space="preserve">принимает различия между людьми, уважает особенности их </w:t>
      </w:r>
      <w:r w:rsidRPr="00F26180">
        <w:rPr>
          <w:rFonts w:ascii="Times New Roman" w:hAnsi="Times New Roman"/>
          <w:color w:val="000000"/>
          <w:spacing w:val="-3"/>
          <w:sz w:val="28"/>
          <w:szCs w:val="28"/>
        </w:rPr>
        <w:t>поведения;</w:t>
      </w:r>
    </w:p>
    <w:p w:rsidR="00BA1C27" w:rsidRPr="00F26180" w:rsidRDefault="00BA1C27" w:rsidP="00BA1C27">
      <w:pPr>
        <w:widowControl w:val="0"/>
        <w:numPr>
          <w:ilvl w:val="0"/>
          <w:numId w:val="16"/>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F26180">
        <w:rPr>
          <w:rFonts w:ascii="Times New Roman" w:hAnsi="Times New Roman"/>
          <w:color w:val="000000"/>
          <w:spacing w:val="-1"/>
          <w:sz w:val="28"/>
          <w:szCs w:val="28"/>
        </w:rPr>
        <w:t>понимает необходимость избегания форм поведения, связан</w:t>
      </w:r>
      <w:r w:rsidRPr="00F26180">
        <w:rPr>
          <w:rFonts w:ascii="Times New Roman" w:hAnsi="Times New Roman"/>
          <w:color w:val="000000"/>
          <w:spacing w:val="1"/>
          <w:sz w:val="28"/>
          <w:szCs w:val="28"/>
        </w:rPr>
        <w:t>ных с риском для здоровья и жизни, и обладает соответствующими</w:t>
      </w:r>
      <w:r>
        <w:rPr>
          <w:rFonts w:ascii="Times New Roman" w:hAnsi="Times New Roman"/>
          <w:color w:val="000000"/>
          <w:spacing w:val="1"/>
          <w:sz w:val="28"/>
          <w:szCs w:val="28"/>
        </w:rPr>
        <w:t xml:space="preserve"> </w:t>
      </w:r>
      <w:r w:rsidRPr="00F26180">
        <w:rPr>
          <w:rFonts w:ascii="Times New Roman" w:hAnsi="Times New Roman"/>
          <w:color w:val="000000"/>
          <w:spacing w:val="-3"/>
          <w:sz w:val="28"/>
          <w:szCs w:val="28"/>
        </w:rPr>
        <w:t>приемами поведения;</w:t>
      </w:r>
    </w:p>
    <w:p w:rsidR="00BA1C27" w:rsidRPr="00E47C50" w:rsidRDefault="00BA1C27" w:rsidP="00E47C50">
      <w:pPr>
        <w:widowControl w:val="0"/>
        <w:numPr>
          <w:ilvl w:val="0"/>
          <w:numId w:val="16"/>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F26180">
        <w:rPr>
          <w:rFonts w:ascii="Times New Roman" w:hAnsi="Times New Roman"/>
          <w:color w:val="000000"/>
          <w:spacing w:val="-3"/>
          <w:sz w:val="28"/>
          <w:szCs w:val="28"/>
        </w:rPr>
        <w:t>занимает активную позицию неприятия девиан</w:t>
      </w:r>
      <w:r>
        <w:rPr>
          <w:rFonts w:ascii="Times New Roman" w:hAnsi="Times New Roman"/>
          <w:color w:val="000000"/>
          <w:spacing w:val="-3"/>
          <w:sz w:val="28"/>
          <w:szCs w:val="28"/>
        </w:rPr>
        <w:t>т</w:t>
      </w:r>
      <w:r w:rsidRPr="00F26180">
        <w:rPr>
          <w:rFonts w:ascii="Times New Roman" w:hAnsi="Times New Roman"/>
          <w:color w:val="000000"/>
          <w:spacing w:val="-3"/>
          <w:sz w:val="28"/>
          <w:szCs w:val="28"/>
        </w:rPr>
        <w:t>ных форм по</w:t>
      </w:r>
      <w:r w:rsidRPr="00F26180">
        <w:rPr>
          <w:rFonts w:ascii="Times New Roman" w:hAnsi="Times New Roman"/>
          <w:color w:val="000000"/>
          <w:spacing w:val="-2"/>
          <w:sz w:val="28"/>
          <w:szCs w:val="28"/>
        </w:rPr>
        <w:t>ведения (распитие спиртных напитков, курение, агрессия) в формаль</w:t>
      </w:r>
      <w:r w:rsidRPr="00F26180">
        <w:rPr>
          <w:rFonts w:ascii="Times New Roman" w:hAnsi="Times New Roman"/>
          <w:color w:val="000000"/>
          <w:spacing w:val="-4"/>
          <w:sz w:val="28"/>
          <w:szCs w:val="28"/>
        </w:rPr>
        <w:t>ной группе.</w:t>
      </w:r>
    </w:p>
    <w:p w:rsidR="0016065B" w:rsidRDefault="0016065B" w:rsidP="00BA1C27">
      <w:pPr>
        <w:shd w:val="clear" w:color="auto" w:fill="FFFFFF"/>
        <w:spacing w:after="0" w:line="240" w:lineRule="auto"/>
        <w:ind w:firstLine="709"/>
        <w:jc w:val="both"/>
        <w:rPr>
          <w:rFonts w:ascii="Times New Roman" w:hAnsi="Times New Roman"/>
          <w:b/>
          <w:bCs/>
          <w:i/>
          <w:iCs/>
          <w:color w:val="C00000"/>
          <w:sz w:val="28"/>
          <w:szCs w:val="28"/>
        </w:rPr>
      </w:pPr>
    </w:p>
    <w:p w:rsidR="00BA1C27" w:rsidRPr="00E47C50" w:rsidRDefault="00BA1C27" w:rsidP="00BA1C27">
      <w:pPr>
        <w:shd w:val="clear" w:color="auto" w:fill="FFFFFF"/>
        <w:spacing w:after="0" w:line="240" w:lineRule="auto"/>
        <w:ind w:firstLine="709"/>
        <w:jc w:val="both"/>
        <w:rPr>
          <w:rFonts w:ascii="Times New Roman" w:hAnsi="Times New Roman"/>
          <w:color w:val="C00000"/>
          <w:sz w:val="28"/>
          <w:szCs w:val="28"/>
        </w:rPr>
      </w:pPr>
      <w:r w:rsidRPr="00E47C50">
        <w:rPr>
          <w:rFonts w:ascii="Times New Roman" w:hAnsi="Times New Roman"/>
          <w:b/>
          <w:bCs/>
          <w:i/>
          <w:iCs/>
          <w:color w:val="C00000"/>
          <w:sz w:val="28"/>
          <w:szCs w:val="28"/>
        </w:rPr>
        <w:t xml:space="preserve">После изучения раздела «Личная гигиена и предупреждение </w:t>
      </w:r>
      <w:r w:rsidRPr="00E47C50">
        <w:rPr>
          <w:rFonts w:ascii="Times New Roman" w:hAnsi="Times New Roman"/>
          <w:b/>
          <w:bCs/>
          <w:i/>
          <w:iCs/>
          <w:color w:val="C00000"/>
          <w:spacing w:val="-3"/>
          <w:sz w:val="28"/>
          <w:szCs w:val="28"/>
        </w:rPr>
        <w:t>инфекционных заболеваний» учащийся:</w:t>
      </w:r>
    </w:p>
    <w:p w:rsidR="00BA1C27" w:rsidRPr="00F26180" w:rsidRDefault="00BA1C27" w:rsidP="00BA1C27">
      <w:pPr>
        <w:widowControl w:val="0"/>
        <w:numPr>
          <w:ilvl w:val="0"/>
          <w:numId w:val="17"/>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F26180">
        <w:rPr>
          <w:rFonts w:ascii="Times New Roman" w:hAnsi="Times New Roman"/>
          <w:color w:val="000000"/>
          <w:spacing w:val="1"/>
          <w:sz w:val="28"/>
          <w:szCs w:val="28"/>
        </w:rPr>
        <w:t>имеет навыки гигиены, позволяющие сохранить опрятность</w:t>
      </w:r>
      <w:r>
        <w:rPr>
          <w:rFonts w:ascii="Times New Roman" w:hAnsi="Times New Roman"/>
          <w:color w:val="000000"/>
          <w:spacing w:val="1"/>
          <w:sz w:val="28"/>
          <w:szCs w:val="28"/>
        </w:rPr>
        <w:t xml:space="preserve"> </w:t>
      </w:r>
      <w:r w:rsidRPr="00F26180">
        <w:rPr>
          <w:rFonts w:ascii="Times New Roman" w:hAnsi="Times New Roman"/>
          <w:color w:val="000000"/>
          <w:spacing w:val="-2"/>
          <w:sz w:val="28"/>
          <w:szCs w:val="28"/>
        </w:rPr>
        <w:t>во всех присущих возрасту функциональных состояниях;</w:t>
      </w:r>
    </w:p>
    <w:p w:rsidR="00BA1C27" w:rsidRPr="0016065B" w:rsidRDefault="00BA1C27" w:rsidP="00BA1C27">
      <w:pPr>
        <w:widowControl w:val="0"/>
        <w:numPr>
          <w:ilvl w:val="0"/>
          <w:numId w:val="17"/>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F26180">
        <w:rPr>
          <w:rFonts w:ascii="Times New Roman" w:hAnsi="Times New Roman"/>
          <w:color w:val="000000"/>
          <w:spacing w:val="-2"/>
          <w:sz w:val="28"/>
          <w:szCs w:val="28"/>
        </w:rPr>
        <w:t xml:space="preserve">умеет подобрать гигиенические средства для ухода за телом, </w:t>
      </w:r>
      <w:r w:rsidRPr="00F26180">
        <w:rPr>
          <w:rFonts w:ascii="Times New Roman" w:hAnsi="Times New Roman"/>
          <w:color w:val="000000"/>
          <w:spacing w:val="-4"/>
          <w:sz w:val="28"/>
          <w:szCs w:val="28"/>
        </w:rPr>
        <w:t>волосами;</w:t>
      </w:r>
    </w:p>
    <w:p w:rsidR="0016065B" w:rsidRPr="00F26180" w:rsidRDefault="0016065B" w:rsidP="0016065B">
      <w:pPr>
        <w:widowControl w:val="0"/>
        <w:shd w:val="clear" w:color="auto" w:fill="FFFFFF"/>
        <w:tabs>
          <w:tab w:val="left" w:pos="1134"/>
        </w:tabs>
        <w:autoSpaceDE w:val="0"/>
        <w:autoSpaceDN w:val="0"/>
        <w:adjustRightInd w:val="0"/>
        <w:spacing w:after="0" w:line="240" w:lineRule="auto"/>
        <w:ind w:left="709"/>
        <w:jc w:val="both"/>
        <w:rPr>
          <w:rFonts w:ascii="Times New Roman" w:hAnsi="Times New Roman"/>
          <w:color w:val="000000"/>
          <w:sz w:val="28"/>
          <w:szCs w:val="28"/>
        </w:rPr>
      </w:pPr>
    </w:p>
    <w:p w:rsidR="00BA1C27" w:rsidRPr="00F26180" w:rsidRDefault="00BA1C27" w:rsidP="00BA1C27">
      <w:pPr>
        <w:widowControl w:val="0"/>
        <w:numPr>
          <w:ilvl w:val="0"/>
          <w:numId w:val="17"/>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F26180">
        <w:rPr>
          <w:rFonts w:ascii="Times New Roman" w:hAnsi="Times New Roman"/>
          <w:color w:val="000000"/>
          <w:spacing w:val="-2"/>
          <w:sz w:val="28"/>
          <w:szCs w:val="28"/>
        </w:rPr>
        <w:t>умеет выбрать зубную щетку, зубную пасту с учетом индиви</w:t>
      </w:r>
      <w:r w:rsidRPr="00F26180">
        <w:rPr>
          <w:rFonts w:ascii="Times New Roman" w:hAnsi="Times New Roman"/>
          <w:color w:val="000000"/>
          <w:spacing w:val="-3"/>
          <w:sz w:val="28"/>
          <w:szCs w:val="28"/>
        </w:rPr>
        <w:t>дуальных особенностей;</w:t>
      </w:r>
    </w:p>
    <w:p w:rsidR="00BA1C27" w:rsidRPr="00F26180" w:rsidRDefault="00BA1C27" w:rsidP="00BA1C27">
      <w:pPr>
        <w:widowControl w:val="0"/>
        <w:numPr>
          <w:ilvl w:val="0"/>
          <w:numId w:val="17"/>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F26180">
        <w:rPr>
          <w:rFonts w:ascii="Times New Roman" w:hAnsi="Times New Roman"/>
          <w:color w:val="000000"/>
          <w:spacing w:val="2"/>
          <w:sz w:val="28"/>
          <w:szCs w:val="28"/>
        </w:rPr>
        <w:t>умеет пользоваться дополнительными средствами гигиены</w:t>
      </w:r>
      <w:r>
        <w:rPr>
          <w:rFonts w:ascii="Times New Roman" w:hAnsi="Times New Roman"/>
          <w:color w:val="000000"/>
          <w:spacing w:val="2"/>
          <w:sz w:val="28"/>
          <w:szCs w:val="28"/>
        </w:rPr>
        <w:t xml:space="preserve"> </w:t>
      </w:r>
      <w:r w:rsidRPr="00F26180">
        <w:rPr>
          <w:rFonts w:ascii="Times New Roman" w:hAnsi="Times New Roman"/>
          <w:color w:val="000000"/>
          <w:spacing w:val="-2"/>
          <w:sz w:val="28"/>
          <w:szCs w:val="28"/>
        </w:rPr>
        <w:t>полости рта (флосы, гели и др.);</w:t>
      </w:r>
    </w:p>
    <w:p w:rsidR="00BA1C27" w:rsidRPr="00F26180" w:rsidRDefault="00BA1C27" w:rsidP="00BA1C27">
      <w:pPr>
        <w:widowControl w:val="0"/>
        <w:numPr>
          <w:ilvl w:val="0"/>
          <w:numId w:val="17"/>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F26180">
        <w:rPr>
          <w:rFonts w:ascii="Times New Roman" w:hAnsi="Times New Roman"/>
          <w:color w:val="000000"/>
          <w:spacing w:val="3"/>
          <w:sz w:val="28"/>
          <w:szCs w:val="28"/>
        </w:rPr>
        <w:lastRenderedPageBreak/>
        <w:t>знает о необходимости один раз в 3 месяца менять щетку и</w:t>
      </w:r>
      <w:r>
        <w:rPr>
          <w:rFonts w:ascii="Times New Roman" w:hAnsi="Times New Roman"/>
          <w:color w:val="000000"/>
          <w:spacing w:val="3"/>
          <w:sz w:val="28"/>
          <w:szCs w:val="28"/>
        </w:rPr>
        <w:t xml:space="preserve"> </w:t>
      </w:r>
      <w:r w:rsidRPr="00F26180">
        <w:rPr>
          <w:rFonts w:ascii="Times New Roman" w:hAnsi="Times New Roman"/>
          <w:color w:val="000000"/>
          <w:spacing w:val="-3"/>
          <w:sz w:val="28"/>
          <w:szCs w:val="28"/>
        </w:rPr>
        <w:t>пасту и посещать стоматолога с целью профилактического осмотра не</w:t>
      </w:r>
      <w:r>
        <w:rPr>
          <w:rFonts w:ascii="Times New Roman" w:hAnsi="Times New Roman"/>
          <w:color w:val="000000"/>
          <w:spacing w:val="-3"/>
          <w:sz w:val="28"/>
          <w:szCs w:val="28"/>
        </w:rPr>
        <w:t xml:space="preserve"> </w:t>
      </w:r>
      <w:r w:rsidRPr="00F26180">
        <w:rPr>
          <w:rFonts w:ascii="Times New Roman" w:hAnsi="Times New Roman"/>
          <w:color w:val="000000"/>
          <w:spacing w:val="-3"/>
          <w:sz w:val="28"/>
          <w:szCs w:val="28"/>
        </w:rPr>
        <w:t>реже 1 раза в год.</w:t>
      </w:r>
    </w:p>
    <w:p w:rsidR="00BA1C27" w:rsidRPr="00E47C50" w:rsidRDefault="00BA1C27" w:rsidP="0016065B">
      <w:pPr>
        <w:shd w:val="clear" w:color="auto" w:fill="FFFFFF"/>
        <w:spacing w:after="0" w:line="240" w:lineRule="auto"/>
        <w:ind w:firstLine="709"/>
        <w:jc w:val="center"/>
        <w:rPr>
          <w:rFonts w:ascii="Times New Roman" w:hAnsi="Times New Roman"/>
          <w:color w:val="C00000"/>
          <w:sz w:val="28"/>
          <w:szCs w:val="28"/>
        </w:rPr>
      </w:pPr>
      <w:r w:rsidRPr="00E47C50">
        <w:rPr>
          <w:rFonts w:ascii="Times New Roman" w:hAnsi="Times New Roman"/>
          <w:b/>
          <w:bCs/>
          <w:i/>
          <w:iCs/>
          <w:color w:val="C00000"/>
          <w:spacing w:val="-2"/>
          <w:sz w:val="28"/>
          <w:szCs w:val="28"/>
        </w:rPr>
        <w:t>После изучения раздела «Питание и здоровье» учащийся:</w:t>
      </w:r>
    </w:p>
    <w:p w:rsidR="00BA1C27" w:rsidRPr="00F26180" w:rsidRDefault="00BA1C27" w:rsidP="00BA1C27">
      <w:pPr>
        <w:widowControl w:val="0"/>
        <w:numPr>
          <w:ilvl w:val="0"/>
          <w:numId w:val="18"/>
        </w:numPr>
        <w:shd w:val="clear" w:color="auto" w:fill="FFFFFF"/>
        <w:tabs>
          <w:tab w:val="left" w:pos="787"/>
          <w:tab w:val="left" w:pos="1134"/>
        </w:tabs>
        <w:autoSpaceDE w:val="0"/>
        <w:autoSpaceDN w:val="0"/>
        <w:adjustRightInd w:val="0"/>
        <w:spacing w:after="0" w:line="240" w:lineRule="auto"/>
        <w:ind w:left="0" w:firstLine="709"/>
        <w:jc w:val="both"/>
        <w:rPr>
          <w:rFonts w:ascii="Times New Roman" w:hAnsi="Times New Roman"/>
          <w:i/>
          <w:iCs/>
          <w:color w:val="000000"/>
          <w:sz w:val="28"/>
          <w:szCs w:val="28"/>
        </w:rPr>
      </w:pPr>
      <w:r w:rsidRPr="00F26180">
        <w:rPr>
          <w:rFonts w:ascii="Times New Roman" w:hAnsi="Times New Roman"/>
          <w:color w:val="000000"/>
          <w:spacing w:val="-3"/>
          <w:sz w:val="28"/>
          <w:szCs w:val="28"/>
        </w:rPr>
        <w:t>знает основные группы пищевых продуктов и умеет составить</w:t>
      </w:r>
      <w:r>
        <w:rPr>
          <w:rFonts w:ascii="Times New Roman" w:hAnsi="Times New Roman"/>
          <w:color w:val="000000"/>
          <w:spacing w:val="-3"/>
          <w:sz w:val="28"/>
          <w:szCs w:val="28"/>
        </w:rPr>
        <w:t xml:space="preserve"> </w:t>
      </w:r>
      <w:r>
        <w:rPr>
          <w:rFonts w:ascii="Times New Roman" w:hAnsi="Times New Roman"/>
          <w:color w:val="000000"/>
          <w:spacing w:val="-1"/>
          <w:sz w:val="28"/>
          <w:szCs w:val="28"/>
        </w:rPr>
        <w:pgNum/>
      </w:r>
      <w:r>
        <w:rPr>
          <w:rFonts w:ascii="Times New Roman" w:hAnsi="Times New Roman"/>
          <w:color w:val="000000"/>
          <w:spacing w:val="-1"/>
          <w:sz w:val="28"/>
          <w:szCs w:val="28"/>
        </w:rPr>
        <w:t>слов</w:t>
      </w:r>
      <w:r w:rsidRPr="00F26180">
        <w:rPr>
          <w:rFonts w:ascii="Times New Roman" w:hAnsi="Times New Roman"/>
          <w:color w:val="000000"/>
          <w:spacing w:val="-1"/>
          <w:sz w:val="28"/>
          <w:szCs w:val="28"/>
        </w:rPr>
        <w:t>видуальное меню с учетом энергетической ценности используе</w:t>
      </w:r>
      <w:r w:rsidRPr="00F26180">
        <w:rPr>
          <w:rFonts w:ascii="Times New Roman" w:hAnsi="Times New Roman"/>
          <w:color w:val="000000"/>
          <w:spacing w:val="-2"/>
          <w:sz w:val="28"/>
          <w:szCs w:val="28"/>
        </w:rPr>
        <w:t>мых продуктов и физиологических потребностей организма;</w:t>
      </w:r>
    </w:p>
    <w:p w:rsidR="00BA1C27" w:rsidRPr="00F26180" w:rsidRDefault="00BA1C27" w:rsidP="00BA1C27">
      <w:pPr>
        <w:widowControl w:val="0"/>
        <w:numPr>
          <w:ilvl w:val="0"/>
          <w:numId w:val="18"/>
        </w:numPr>
        <w:shd w:val="clear" w:color="auto" w:fill="FFFFFF"/>
        <w:tabs>
          <w:tab w:val="left" w:pos="787"/>
          <w:tab w:val="left" w:pos="1134"/>
        </w:tabs>
        <w:autoSpaceDE w:val="0"/>
        <w:autoSpaceDN w:val="0"/>
        <w:adjustRightInd w:val="0"/>
        <w:spacing w:after="0" w:line="240" w:lineRule="auto"/>
        <w:ind w:left="0" w:firstLine="709"/>
        <w:jc w:val="both"/>
        <w:rPr>
          <w:rFonts w:ascii="Times New Roman" w:hAnsi="Times New Roman"/>
          <w:sz w:val="28"/>
          <w:szCs w:val="28"/>
        </w:rPr>
      </w:pPr>
      <w:r w:rsidRPr="00F26180">
        <w:rPr>
          <w:rFonts w:ascii="Times New Roman" w:hAnsi="Times New Roman"/>
          <w:color w:val="000000"/>
          <w:spacing w:val="-6"/>
          <w:sz w:val="28"/>
          <w:szCs w:val="28"/>
        </w:rPr>
        <w:t>знает какие ово</w:t>
      </w:r>
      <w:r>
        <w:rPr>
          <w:rFonts w:ascii="Times New Roman" w:hAnsi="Times New Roman"/>
          <w:color w:val="000000"/>
          <w:spacing w:val="-6"/>
          <w:sz w:val="28"/>
          <w:szCs w:val="28"/>
        </w:rPr>
        <w:t>щ</w:t>
      </w:r>
      <w:r w:rsidRPr="00F26180">
        <w:rPr>
          <w:rFonts w:ascii="Times New Roman" w:hAnsi="Times New Roman"/>
          <w:color w:val="000000"/>
          <w:spacing w:val="-6"/>
          <w:sz w:val="28"/>
          <w:szCs w:val="28"/>
        </w:rPr>
        <w:t xml:space="preserve">и и </w:t>
      </w:r>
      <w:r>
        <w:rPr>
          <w:rFonts w:ascii="Times New Roman" w:hAnsi="Times New Roman"/>
          <w:color w:val="000000"/>
          <w:spacing w:val="-6"/>
          <w:sz w:val="28"/>
          <w:szCs w:val="28"/>
        </w:rPr>
        <w:t xml:space="preserve">фрукты, </w:t>
      </w:r>
      <w:r w:rsidRPr="00F26180">
        <w:rPr>
          <w:rFonts w:ascii="Times New Roman" w:hAnsi="Times New Roman"/>
          <w:color w:val="000000"/>
          <w:spacing w:val="-6"/>
          <w:sz w:val="28"/>
          <w:szCs w:val="28"/>
        </w:rPr>
        <w:t>аптечные п</w:t>
      </w:r>
      <w:r>
        <w:rPr>
          <w:rFonts w:ascii="Times New Roman" w:hAnsi="Times New Roman"/>
          <w:color w:val="000000"/>
          <w:spacing w:val="-6"/>
          <w:sz w:val="28"/>
          <w:szCs w:val="28"/>
        </w:rPr>
        <w:t>р</w:t>
      </w:r>
      <w:r w:rsidRPr="00F26180">
        <w:rPr>
          <w:rFonts w:ascii="Times New Roman" w:hAnsi="Times New Roman"/>
          <w:color w:val="000000"/>
          <w:spacing w:val="-6"/>
          <w:sz w:val="28"/>
          <w:szCs w:val="28"/>
        </w:rPr>
        <w:t>епа</w:t>
      </w:r>
      <w:r>
        <w:rPr>
          <w:rFonts w:ascii="Times New Roman" w:hAnsi="Times New Roman"/>
          <w:color w:val="000000"/>
          <w:spacing w:val="-6"/>
          <w:sz w:val="28"/>
          <w:szCs w:val="28"/>
        </w:rPr>
        <w:t>р</w:t>
      </w:r>
      <w:r w:rsidRPr="00F26180">
        <w:rPr>
          <w:rFonts w:ascii="Times New Roman" w:hAnsi="Times New Roman"/>
          <w:color w:val="000000"/>
          <w:spacing w:val="-6"/>
          <w:sz w:val="28"/>
          <w:szCs w:val="28"/>
        </w:rPr>
        <w:t>аты повышают</w:t>
      </w:r>
      <w:r>
        <w:rPr>
          <w:rFonts w:ascii="Times New Roman" w:hAnsi="Times New Roman"/>
          <w:color w:val="000000"/>
          <w:spacing w:val="-6"/>
          <w:sz w:val="28"/>
          <w:szCs w:val="28"/>
        </w:rPr>
        <w:t xml:space="preserve"> </w:t>
      </w:r>
      <w:r w:rsidRPr="00F26180">
        <w:rPr>
          <w:rFonts w:ascii="Times New Roman" w:hAnsi="Times New Roman"/>
          <w:color w:val="000000"/>
          <w:spacing w:val="4"/>
          <w:sz w:val="28"/>
          <w:szCs w:val="28"/>
        </w:rPr>
        <w:t>сопротивляемость организма различным заболеваниям и способству</w:t>
      </w:r>
      <w:r w:rsidRPr="00F26180">
        <w:rPr>
          <w:rFonts w:ascii="Times New Roman" w:hAnsi="Times New Roman"/>
          <w:color w:val="000000"/>
          <w:spacing w:val="-1"/>
          <w:sz w:val="28"/>
          <w:szCs w:val="28"/>
        </w:rPr>
        <w:t>ют профилактике авитаминоза;</w:t>
      </w:r>
    </w:p>
    <w:p w:rsidR="00BA1C27" w:rsidRPr="00E47C50" w:rsidRDefault="00BA1C27" w:rsidP="00E47C50">
      <w:pPr>
        <w:numPr>
          <w:ilvl w:val="0"/>
          <w:numId w:val="18"/>
        </w:numPr>
        <w:shd w:val="clear" w:color="auto" w:fill="FFFFFF"/>
        <w:tabs>
          <w:tab w:val="left" w:pos="1134"/>
        </w:tabs>
        <w:spacing w:after="0" w:line="240" w:lineRule="auto"/>
        <w:ind w:left="0" w:firstLine="709"/>
        <w:jc w:val="both"/>
        <w:rPr>
          <w:rFonts w:ascii="Times New Roman" w:hAnsi="Times New Roman"/>
          <w:sz w:val="28"/>
          <w:szCs w:val="28"/>
        </w:rPr>
      </w:pPr>
      <w:r w:rsidRPr="00F26180">
        <w:rPr>
          <w:rFonts w:ascii="Times New Roman" w:hAnsi="Times New Roman"/>
          <w:color w:val="000000"/>
          <w:spacing w:val="-3"/>
          <w:sz w:val="28"/>
          <w:szCs w:val="28"/>
        </w:rPr>
        <w:t>умеет избегать пищевых факторов риска, опасных для здоровья.</w:t>
      </w:r>
    </w:p>
    <w:p w:rsidR="0016065B" w:rsidRDefault="0016065B" w:rsidP="0016065B">
      <w:pPr>
        <w:shd w:val="clear" w:color="auto" w:fill="FFFFFF"/>
        <w:tabs>
          <w:tab w:val="left" w:pos="0"/>
          <w:tab w:val="left" w:pos="1134"/>
        </w:tabs>
        <w:spacing w:after="0" w:line="240" w:lineRule="auto"/>
        <w:ind w:firstLine="709"/>
        <w:jc w:val="center"/>
        <w:rPr>
          <w:rFonts w:ascii="Times New Roman" w:hAnsi="Times New Roman"/>
          <w:b/>
          <w:bCs/>
          <w:i/>
          <w:iCs/>
          <w:color w:val="C00000"/>
          <w:spacing w:val="4"/>
          <w:sz w:val="28"/>
          <w:szCs w:val="28"/>
        </w:rPr>
      </w:pPr>
    </w:p>
    <w:p w:rsidR="00BA1C27" w:rsidRPr="00E47C50" w:rsidRDefault="00BA1C27" w:rsidP="0016065B">
      <w:pPr>
        <w:shd w:val="clear" w:color="auto" w:fill="FFFFFF"/>
        <w:tabs>
          <w:tab w:val="left" w:pos="0"/>
          <w:tab w:val="left" w:pos="1134"/>
        </w:tabs>
        <w:spacing w:after="0" w:line="240" w:lineRule="auto"/>
        <w:ind w:firstLine="709"/>
        <w:jc w:val="center"/>
        <w:rPr>
          <w:rFonts w:ascii="Times New Roman" w:hAnsi="Times New Roman"/>
          <w:color w:val="C00000"/>
          <w:sz w:val="28"/>
          <w:szCs w:val="28"/>
        </w:rPr>
      </w:pPr>
      <w:r w:rsidRPr="00E47C50">
        <w:rPr>
          <w:rFonts w:ascii="Times New Roman" w:hAnsi="Times New Roman"/>
          <w:b/>
          <w:bCs/>
          <w:i/>
          <w:iCs/>
          <w:color w:val="C00000"/>
          <w:spacing w:val="4"/>
          <w:sz w:val="28"/>
          <w:szCs w:val="28"/>
        </w:rPr>
        <w:t>После изучения раздела «Основы личной безопасности и про</w:t>
      </w:r>
      <w:r w:rsidRPr="00E47C50">
        <w:rPr>
          <w:rFonts w:ascii="Times New Roman" w:hAnsi="Times New Roman"/>
          <w:b/>
          <w:bCs/>
          <w:i/>
          <w:iCs/>
          <w:color w:val="C00000"/>
          <w:spacing w:val="2"/>
          <w:sz w:val="28"/>
          <w:szCs w:val="28"/>
        </w:rPr>
        <w:t>филактика травматизма» учащийся:</w:t>
      </w:r>
    </w:p>
    <w:p w:rsidR="00BA1C27" w:rsidRPr="00F26180" w:rsidRDefault="00BA1C27" w:rsidP="00BA1C27">
      <w:pPr>
        <w:widowControl w:val="0"/>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i/>
          <w:iCs/>
          <w:color w:val="000000"/>
          <w:sz w:val="28"/>
          <w:szCs w:val="28"/>
        </w:rPr>
      </w:pPr>
      <w:r w:rsidRPr="00F26180">
        <w:rPr>
          <w:rFonts w:ascii="Times New Roman" w:hAnsi="Times New Roman"/>
          <w:color w:val="000000"/>
          <w:spacing w:val="5"/>
          <w:sz w:val="28"/>
          <w:szCs w:val="28"/>
        </w:rPr>
        <w:t>обладает автоматизированными стереотипами поведения на</w:t>
      </w:r>
      <w:r>
        <w:rPr>
          <w:rFonts w:ascii="Times New Roman" w:hAnsi="Times New Roman"/>
          <w:color w:val="000000"/>
          <w:spacing w:val="5"/>
          <w:sz w:val="28"/>
          <w:szCs w:val="28"/>
        </w:rPr>
        <w:t xml:space="preserve"> </w:t>
      </w:r>
      <w:r w:rsidRPr="00F26180">
        <w:rPr>
          <w:rFonts w:ascii="Times New Roman" w:hAnsi="Times New Roman"/>
          <w:color w:val="000000"/>
          <w:spacing w:val="5"/>
          <w:sz w:val="28"/>
          <w:szCs w:val="28"/>
        </w:rPr>
        <w:t>улице (наблюдение за улицей, внимательное отношение к звуковым</w:t>
      </w:r>
      <w:r>
        <w:rPr>
          <w:rFonts w:ascii="Times New Roman" w:hAnsi="Times New Roman"/>
          <w:color w:val="000000"/>
          <w:spacing w:val="5"/>
          <w:sz w:val="28"/>
          <w:szCs w:val="28"/>
        </w:rPr>
        <w:t xml:space="preserve"> </w:t>
      </w:r>
      <w:r w:rsidRPr="00F26180">
        <w:rPr>
          <w:rFonts w:ascii="Times New Roman" w:hAnsi="Times New Roman"/>
          <w:color w:val="000000"/>
          <w:spacing w:val="2"/>
          <w:sz w:val="28"/>
          <w:szCs w:val="28"/>
        </w:rPr>
        <w:t>сигналам, шуму машин (особенно во время дождя));</w:t>
      </w:r>
    </w:p>
    <w:p w:rsidR="00BA1C27" w:rsidRPr="00F26180" w:rsidRDefault="00BA1C27" w:rsidP="00BA1C27">
      <w:pPr>
        <w:widowControl w:val="0"/>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F26180">
        <w:rPr>
          <w:rFonts w:ascii="Times New Roman" w:hAnsi="Times New Roman"/>
          <w:color w:val="000000"/>
          <w:spacing w:val="5"/>
          <w:sz w:val="28"/>
          <w:szCs w:val="28"/>
        </w:rPr>
        <w:t>умеет безопасно переходить через дорогу или через пути на</w:t>
      </w:r>
      <w:r>
        <w:rPr>
          <w:rFonts w:ascii="Times New Roman" w:hAnsi="Times New Roman"/>
          <w:color w:val="000000"/>
          <w:spacing w:val="5"/>
          <w:sz w:val="28"/>
          <w:szCs w:val="28"/>
        </w:rPr>
        <w:t xml:space="preserve"> </w:t>
      </w:r>
      <w:r w:rsidRPr="00F26180">
        <w:rPr>
          <w:rFonts w:ascii="Times New Roman" w:hAnsi="Times New Roman"/>
          <w:color w:val="000000"/>
          <w:spacing w:val="2"/>
          <w:sz w:val="28"/>
          <w:szCs w:val="28"/>
        </w:rPr>
        <w:t>железнодорожных переходах, используя не только зрение, но и слух;</w:t>
      </w:r>
    </w:p>
    <w:p w:rsidR="00BA1C27" w:rsidRPr="00F26180" w:rsidRDefault="00BA1C27" w:rsidP="00BA1C27">
      <w:pPr>
        <w:widowControl w:val="0"/>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F26180">
        <w:rPr>
          <w:rFonts w:ascii="Times New Roman" w:hAnsi="Times New Roman"/>
          <w:color w:val="000000"/>
          <w:spacing w:val="2"/>
          <w:sz w:val="28"/>
          <w:szCs w:val="28"/>
        </w:rPr>
        <w:t>понимает свою персональную ответственность на улице;</w:t>
      </w:r>
    </w:p>
    <w:p w:rsidR="00BA1C27" w:rsidRPr="00F26180" w:rsidRDefault="00BA1C27" w:rsidP="00BA1C27">
      <w:pPr>
        <w:widowControl w:val="0"/>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F26180">
        <w:rPr>
          <w:rFonts w:ascii="Times New Roman" w:hAnsi="Times New Roman"/>
          <w:color w:val="000000"/>
          <w:spacing w:val="9"/>
          <w:sz w:val="28"/>
          <w:szCs w:val="28"/>
        </w:rPr>
        <w:t>имеет критическое отношение к поведенческим рискам на</w:t>
      </w:r>
      <w:r>
        <w:rPr>
          <w:rFonts w:ascii="Times New Roman" w:hAnsi="Times New Roman"/>
          <w:color w:val="000000"/>
          <w:spacing w:val="9"/>
          <w:sz w:val="28"/>
          <w:szCs w:val="28"/>
        </w:rPr>
        <w:t xml:space="preserve"> </w:t>
      </w:r>
      <w:r w:rsidRPr="00F26180">
        <w:rPr>
          <w:rFonts w:ascii="Times New Roman" w:hAnsi="Times New Roman"/>
          <w:color w:val="000000"/>
          <w:sz w:val="28"/>
          <w:szCs w:val="28"/>
        </w:rPr>
        <w:t>дороге;</w:t>
      </w:r>
    </w:p>
    <w:p w:rsidR="00BA1C27" w:rsidRPr="00E47C50" w:rsidRDefault="00BA1C27" w:rsidP="00E47C50">
      <w:pPr>
        <w:widowControl w:val="0"/>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F26180">
        <w:rPr>
          <w:rFonts w:ascii="Times New Roman" w:hAnsi="Times New Roman"/>
          <w:color w:val="000000"/>
          <w:spacing w:val="3"/>
          <w:sz w:val="28"/>
          <w:szCs w:val="28"/>
        </w:rPr>
        <w:t>умеет оказать элементарную помощь пострадавшему в преде</w:t>
      </w:r>
      <w:r w:rsidRPr="00F26180">
        <w:rPr>
          <w:rFonts w:ascii="Times New Roman" w:hAnsi="Times New Roman"/>
          <w:color w:val="000000"/>
          <w:spacing w:val="2"/>
          <w:sz w:val="28"/>
          <w:szCs w:val="28"/>
        </w:rPr>
        <w:t>лах своих возрастных и физиологических возможностей.</w:t>
      </w:r>
    </w:p>
    <w:p w:rsidR="0016065B" w:rsidRDefault="0016065B" w:rsidP="0016065B">
      <w:pPr>
        <w:shd w:val="clear" w:color="auto" w:fill="FFFFFF"/>
        <w:spacing w:after="0" w:line="240" w:lineRule="auto"/>
        <w:ind w:firstLine="709"/>
        <w:jc w:val="center"/>
        <w:rPr>
          <w:rFonts w:ascii="Times New Roman" w:hAnsi="Times New Roman"/>
          <w:b/>
          <w:bCs/>
          <w:i/>
          <w:iCs/>
          <w:color w:val="C00000"/>
          <w:spacing w:val="2"/>
          <w:sz w:val="28"/>
          <w:szCs w:val="28"/>
        </w:rPr>
      </w:pPr>
    </w:p>
    <w:p w:rsidR="00BA1C27" w:rsidRPr="00E47C50" w:rsidRDefault="00BA1C27" w:rsidP="0016065B">
      <w:pPr>
        <w:shd w:val="clear" w:color="auto" w:fill="FFFFFF"/>
        <w:spacing w:after="0" w:line="240" w:lineRule="auto"/>
        <w:ind w:firstLine="709"/>
        <w:jc w:val="center"/>
        <w:rPr>
          <w:rFonts w:ascii="Times New Roman" w:hAnsi="Times New Roman"/>
          <w:color w:val="C00000"/>
          <w:sz w:val="28"/>
          <w:szCs w:val="28"/>
        </w:rPr>
      </w:pPr>
      <w:r w:rsidRPr="00E47C50">
        <w:rPr>
          <w:rFonts w:ascii="Times New Roman" w:hAnsi="Times New Roman"/>
          <w:b/>
          <w:bCs/>
          <w:i/>
          <w:iCs/>
          <w:color w:val="C00000"/>
          <w:spacing w:val="2"/>
          <w:sz w:val="28"/>
          <w:szCs w:val="28"/>
        </w:rPr>
        <w:t xml:space="preserve">После изучения раздела «Культура потребления медицинских </w:t>
      </w:r>
      <w:r w:rsidRPr="00E47C50">
        <w:rPr>
          <w:rFonts w:ascii="Times New Roman" w:hAnsi="Times New Roman"/>
          <w:b/>
          <w:bCs/>
          <w:i/>
          <w:iCs/>
          <w:color w:val="C00000"/>
          <w:spacing w:val="1"/>
          <w:sz w:val="28"/>
          <w:szCs w:val="28"/>
        </w:rPr>
        <w:t>услуг» учащийся:</w:t>
      </w:r>
    </w:p>
    <w:p w:rsidR="00BA1C27" w:rsidRPr="00F26180" w:rsidRDefault="00BA1C27" w:rsidP="00BA1C27">
      <w:pPr>
        <w:numPr>
          <w:ilvl w:val="0"/>
          <w:numId w:val="21"/>
        </w:numPr>
        <w:shd w:val="clear" w:color="auto" w:fill="FFFFFF"/>
        <w:tabs>
          <w:tab w:val="left" w:pos="1134"/>
        </w:tabs>
        <w:spacing w:after="0" w:line="240" w:lineRule="auto"/>
        <w:ind w:left="0" w:firstLine="709"/>
        <w:jc w:val="both"/>
        <w:rPr>
          <w:rFonts w:ascii="Times New Roman" w:hAnsi="Times New Roman"/>
          <w:sz w:val="28"/>
          <w:szCs w:val="28"/>
        </w:rPr>
      </w:pPr>
      <w:r w:rsidRPr="00F26180">
        <w:rPr>
          <w:rFonts w:ascii="Times New Roman" w:hAnsi="Times New Roman"/>
          <w:color w:val="000000"/>
          <w:spacing w:val="2"/>
          <w:sz w:val="28"/>
          <w:szCs w:val="28"/>
        </w:rPr>
        <w:t>умеет спланировать свою жизнедеятельность на неделю с уче</w:t>
      </w:r>
      <w:r w:rsidRPr="00F26180">
        <w:rPr>
          <w:rFonts w:ascii="Times New Roman" w:hAnsi="Times New Roman"/>
          <w:color w:val="000000"/>
          <w:spacing w:val="1"/>
          <w:sz w:val="28"/>
          <w:szCs w:val="28"/>
        </w:rPr>
        <w:t>том индивидуальных биологических ритмов;</w:t>
      </w:r>
    </w:p>
    <w:p w:rsidR="00BA1C27" w:rsidRPr="00F26180" w:rsidRDefault="00BA1C27" w:rsidP="00BA1C27">
      <w:pPr>
        <w:numPr>
          <w:ilvl w:val="0"/>
          <w:numId w:val="20"/>
        </w:numPr>
        <w:shd w:val="clear" w:color="auto" w:fill="FFFFFF"/>
        <w:tabs>
          <w:tab w:val="left" w:pos="1134"/>
        </w:tabs>
        <w:spacing w:after="0" w:line="240" w:lineRule="auto"/>
        <w:ind w:left="0" w:firstLine="709"/>
        <w:jc w:val="both"/>
        <w:rPr>
          <w:rFonts w:ascii="Times New Roman" w:hAnsi="Times New Roman"/>
          <w:sz w:val="28"/>
          <w:szCs w:val="28"/>
        </w:rPr>
      </w:pPr>
      <w:r w:rsidRPr="00F26180">
        <w:rPr>
          <w:rFonts w:ascii="Times New Roman" w:hAnsi="Times New Roman"/>
          <w:color w:val="000000"/>
          <w:spacing w:val="3"/>
          <w:sz w:val="28"/>
          <w:szCs w:val="28"/>
        </w:rPr>
        <w:t>умеет снимать утомления с органов зрения, слуха;</w:t>
      </w:r>
    </w:p>
    <w:p w:rsidR="00BA1C27" w:rsidRPr="00F26180" w:rsidRDefault="00BA1C27" w:rsidP="00BA1C27">
      <w:pPr>
        <w:widowControl w:val="0"/>
        <w:numPr>
          <w:ilvl w:val="0"/>
          <w:numId w:val="20"/>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F26180">
        <w:rPr>
          <w:rFonts w:ascii="Times New Roman" w:hAnsi="Times New Roman"/>
          <w:color w:val="000000"/>
          <w:spacing w:val="4"/>
          <w:sz w:val="28"/>
          <w:szCs w:val="28"/>
        </w:rPr>
        <w:t>обладает и может использовать большой арсенал различных</w:t>
      </w:r>
      <w:r>
        <w:rPr>
          <w:rFonts w:ascii="Times New Roman" w:hAnsi="Times New Roman"/>
          <w:color w:val="000000"/>
          <w:spacing w:val="4"/>
          <w:sz w:val="28"/>
          <w:szCs w:val="28"/>
        </w:rPr>
        <w:t xml:space="preserve"> </w:t>
      </w:r>
      <w:r w:rsidRPr="00F26180">
        <w:rPr>
          <w:rFonts w:ascii="Times New Roman" w:hAnsi="Times New Roman"/>
          <w:color w:val="000000"/>
          <w:spacing w:val="6"/>
          <w:sz w:val="28"/>
          <w:szCs w:val="28"/>
        </w:rPr>
        <w:t>видов двигательной активности и расслабление (физкультминутки,</w:t>
      </w:r>
      <w:r>
        <w:rPr>
          <w:rFonts w:ascii="Times New Roman" w:hAnsi="Times New Roman"/>
          <w:color w:val="000000"/>
          <w:spacing w:val="6"/>
          <w:sz w:val="28"/>
          <w:szCs w:val="28"/>
        </w:rPr>
        <w:t xml:space="preserve"> </w:t>
      </w:r>
      <w:r w:rsidRPr="00F26180">
        <w:rPr>
          <w:rFonts w:ascii="Times New Roman" w:hAnsi="Times New Roman"/>
          <w:color w:val="000000"/>
          <w:spacing w:val="7"/>
          <w:sz w:val="28"/>
          <w:szCs w:val="28"/>
        </w:rPr>
        <w:t>физкультпаузы, отдельные упражнения, подвижные игры, релакса</w:t>
      </w:r>
      <w:r w:rsidRPr="00F26180">
        <w:rPr>
          <w:rFonts w:ascii="Times New Roman" w:hAnsi="Times New Roman"/>
          <w:color w:val="000000"/>
          <w:spacing w:val="-1"/>
          <w:sz w:val="28"/>
          <w:szCs w:val="28"/>
        </w:rPr>
        <w:t>цию, минутный отдых);</w:t>
      </w:r>
    </w:p>
    <w:p w:rsidR="00BA1C27" w:rsidRPr="00F26180" w:rsidRDefault="00BA1C27" w:rsidP="00BA1C27">
      <w:pPr>
        <w:widowControl w:val="0"/>
        <w:numPr>
          <w:ilvl w:val="0"/>
          <w:numId w:val="20"/>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F26180">
        <w:rPr>
          <w:rFonts w:ascii="Times New Roman" w:hAnsi="Times New Roman"/>
          <w:color w:val="000000"/>
          <w:spacing w:val="5"/>
          <w:sz w:val="28"/>
          <w:szCs w:val="28"/>
        </w:rPr>
        <w:t xml:space="preserve">умеет вести себя в эпидемиологически неблагоприятных </w:t>
      </w:r>
      <w:r w:rsidR="0016065B">
        <w:rPr>
          <w:rFonts w:ascii="Times New Roman" w:hAnsi="Times New Roman"/>
          <w:color w:val="000000"/>
          <w:spacing w:val="5"/>
          <w:sz w:val="28"/>
          <w:szCs w:val="28"/>
        </w:rPr>
        <w:t>ус</w:t>
      </w:r>
      <w:r>
        <w:rPr>
          <w:rFonts w:ascii="Times New Roman" w:hAnsi="Times New Roman"/>
          <w:color w:val="000000"/>
          <w:spacing w:val="5"/>
          <w:sz w:val="28"/>
          <w:szCs w:val="28"/>
        </w:rPr>
        <w:t>ловии</w:t>
      </w:r>
      <w:r w:rsidRPr="00F26180">
        <w:rPr>
          <w:rFonts w:ascii="Times New Roman" w:hAnsi="Times New Roman"/>
          <w:color w:val="000000"/>
          <w:spacing w:val="-6"/>
          <w:sz w:val="28"/>
          <w:szCs w:val="28"/>
        </w:rPr>
        <w:t>ях;</w:t>
      </w:r>
    </w:p>
    <w:p w:rsidR="00BA1C27" w:rsidRPr="00F26180" w:rsidRDefault="00BA1C27" w:rsidP="00BA1C27">
      <w:pPr>
        <w:widowControl w:val="0"/>
        <w:numPr>
          <w:ilvl w:val="0"/>
          <w:numId w:val="20"/>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F26180">
        <w:rPr>
          <w:rFonts w:ascii="Times New Roman" w:hAnsi="Times New Roman"/>
          <w:color w:val="000000"/>
          <w:spacing w:val="3"/>
          <w:sz w:val="28"/>
          <w:szCs w:val="28"/>
        </w:rPr>
        <w:t>обладает сформированными навыками поведения в условиях</w:t>
      </w:r>
      <w:r>
        <w:rPr>
          <w:rFonts w:ascii="Times New Roman" w:hAnsi="Times New Roman"/>
          <w:color w:val="000000"/>
          <w:spacing w:val="3"/>
          <w:sz w:val="28"/>
          <w:szCs w:val="28"/>
        </w:rPr>
        <w:t xml:space="preserve"> </w:t>
      </w:r>
      <w:r w:rsidRPr="00F26180">
        <w:rPr>
          <w:rFonts w:ascii="Times New Roman" w:hAnsi="Times New Roman"/>
          <w:color w:val="000000"/>
          <w:spacing w:val="-1"/>
          <w:sz w:val="28"/>
          <w:szCs w:val="28"/>
        </w:rPr>
        <w:t>эпидемии респираторных заболеваний в качестве больного и здорового;</w:t>
      </w:r>
    </w:p>
    <w:p w:rsidR="00BA1C27" w:rsidRPr="00F26180" w:rsidRDefault="00BA1C27" w:rsidP="00BA1C27">
      <w:pPr>
        <w:widowControl w:val="0"/>
        <w:numPr>
          <w:ilvl w:val="0"/>
          <w:numId w:val="20"/>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F26180">
        <w:rPr>
          <w:rFonts w:ascii="Times New Roman" w:hAnsi="Times New Roman"/>
          <w:color w:val="000000"/>
          <w:spacing w:val="4"/>
          <w:sz w:val="28"/>
          <w:szCs w:val="28"/>
        </w:rPr>
        <w:t>имеет четкие представления о своем поведении при подозре</w:t>
      </w:r>
      <w:r w:rsidRPr="00F26180">
        <w:rPr>
          <w:rFonts w:ascii="Times New Roman" w:hAnsi="Times New Roman"/>
          <w:color w:val="000000"/>
          <w:sz w:val="28"/>
          <w:szCs w:val="28"/>
        </w:rPr>
        <w:t>нии на инфекционные заболевания;</w:t>
      </w:r>
    </w:p>
    <w:p w:rsidR="00BA1C27" w:rsidRPr="0016065B" w:rsidRDefault="00BA1C27" w:rsidP="00BA1C27">
      <w:pPr>
        <w:widowControl w:val="0"/>
        <w:numPr>
          <w:ilvl w:val="0"/>
          <w:numId w:val="20"/>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F26180">
        <w:rPr>
          <w:rFonts w:ascii="Times New Roman" w:hAnsi="Times New Roman"/>
          <w:color w:val="000000"/>
          <w:spacing w:val="3"/>
          <w:sz w:val="28"/>
          <w:szCs w:val="28"/>
        </w:rPr>
        <w:t>умеет правильно обращаться за плановой и экстренной меди</w:t>
      </w:r>
      <w:r w:rsidRPr="00F26180">
        <w:rPr>
          <w:rFonts w:ascii="Times New Roman" w:hAnsi="Times New Roman"/>
          <w:color w:val="000000"/>
          <w:spacing w:val="-3"/>
          <w:sz w:val="28"/>
          <w:szCs w:val="28"/>
        </w:rPr>
        <w:t>цинской помощью;</w:t>
      </w:r>
    </w:p>
    <w:p w:rsidR="00BA1C27" w:rsidRPr="00F26180" w:rsidRDefault="00BA1C27" w:rsidP="00BA1C27">
      <w:pPr>
        <w:widowControl w:val="0"/>
        <w:numPr>
          <w:ilvl w:val="0"/>
          <w:numId w:val="20"/>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F26180">
        <w:rPr>
          <w:rFonts w:ascii="Times New Roman" w:hAnsi="Times New Roman"/>
          <w:color w:val="000000"/>
          <w:spacing w:val="5"/>
          <w:sz w:val="28"/>
          <w:szCs w:val="28"/>
        </w:rPr>
        <w:t>знает минимальный набор лекарственных препаратов, которые применяют без назначения врача, при различных недомоганиях</w:t>
      </w:r>
      <w:r>
        <w:rPr>
          <w:rFonts w:ascii="Times New Roman" w:hAnsi="Times New Roman"/>
          <w:color w:val="000000"/>
          <w:spacing w:val="5"/>
          <w:sz w:val="28"/>
          <w:szCs w:val="28"/>
        </w:rPr>
        <w:t xml:space="preserve"> </w:t>
      </w:r>
      <w:r w:rsidRPr="00F26180">
        <w:rPr>
          <w:rFonts w:ascii="Times New Roman" w:hAnsi="Times New Roman"/>
          <w:color w:val="000000"/>
          <w:spacing w:val="2"/>
          <w:sz w:val="28"/>
          <w:szCs w:val="28"/>
        </w:rPr>
        <w:t>(при эпизодической головной боли, повышенной температуре и др.) и</w:t>
      </w:r>
      <w:r>
        <w:rPr>
          <w:rFonts w:ascii="Times New Roman" w:hAnsi="Times New Roman"/>
          <w:color w:val="000000"/>
          <w:spacing w:val="2"/>
          <w:sz w:val="28"/>
          <w:szCs w:val="28"/>
        </w:rPr>
        <w:t xml:space="preserve"> </w:t>
      </w:r>
      <w:r w:rsidRPr="00F26180">
        <w:rPr>
          <w:rFonts w:ascii="Times New Roman" w:hAnsi="Times New Roman"/>
          <w:color w:val="000000"/>
          <w:spacing w:val="-1"/>
          <w:sz w:val="28"/>
          <w:szCs w:val="28"/>
        </w:rPr>
        <w:t>умеет правильно их использовать.</w:t>
      </w:r>
    </w:p>
    <w:p w:rsidR="0016065B" w:rsidRDefault="0016065B" w:rsidP="00BA1C27">
      <w:pPr>
        <w:shd w:val="clear" w:color="auto" w:fill="FFFFFF"/>
        <w:spacing w:after="0" w:line="240" w:lineRule="auto"/>
        <w:ind w:firstLine="709"/>
        <w:jc w:val="both"/>
        <w:rPr>
          <w:rFonts w:ascii="Times New Roman" w:hAnsi="Times New Roman"/>
          <w:b/>
          <w:bCs/>
          <w:i/>
          <w:iCs/>
          <w:color w:val="C00000"/>
          <w:spacing w:val="3"/>
          <w:sz w:val="28"/>
          <w:szCs w:val="28"/>
        </w:rPr>
      </w:pPr>
    </w:p>
    <w:p w:rsidR="00BA1C27" w:rsidRPr="00E47C50" w:rsidRDefault="00BA1C27" w:rsidP="00BA1C27">
      <w:pPr>
        <w:shd w:val="clear" w:color="auto" w:fill="FFFFFF"/>
        <w:spacing w:after="0" w:line="240" w:lineRule="auto"/>
        <w:ind w:firstLine="709"/>
        <w:jc w:val="both"/>
        <w:rPr>
          <w:rFonts w:ascii="Times New Roman" w:hAnsi="Times New Roman"/>
          <w:color w:val="C00000"/>
          <w:sz w:val="28"/>
          <w:szCs w:val="28"/>
        </w:rPr>
      </w:pPr>
      <w:r w:rsidRPr="00E47C50">
        <w:rPr>
          <w:rFonts w:ascii="Times New Roman" w:hAnsi="Times New Roman"/>
          <w:b/>
          <w:bCs/>
          <w:i/>
          <w:iCs/>
          <w:color w:val="C00000"/>
          <w:spacing w:val="3"/>
          <w:sz w:val="28"/>
          <w:szCs w:val="28"/>
        </w:rPr>
        <w:lastRenderedPageBreak/>
        <w:t>После изучения раздела «Предупреждение употребления пси</w:t>
      </w:r>
      <w:r w:rsidRPr="00E47C50">
        <w:rPr>
          <w:rFonts w:ascii="Times New Roman" w:hAnsi="Times New Roman"/>
          <w:b/>
          <w:bCs/>
          <w:i/>
          <w:iCs/>
          <w:color w:val="C00000"/>
          <w:sz w:val="28"/>
          <w:szCs w:val="28"/>
        </w:rPr>
        <w:t>хоактивных веществ» учащийся:</w:t>
      </w:r>
    </w:p>
    <w:p w:rsidR="00BA1C27" w:rsidRDefault="00BA1C27" w:rsidP="00BA1C27">
      <w:pPr>
        <w:numPr>
          <w:ilvl w:val="0"/>
          <w:numId w:val="23"/>
        </w:numPr>
        <w:shd w:val="clear" w:color="auto" w:fill="FFFFFF"/>
        <w:tabs>
          <w:tab w:val="left" w:pos="1134"/>
        </w:tabs>
        <w:spacing w:after="0" w:line="240" w:lineRule="auto"/>
        <w:ind w:left="0" w:firstLine="709"/>
        <w:jc w:val="both"/>
        <w:rPr>
          <w:rFonts w:ascii="Times New Roman" w:hAnsi="Times New Roman"/>
          <w:color w:val="000000"/>
          <w:spacing w:val="-1"/>
          <w:sz w:val="28"/>
          <w:szCs w:val="28"/>
        </w:rPr>
      </w:pPr>
      <w:r w:rsidRPr="00F26180">
        <w:rPr>
          <w:rFonts w:ascii="Times New Roman" w:hAnsi="Times New Roman"/>
          <w:color w:val="000000"/>
          <w:spacing w:val="5"/>
          <w:sz w:val="28"/>
          <w:szCs w:val="28"/>
        </w:rPr>
        <w:t>обладает сформировавшимся устойчивым представлением о</w:t>
      </w:r>
      <w:r>
        <w:rPr>
          <w:rFonts w:ascii="Times New Roman" w:hAnsi="Times New Roman"/>
          <w:color w:val="000000"/>
          <w:spacing w:val="5"/>
          <w:sz w:val="28"/>
          <w:szCs w:val="28"/>
        </w:rPr>
        <w:t xml:space="preserve"> </w:t>
      </w:r>
      <w:r w:rsidRPr="00F26180">
        <w:rPr>
          <w:rFonts w:ascii="Times New Roman" w:hAnsi="Times New Roman"/>
          <w:color w:val="000000"/>
          <w:spacing w:val="4"/>
          <w:sz w:val="28"/>
          <w:szCs w:val="28"/>
        </w:rPr>
        <w:t>том, что «легальные» психоактивные вещества могут вызвать такую</w:t>
      </w:r>
      <w:r>
        <w:rPr>
          <w:rFonts w:ascii="Times New Roman" w:hAnsi="Times New Roman"/>
          <w:color w:val="000000"/>
          <w:spacing w:val="4"/>
          <w:sz w:val="28"/>
          <w:szCs w:val="28"/>
        </w:rPr>
        <w:t xml:space="preserve"> </w:t>
      </w:r>
      <w:r w:rsidRPr="00F26180">
        <w:rPr>
          <w:rFonts w:ascii="Times New Roman" w:hAnsi="Times New Roman"/>
          <w:color w:val="000000"/>
          <w:spacing w:val="-1"/>
          <w:sz w:val="28"/>
          <w:szCs w:val="28"/>
        </w:rPr>
        <w:t>же зависимость, как и «нелегальные»;</w:t>
      </w:r>
      <w:r>
        <w:rPr>
          <w:rFonts w:ascii="Times New Roman" w:hAnsi="Times New Roman"/>
          <w:color w:val="000000"/>
          <w:spacing w:val="-1"/>
          <w:sz w:val="28"/>
          <w:szCs w:val="28"/>
        </w:rPr>
        <w:t xml:space="preserve"> </w:t>
      </w:r>
    </w:p>
    <w:p w:rsidR="00BA1C27" w:rsidRPr="00F26180" w:rsidRDefault="00BA1C27" w:rsidP="00BA1C27">
      <w:pPr>
        <w:numPr>
          <w:ilvl w:val="0"/>
          <w:numId w:val="22"/>
        </w:numPr>
        <w:shd w:val="clear" w:color="auto" w:fill="FFFFFF"/>
        <w:tabs>
          <w:tab w:val="left" w:pos="1134"/>
        </w:tabs>
        <w:spacing w:after="0" w:line="240" w:lineRule="auto"/>
        <w:ind w:left="0" w:firstLine="709"/>
        <w:jc w:val="both"/>
        <w:rPr>
          <w:rFonts w:ascii="Times New Roman" w:hAnsi="Times New Roman"/>
          <w:color w:val="000000"/>
          <w:sz w:val="28"/>
          <w:szCs w:val="28"/>
        </w:rPr>
      </w:pPr>
      <w:r w:rsidRPr="00F26180">
        <w:rPr>
          <w:rFonts w:ascii="Times New Roman" w:hAnsi="Times New Roman"/>
          <w:color w:val="000000"/>
          <w:spacing w:val="-4"/>
          <w:sz w:val="28"/>
          <w:szCs w:val="28"/>
        </w:rPr>
        <w:t>обладает необходимыми навыками отказа от приема психоак</w:t>
      </w:r>
      <w:r w:rsidRPr="00F26180">
        <w:rPr>
          <w:rFonts w:ascii="Times New Roman" w:hAnsi="Times New Roman"/>
          <w:color w:val="000000"/>
          <w:spacing w:val="-3"/>
          <w:sz w:val="28"/>
          <w:szCs w:val="28"/>
        </w:rPr>
        <w:t>тивных веществ в группе;</w:t>
      </w:r>
    </w:p>
    <w:p w:rsidR="00BA1C27" w:rsidRPr="00F26180" w:rsidRDefault="00BA1C27" w:rsidP="00BA1C27">
      <w:pPr>
        <w:widowControl w:val="0"/>
        <w:numPr>
          <w:ilvl w:val="0"/>
          <w:numId w:val="22"/>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F26180">
        <w:rPr>
          <w:rFonts w:ascii="Times New Roman" w:hAnsi="Times New Roman"/>
          <w:color w:val="000000"/>
          <w:spacing w:val="-5"/>
          <w:sz w:val="28"/>
          <w:szCs w:val="28"/>
        </w:rPr>
        <w:t>обладает устойчивой сформированной точкой зрения на нарко</w:t>
      </w:r>
      <w:r w:rsidRPr="00F26180">
        <w:rPr>
          <w:rFonts w:ascii="Times New Roman" w:hAnsi="Times New Roman"/>
          <w:color w:val="000000"/>
          <w:spacing w:val="-7"/>
          <w:sz w:val="28"/>
          <w:szCs w:val="28"/>
        </w:rPr>
        <w:t>манию, алкоголизм, табакокурение, как сложно излечимые заболевания;</w:t>
      </w:r>
    </w:p>
    <w:p w:rsidR="00BA1C27" w:rsidRPr="00F26180" w:rsidRDefault="00BA1C27" w:rsidP="00BA1C27">
      <w:pPr>
        <w:widowControl w:val="0"/>
        <w:numPr>
          <w:ilvl w:val="0"/>
          <w:numId w:val="22"/>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F26180">
        <w:rPr>
          <w:rFonts w:ascii="Times New Roman" w:hAnsi="Times New Roman"/>
          <w:color w:val="000000"/>
          <w:spacing w:val="-3"/>
          <w:sz w:val="28"/>
          <w:szCs w:val="28"/>
        </w:rPr>
        <w:t>знает алгоритм поведения в экстремальных ситуациях общ</w:t>
      </w:r>
      <w:r>
        <w:rPr>
          <w:rFonts w:ascii="Times New Roman" w:hAnsi="Times New Roman"/>
          <w:color w:val="000000"/>
          <w:spacing w:val="-3"/>
          <w:sz w:val="28"/>
          <w:szCs w:val="28"/>
        </w:rPr>
        <w:t>е</w:t>
      </w:r>
      <w:r w:rsidRPr="00F26180">
        <w:rPr>
          <w:rFonts w:ascii="Times New Roman" w:hAnsi="Times New Roman"/>
          <w:color w:val="000000"/>
          <w:spacing w:val="-3"/>
          <w:sz w:val="28"/>
          <w:szCs w:val="28"/>
        </w:rPr>
        <w:t>ния с наркоманами и пьяницами;</w:t>
      </w:r>
    </w:p>
    <w:p w:rsidR="00BA1C27" w:rsidRPr="00E47C50" w:rsidRDefault="00BA1C27" w:rsidP="00E47C50">
      <w:pPr>
        <w:numPr>
          <w:ilvl w:val="0"/>
          <w:numId w:val="22"/>
        </w:numPr>
        <w:shd w:val="clear" w:color="auto" w:fill="FFFFFF"/>
        <w:tabs>
          <w:tab w:val="left" w:pos="1134"/>
        </w:tabs>
        <w:spacing w:after="0" w:line="240" w:lineRule="auto"/>
        <w:ind w:left="0" w:firstLine="709"/>
        <w:jc w:val="both"/>
        <w:rPr>
          <w:rFonts w:ascii="Times New Roman" w:hAnsi="Times New Roman"/>
          <w:color w:val="000000"/>
          <w:spacing w:val="-3"/>
          <w:sz w:val="28"/>
          <w:szCs w:val="28"/>
        </w:rPr>
      </w:pPr>
      <w:r w:rsidRPr="00F26180">
        <w:rPr>
          <w:rFonts w:ascii="Times New Roman" w:hAnsi="Times New Roman"/>
          <w:color w:val="000000"/>
          <w:spacing w:val="-3"/>
          <w:sz w:val="28"/>
          <w:szCs w:val="28"/>
        </w:rPr>
        <w:t>владеет элементарными навыками самообороны</w:t>
      </w:r>
      <w:r w:rsidR="00E47C50">
        <w:rPr>
          <w:rFonts w:ascii="Times New Roman" w:hAnsi="Times New Roman"/>
          <w:color w:val="000000"/>
          <w:spacing w:val="-3"/>
          <w:sz w:val="28"/>
          <w:szCs w:val="28"/>
        </w:rPr>
        <w:t>.</w:t>
      </w:r>
    </w:p>
    <w:p w:rsidR="00BA1C27" w:rsidRPr="00E47C50" w:rsidRDefault="00BA1C27" w:rsidP="00BA1C27">
      <w:pPr>
        <w:shd w:val="clear" w:color="auto" w:fill="FFFFFF"/>
        <w:tabs>
          <w:tab w:val="left" w:pos="802"/>
        </w:tabs>
        <w:spacing w:after="0" w:line="240" w:lineRule="auto"/>
        <w:ind w:firstLine="709"/>
        <w:jc w:val="both"/>
        <w:rPr>
          <w:rFonts w:ascii="Times New Roman" w:hAnsi="Times New Roman"/>
          <w:color w:val="C00000"/>
          <w:sz w:val="28"/>
          <w:szCs w:val="28"/>
        </w:rPr>
      </w:pPr>
      <w:r w:rsidRPr="00E47C50">
        <w:rPr>
          <w:rFonts w:ascii="Times New Roman" w:hAnsi="Times New Roman"/>
          <w:b/>
          <w:bCs/>
          <w:i/>
          <w:iCs/>
          <w:color w:val="C00000"/>
          <w:spacing w:val="-4"/>
          <w:sz w:val="28"/>
          <w:szCs w:val="28"/>
        </w:rPr>
        <w:t>После изучения раздела «Духовное здоровье» учащийся:</w:t>
      </w:r>
    </w:p>
    <w:p w:rsidR="00BA1C27" w:rsidRPr="00F26180" w:rsidRDefault="00BA1C27" w:rsidP="00BA1C27">
      <w:pPr>
        <w:widowControl w:val="0"/>
        <w:numPr>
          <w:ilvl w:val="0"/>
          <w:numId w:val="24"/>
        </w:numPr>
        <w:shd w:val="clear" w:color="auto" w:fill="FFFFFF"/>
        <w:tabs>
          <w:tab w:val="left" w:pos="1134"/>
        </w:tabs>
        <w:autoSpaceDE w:val="0"/>
        <w:autoSpaceDN w:val="0"/>
        <w:adjustRightInd w:val="0"/>
        <w:spacing w:after="0" w:line="240" w:lineRule="auto"/>
        <w:ind w:left="0" w:firstLine="709"/>
        <w:jc w:val="both"/>
        <w:rPr>
          <w:rFonts w:ascii="Times New Roman" w:hAnsi="Times New Roman"/>
          <w:i/>
          <w:iCs/>
          <w:color w:val="000000"/>
          <w:sz w:val="28"/>
          <w:szCs w:val="28"/>
        </w:rPr>
      </w:pPr>
      <w:r w:rsidRPr="00F26180">
        <w:rPr>
          <w:rFonts w:ascii="Times New Roman" w:hAnsi="Times New Roman"/>
          <w:color w:val="000000"/>
          <w:spacing w:val="-3"/>
          <w:sz w:val="28"/>
          <w:szCs w:val="28"/>
        </w:rPr>
        <w:t>обладает представлением о здоровье и здоровом образе жиз</w:t>
      </w:r>
      <w:r>
        <w:rPr>
          <w:rFonts w:ascii="Times New Roman" w:hAnsi="Times New Roman"/>
          <w:color w:val="000000"/>
          <w:spacing w:val="-3"/>
          <w:sz w:val="28"/>
          <w:szCs w:val="28"/>
        </w:rPr>
        <w:t xml:space="preserve">ни </w:t>
      </w:r>
      <w:r w:rsidRPr="00F26180">
        <w:rPr>
          <w:rFonts w:ascii="Times New Roman" w:hAnsi="Times New Roman"/>
          <w:color w:val="000000"/>
          <w:spacing w:val="-2"/>
          <w:sz w:val="28"/>
          <w:szCs w:val="28"/>
        </w:rPr>
        <w:t>как сложных социокультурных феноменах;</w:t>
      </w:r>
    </w:p>
    <w:p w:rsidR="00BA1C27" w:rsidRPr="00F26180" w:rsidRDefault="00BA1C27" w:rsidP="00BA1C27">
      <w:pPr>
        <w:widowControl w:val="0"/>
        <w:numPr>
          <w:ilvl w:val="0"/>
          <w:numId w:val="24"/>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F26180">
        <w:rPr>
          <w:rFonts w:ascii="Times New Roman" w:hAnsi="Times New Roman"/>
          <w:color w:val="000000"/>
          <w:spacing w:val="-3"/>
          <w:sz w:val="28"/>
          <w:szCs w:val="28"/>
        </w:rPr>
        <w:t>знает особенности русского национального образа здоровья и</w:t>
      </w:r>
      <w:r>
        <w:rPr>
          <w:rFonts w:ascii="Times New Roman" w:hAnsi="Times New Roman"/>
          <w:color w:val="000000"/>
          <w:spacing w:val="-3"/>
          <w:sz w:val="28"/>
          <w:szCs w:val="28"/>
        </w:rPr>
        <w:t xml:space="preserve"> </w:t>
      </w:r>
      <w:r w:rsidRPr="00F26180">
        <w:rPr>
          <w:rFonts w:ascii="Times New Roman" w:hAnsi="Times New Roman"/>
          <w:color w:val="000000"/>
          <w:spacing w:val="-2"/>
          <w:sz w:val="28"/>
          <w:szCs w:val="28"/>
        </w:rPr>
        <w:t>условия его формирования;</w:t>
      </w:r>
    </w:p>
    <w:p w:rsidR="00BA1C27" w:rsidRPr="00F26180" w:rsidRDefault="00BA1C27" w:rsidP="00BA1C27">
      <w:pPr>
        <w:widowControl w:val="0"/>
        <w:numPr>
          <w:ilvl w:val="0"/>
          <w:numId w:val="24"/>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F26180">
        <w:rPr>
          <w:rFonts w:ascii="Times New Roman" w:hAnsi="Times New Roman"/>
          <w:color w:val="000000"/>
          <w:spacing w:val="4"/>
          <w:sz w:val="28"/>
          <w:szCs w:val="28"/>
        </w:rPr>
        <w:t>умеет получать заряд здоровья от встречи с прекрасным в</w:t>
      </w:r>
      <w:r>
        <w:rPr>
          <w:rFonts w:ascii="Times New Roman" w:hAnsi="Times New Roman"/>
          <w:color w:val="000000"/>
          <w:spacing w:val="4"/>
          <w:sz w:val="28"/>
          <w:szCs w:val="28"/>
        </w:rPr>
        <w:t xml:space="preserve"> </w:t>
      </w:r>
      <w:r w:rsidRPr="00F26180">
        <w:rPr>
          <w:rFonts w:ascii="Times New Roman" w:hAnsi="Times New Roman"/>
          <w:color w:val="000000"/>
          <w:spacing w:val="-3"/>
          <w:sz w:val="28"/>
          <w:szCs w:val="28"/>
        </w:rPr>
        <w:t>природе и в искусстве;</w:t>
      </w:r>
    </w:p>
    <w:p w:rsidR="00BA1C27" w:rsidRPr="00F26180" w:rsidRDefault="00BA1C27" w:rsidP="00BA1C27">
      <w:pPr>
        <w:widowControl w:val="0"/>
        <w:numPr>
          <w:ilvl w:val="0"/>
          <w:numId w:val="24"/>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F26180">
        <w:rPr>
          <w:rFonts w:ascii="Times New Roman" w:hAnsi="Times New Roman"/>
          <w:color w:val="000000"/>
          <w:spacing w:val="-2"/>
          <w:sz w:val="28"/>
          <w:szCs w:val="28"/>
        </w:rPr>
        <w:t>понимает необходимость природоохранной деятельности как</w:t>
      </w:r>
      <w:r>
        <w:rPr>
          <w:rFonts w:ascii="Times New Roman" w:hAnsi="Times New Roman"/>
          <w:color w:val="000000"/>
          <w:spacing w:val="-2"/>
          <w:sz w:val="28"/>
          <w:szCs w:val="28"/>
        </w:rPr>
        <w:t xml:space="preserve"> </w:t>
      </w:r>
      <w:r w:rsidRPr="00F26180">
        <w:rPr>
          <w:rFonts w:ascii="Times New Roman" w:hAnsi="Times New Roman"/>
          <w:color w:val="000000"/>
          <w:spacing w:val="-2"/>
          <w:sz w:val="28"/>
          <w:szCs w:val="28"/>
        </w:rPr>
        <w:t>условия полноценной жизни и здоровья человека;</w:t>
      </w:r>
    </w:p>
    <w:p w:rsidR="006B163E" w:rsidRPr="00E47C50" w:rsidRDefault="00BA1C27" w:rsidP="00E47C50">
      <w:pPr>
        <w:widowControl w:val="0"/>
        <w:numPr>
          <w:ilvl w:val="0"/>
          <w:numId w:val="24"/>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F26180">
        <w:rPr>
          <w:rFonts w:ascii="Times New Roman" w:hAnsi="Times New Roman"/>
          <w:color w:val="000000"/>
          <w:spacing w:val="4"/>
          <w:sz w:val="28"/>
          <w:szCs w:val="28"/>
        </w:rPr>
        <w:t>осознает необходимость соблюдения этикета в общении с</w:t>
      </w:r>
      <w:r>
        <w:rPr>
          <w:rFonts w:ascii="Times New Roman" w:hAnsi="Times New Roman"/>
          <w:color w:val="000000"/>
          <w:spacing w:val="4"/>
          <w:sz w:val="28"/>
          <w:szCs w:val="28"/>
        </w:rPr>
        <w:t xml:space="preserve"> </w:t>
      </w:r>
      <w:r w:rsidRPr="00F26180">
        <w:rPr>
          <w:rFonts w:ascii="Times New Roman" w:hAnsi="Times New Roman"/>
          <w:color w:val="000000"/>
          <w:spacing w:val="-2"/>
          <w:sz w:val="28"/>
          <w:szCs w:val="28"/>
        </w:rPr>
        <w:t xml:space="preserve">людьми и обладает </w:t>
      </w:r>
      <w:r w:rsidRPr="00C43D2A">
        <w:rPr>
          <w:rFonts w:ascii="Times New Roman" w:hAnsi="Times New Roman"/>
          <w:color w:val="000000"/>
          <w:spacing w:val="-2"/>
          <w:sz w:val="28"/>
          <w:szCs w:val="28"/>
        </w:rPr>
        <w:t>соответствующими умениями.</w:t>
      </w:r>
    </w:p>
    <w:p w:rsidR="006B163E" w:rsidRPr="00E47C50" w:rsidRDefault="006B163E" w:rsidP="006B163E">
      <w:pPr>
        <w:tabs>
          <w:tab w:val="left" w:pos="1134"/>
        </w:tabs>
        <w:spacing w:after="0" w:line="240" w:lineRule="auto"/>
        <w:ind w:firstLine="709"/>
        <w:jc w:val="both"/>
        <w:rPr>
          <w:rFonts w:ascii="Times New Roman" w:hAnsi="Times New Roman"/>
          <w:b/>
          <w:color w:val="C00000"/>
          <w:sz w:val="28"/>
          <w:szCs w:val="28"/>
        </w:rPr>
      </w:pPr>
      <w:r w:rsidRPr="00E47C50">
        <w:rPr>
          <w:rFonts w:ascii="Times New Roman" w:hAnsi="Times New Roman"/>
          <w:b/>
          <w:bCs/>
          <w:i/>
          <w:iCs/>
          <w:color w:val="C00000"/>
          <w:spacing w:val="-4"/>
          <w:sz w:val="28"/>
          <w:szCs w:val="28"/>
        </w:rPr>
        <w:t>После изучения раздела</w:t>
      </w:r>
      <w:r w:rsidRPr="00E47C50">
        <w:rPr>
          <w:rFonts w:ascii="Times New Roman" w:hAnsi="Times New Roman"/>
          <w:b/>
          <w:color w:val="C00000"/>
          <w:sz w:val="28"/>
          <w:szCs w:val="28"/>
        </w:rPr>
        <w:t xml:space="preserve"> </w:t>
      </w:r>
      <w:r w:rsidRPr="00E47C50">
        <w:rPr>
          <w:rFonts w:ascii="Times New Roman" w:hAnsi="Times New Roman"/>
          <w:b/>
          <w:i/>
          <w:color w:val="C00000"/>
          <w:sz w:val="28"/>
          <w:szCs w:val="28"/>
        </w:rPr>
        <w:t>«Двигательные умения и навыки»</w:t>
      </w:r>
      <w:r w:rsidRPr="00E47C50">
        <w:rPr>
          <w:rFonts w:ascii="Times New Roman" w:hAnsi="Times New Roman"/>
          <w:b/>
          <w:color w:val="C00000"/>
          <w:sz w:val="28"/>
          <w:szCs w:val="28"/>
        </w:rPr>
        <w:t xml:space="preserve"> у</w:t>
      </w:r>
      <w:r w:rsidRPr="00E47C50">
        <w:rPr>
          <w:rFonts w:ascii="Times New Roman" w:hAnsi="Times New Roman"/>
          <w:b/>
          <w:i/>
          <w:color w:val="C00000"/>
          <w:sz w:val="28"/>
          <w:szCs w:val="28"/>
        </w:rPr>
        <w:t>чащиеся должны знать:</w:t>
      </w:r>
    </w:p>
    <w:p w:rsidR="006B163E" w:rsidRPr="002430D2" w:rsidRDefault="006B163E" w:rsidP="00291C40">
      <w:pPr>
        <w:widowControl w:val="0"/>
        <w:numPr>
          <w:ilvl w:val="0"/>
          <w:numId w:val="27"/>
        </w:numPr>
        <w:shd w:val="clear" w:color="auto" w:fill="FFFFFF"/>
        <w:tabs>
          <w:tab w:val="clear" w:pos="720"/>
        </w:tabs>
        <w:autoSpaceDE w:val="0"/>
        <w:autoSpaceDN w:val="0"/>
        <w:adjustRightInd w:val="0"/>
        <w:spacing w:after="0" w:line="240" w:lineRule="auto"/>
        <w:ind w:left="0" w:firstLine="709"/>
        <w:rPr>
          <w:rFonts w:ascii="Times New Roman" w:hAnsi="Times New Roman"/>
          <w:sz w:val="28"/>
          <w:szCs w:val="28"/>
        </w:rPr>
      </w:pPr>
      <w:r w:rsidRPr="002430D2">
        <w:rPr>
          <w:rFonts w:ascii="Times New Roman" w:hAnsi="Times New Roman"/>
          <w:sz w:val="28"/>
          <w:szCs w:val="28"/>
        </w:rPr>
        <w:t>технику броска и ловли мяча (над собой)</w:t>
      </w:r>
      <w:r>
        <w:rPr>
          <w:rFonts w:ascii="Times New Roman" w:hAnsi="Times New Roman"/>
          <w:sz w:val="28"/>
          <w:szCs w:val="28"/>
        </w:rPr>
        <w:t>;</w:t>
      </w:r>
    </w:p>
    <w:p w:rsidR="006B163E" w:rsidRPr="002430D2" w:rsidRDefault="006B163E" w:rsidP="00291C40">
      <w:pPr>
        <w:widowControl w:val="0"/>
        <w:numPr>
          <w:ilvl w:val="0"/>
          <w:numId w:val="27"/>
        </w:numPr>
        <w:shd w:val="clear" w:color="auto" w:fill="FFFFFF"/>
        <w:tabs>
          <w:tab w:val="clear" w:pos="720"/>
        </w:tabs>
        <w:autoSpaceDE w:val="0"/>
        <w:autoSpaceDN w:val="0"/>
        <w:adjustRightInd w:val="0"/>
        <w:spacing w:after="0" w:line="240" w:lineRule="auto"/>
        <w:ind w:left="0" w:firstLine="709"/>
        <w:rPr>
          <w:rFonts w:ascii="Times New Roman" w:hAnsi="Times New Roman"/>
          <w:sz w:val="28"/>
          <w:szCs w:val="28"/>
        </w:rPr>
      </w:pPr>
      <w:r w:rsidRPr="002430D2">
        <w:rPr>
          <w:rFonts w:ascii="Times New Roman" w:hAnsi="Times New Roman"/>
          <w:sz w:val="28"/>
          <w:szCs w:val="28"/>
        </w:rPr>
        <w:t>технику передачи, приема мяча</w:t>
      </w:r>
      <w:r>
        <w:rPr>
          <w:rFonts w:ascii="Times New Roman" w:hAnsi="Times New Roman"/>
          <w:sz w:val="28"/>
          <w:szCs w:val="28"/>
        </w:rPr>
        <w:t>;</w:t>
      </w:r>
    </w:p>
    <w:p w:rsidR="00E47C50" w:rsidRDefault="006B163E" w:rsidP="00E47C50">
      <w:pPr>
        <w:numPr>
          <w:ilvl w:val="0"/>
          <w:numId w:val="30"/>
        </w:numPr>
        <w:tabs>
          <w:tab w:val="clear" w:pos="720"/>
          <w:tab w:val="num" w:pos="1134"/>
        </w:tabs>
        <w:spacing w:after="0" w:line="240" w:lineRule="auto"/>
        <w:ind w:left="0" w:firstLine="709"/>
        <w:jc w:val="both"/>
        <w:rPr>
          <w:rFonts w:ascii="Times New Roman" w:hAnsi="Times New Roman"/>
          <w:sz w:val="28"/>
          <w:szCs w:val="28"/>
        </w:rPr>
      </w:pPr>
      <w:r w:rsidRPr="002430D2">
        <w:rPr>
          <w:rFonts w:ascii="Times New Roman" w:hAnsi="Times New Roman"/>
          <w:sz w:val="28"/>
          <w:szCs w:val="28"/>
        </w:rPr>
        <w:t>упрощенные правила</w:t>
      </w:r>
      <w:r>
        <w:rPr>
          <w:rFonts w:ascii="Times New Roman" w:hAnsi="Times New Roman"/>
          <w:sz w:val="28"/>
          <w:szCs w:val="28"/>
        </w:rPr>
        <w:t>.</w:t>
      </w:r>
    </w:p>
    <w:p w:rsidR="00E47C50" w:rsidRPr="002430D2" w:rsidRDefault="00E47C50" w:rsidP="00E47C50">
      <w:pPr>
        <w:numPr>
          <w:ilvl w:val="0"/>
          <w:numId w:val="30"/>
        </w:numPr>
        <w:tabs>
          <w:tab w:val="clear" w:pos="720"/>
          <w:tab w:val="num" w:pos="1134"/>
        </w:tabs>
        <w:spacing w:after="0" w:line="240" w:lineRule="auto"/>
        <w:ind w:left="0" w:firstLine="709"/>
        <w:jc w:val="both"/>
        <w:rPr>
          <w:rFonts w:ascii="Times New Roman" w:hAnsi="Times New Roman"/>
          <w:sz w:val="28"/>
          <w:szCs w:val="28"/>
        </w:rPr>
      </w:pPr>
      <w:r w:rsidRPr="00E47C50">
        <w:rPr>
          <w:rFonts w:ascii="Times New Roman" w:hAnsi="Times New Roman"/>
          <w:sz w:val="28"/>
          <w:szCs w:val="28"/>
        </w:rPr>
        <w:t xml:space="preserve"> </w:t>
      </w:r>
      <w:r w:rsidRPr="002430D2">
        <w:rPr>
          <w:rFonts w:ascii="Times New Roman" w:hAnsi="Times New Roman"/>
          <w:sz w:val="28"/>
          <w:szCs w:val="28"/>
        </w:rPr>
        <w:t>понятие о ритмической гимнастике</w:t>
      </w:r>
      <w:r>
        <w:rPr>
          <w:rFonts w:ascii="Times New Roman" w:hAnsi="Times New Roman"/>
          <w:sz w:val="28"/>
          <w:szCs w:val="28"/>
        </w:rPr>
        <w:t>;</w:t>
      </w:r>
    </w:p>
    <w:p w:rsidR="00E47C50" w:rsidRPr="002430D2" w:rsidRDefault="00E47C50" w:rsidP="00E47C50">
      <w:pPr>
        <w:numPr>
          <w:ilvl w:val="0"/>
          <w:numId w:val="30"/>
        </w:numPr>
        <w:tabs>
          <w:tab w:val="clear" w:pos="720"/>
          <w:tab w:val="num" w:pos="1134"/>
        </w:tabs>
        <w:spacing w:after="0" w:line="240" w:lineRule="auto"/>
        <w:ind w:left="0" w:firstLine="709"/>
        <w:jc w:val="both"/>
        <w:rPr>
          <w:rFonts w:ascii="Times New Roman" w:hAnsi="Times New Roman"/>
          <w:sz w:val="28"/>
          <w:szCs w:val="28"/>
        </w:rPr>
      </w:pPr>
      <w:r w:rsidRPr="002430D2">
        <w:rPr>
          <w:rFonts w:ascii="Times New Roman" w:hAnsi="Times New Roman"/>
          <w:sz w:val="28"/>
          <w:szCs w:val="28"/>
        </w:rPr>
        <w:t>понятие об осанке</w:t>
      </w:r>
      <w:r>
        <w:rPr>
          <w:rFonts w:ascii="Times New Roman" w:hAnsi="Times New Roman"/>
          <w:sz w:val="28"/>
          <w:szCs w:val="28"/>
        </w:rPr>
        <w:t>;</w:t>
      </w:r>
    </w:p>
    <w:p w:rsidR="006B163E" w:rsidRPr="00E47C50" w:rsidRDefault="00E47C50" w:rsidP="00E47C50">
      <w:pPr>
        <w:numPr>
          <w:ilvl w:val="0"/>
          <w:numId w:val="30"/>
        </w:numPr>
        <w:tabs>
          <w:tab w:val="clear" w:pos="720"/>
          <w:tab w:val="num" w:pos="1134"/>
        </w:tabs>
        <w:spacing w:after="0" w:line="240" w:lineRule="auto"/>
        <w:ind w:left="0" w:firstLine="709"/>
        <w:jc w:val="both"/>
        <w:rPr>
          <w:rFonts w:ascii="Times New Roman" w:hAnsi="Times New Roman"/>
          <w:sz w:val="28"/>
          <w:szCs w:val="28"/>
        </w:rPr>
      </w:pPr>
      <w:r w:rsidRPr="002430D2">
        <w:rPr>
          <w:rFonts w:ascii="Times New Roman" w:hAnsi="Times New Roman"/>
          <w:sz w:val="28"/>
          <w:szCs w:val="28"/>
        </w:rPr>
        <w:t>понятие о физическом движении</w:t>
      </w:r>
      <w:r>
        <w:rPr>
          <w:rFonts w:ascii="Times New Roman" w:hAnsi="Times New Roman"/>
          <w:sz w:val="28"/>
          <w:szCs w:val="28"/>
        </w:rPr>
        <w:t>.</w:t>
      </w:r>
    </w:p>
    <w:p w:rsidR="006B163E" w:rsidRPr="00E47C50" w:rsidRDefault="006B163E" w:rsidP="00291C40">
      <w:pPr>
        <w:widowControl w:val="0"/>
        <w:shd w:val="clear" w:color="auto" w:fill="FFFFFF"/>
        <w:tabs>
          <w:tab w:val="left" w:pos="727"/>
        </w:tabs>
        <w:autoSpaceDE w:val="0"/>
        <w:autoSpaceDN w:val="0"/>
        <w:adjustRightInd w:val="0"/>
        <w:spacing w:after="0" w:line="240" w:lineRule="auto"/>
        <w:ind w:firstLine="709"/>
        <w:rPr>
          <w:rFonts w:ascii="Times New Roman" w:hAnsi="Times New Roman"/>
          <w:b/>
          <w:i/>
          <w:color w:val="C00000"/>
          <w:sz w:val="28"/>
          <w:szCs w:val="28"/>
        </w:rPr>
      </w:pPr>
      <w:r w:rsidRPr="00E47C50">
        <w:rPr>
          <w:rFonts w:ascii="Times New Roman" w:hAnsi="Times New Roman"/>
          <w:b/>
          <w:i/>
          <w:color w:val="C00000"/>
          <w:sz w:val="28"/>
          <w:szCs w:val="28"/>
        </w:rPr>
        <w:t>Должны уметь:</w:t>
      </w:r>
    </w:p>
    <w:p w:rsidR="006B163E" w:rsidRPr="002430D2" w:rsidRDefault="006B163E" w:rsidP="00291C40">
      <w:pPr>
        <w:numPr>
          <w:ilvl w:val="0"/>
          <w:numId w:val="28"/>
        </w:numPr>
        <w:tabs>
          <w:tab w:val="clear" w:pos="720"/>
        </w:tabs>
        <w:spacing w:after="0" w:line="240" w:lineRule="auto"/>
        <w:ind w:left="0" w:firstLine="709"/>
        <w:rPr>
          <w:rFonts w:ascii="Times New Roman" w:hAnsi="Times New Roman"/>
          <w:sz w:val="28"/>
          <w:szCs w:val="28"/>
        </w:rPr>
      </w:pPr>
      <w:r w:rsidRPr="002430D2">
        <w:rPr>
          <w:rFonts w:ascii="Times New Roman" w:hAnsi="Times New Roman"/>
          <w:sz w:val="28"/>
          <w:szCs w:val="28"/>
        </w:rPr>
        <w:t>выполнять броски и ловлю мяча (над собой)</w:t>
      </w:r>
      <w:r>
        <w:rPr>
          <w:rFonts w:ascii="Times New Roman" w:hAnsi="Times New Roman"/>
          <w:sz w:val="28"/>
          <w:szCs w:val="28"/>
        </w:rPr>
        <w:t>;</w:t>
      </w:r>
    </w:p>
    <w:p w:rsidR="006B163E" w:rsidRPr="002430D2" w:rsidRDefault="006B163E" w:rsidP="00291C40">
      <w:pPr>
        <w:numPr>
          <w:ilvl w:val="0"/>
          <w:numId w:val="28"/>
        </w:numPr>
        <w:tabs>
          <w:tab w:val="clear" w:pos="720"/>
        </w:tabs>
        <w:spacing w:after="0" w:line="240" w:lineRule="auto"/>
        <w:ind w:left="0" w:firstLine="709"/>
        <w:rPr>
          <w:rFonts w:ascii="Times New Roman" w:hAnsi="Times New Roman"/>
          <w:sz w:val="28"/>
          <w:szCs w:val="28"/>
        </w:rPr>
      </w:pPr>
      <w:r w:rsidRPr="002430D2">
        <w:rPr>
          <w:rFonts w:ascii="Times New Roman" w:hAnsi="Times New Roman"/>
          <w:sz w:val="28"/>
          <w:szCs w:val="28"/>
        </w:rPr>
        <w:t>выполнять передачи в парах на месте</w:t>
      </w:r>
      <w:r>
        <w:rPr>
          <w:rFonts w:ascii="Times New Roman" w:hAnsi="Times New Roman"/>
          <w:sz w:val="28"/>
          <w:szCs w:val="28"/>
        </w:rPr>
        <w:t>;</w:t>
      </w:r>
    </w:p>
    <w:p w:rsidR="00E47C50" w:rsidRPr="002430D2" w:rsidRDefault="006B163E" w:rsidP="00E47C50">
      <w:pPr>
        <w:numPr>
          <w:ilvl w:val="0"/>
          <w:numId w:val="30"/>
        </w:numPr>
        <w:tabs>
          <w:tab w:val="clear" w:pos="720"/>
          <w:tab w:val="num" w:pos="1134"/>
        </w:tabs>
        <w:spacing w:after="0" w:line="240" w:lineRule="auto"/>
        <w:ind w:left="0" w:firstLine="709"/>
        <w:jc w:val="both"/>
        <w:rPr>
          <w:rFonts w:ascii="Times New Roman" w:hAnsi="Times New Roman"/>
          <w:sz w:val="28"/>
          <w:szCs w:val="28"/>
        </w:rPr>
      </w:pPr>
      <w:r w:rsidRPr="002430D2">
        <w:rPr>
          <w:rFonts w:ascii="Times New Roman" w:hAnsi="Times New Roman"/>
          <w:sz w:val="28"/>
          <w:szCs w:val="28"/>
        </w:rPr>
        <w:t>играть по упрощенным правилам (без ударов, с метанием)</w:t>
      </w:r>
      <w:r>
        <w:rPr>
          <w:rFonts w:ascii="Times New Roman" w:hAnsi="Times New Roman"/>
          <w:sz w:val="28"/>
          <w:szCs w:val="28"/>
        </w:rPr>
        <w:t>.</w:t>
      </w:r>
      <w:r w:rsidR="00E47C50" w:rsidRPr="00E47C50">
        <w:rPr>
          <w:rFonts w:ascii="Times New Roman" w:hAnsi="Times New Roman"/>
          <w:sz w:val="28"/>
          <w:szCs w:val="28"/>
        </w:rPr>
        <w:t xml:space="preserve"> </w:t>
      </w:r>
      <w:r w:rsidR="0016065B">
        <w:rPr>
          <w:rFonts w:ascii="Times New Roman" w:hAnsi="Times New Roman"/>
          <w:sz w:val="28"/>
          <w:szCs w:val="28"/>
        </w:rPr>
        <w:t xml:space="preserve"> П</w:t>
      </w:r>
      <w:r w:rsidR="00E47C50" w:rsidRPr="002430D2">
        <w:rPr>
          <w:rFonts w:ascii="Times New Roman" w:hAnsi="Times New Roman"/>
          <w:sz w:val="28"/>
          <w:szCs w:val="28"/>
        </w:rPr>
        <w:t>равильно выполнять технику движений</w:t>
      </w:r>
      <w:r w:rsidR="00E47C50">
        <w:rPr>
          <w:rFonts w:ascii="Times New Roman" w:hAnsi="Times New Roman"/>
          <w:sz w:val="28"/>
          <w:szCs w:val="28"/>
        </w:rPr>
        <w:t>;</w:t>
      </w:r>
    </w:p>
    <w:p w:rsidR="00E47C50" w:rsidRPr="002430D2" w:rsidRDefault="00E47C50" w:rsidP="00E47C50">
      <w:pPr>
        <w:numPr>
          <w:ilvl w:val="0"/>
          <w:numId w:val="30"/>
        </w:numPr>
        <w:tabs>
          <w:tab w:val="clear" w:pos="720"/>
          <w:tab w:val="num" w:pos="1134"/>
        </w:tabs>
        <w:spacing w:after="0" w:line="240" w:lineRule="auto"/>
        <w:ind w:left="0" w:firstLine="709"/>
        <w:jc w:val="both"/>
        <w:rPr>
          <w:rFonts w:ascii="Times New Roman" w:hAnsi="Times New Roman"/>
          <w:sz w:val="28"/>
          <w:szCs w:val="28"/>
        </w:rPr>
      </w:pPr>
      <w:r w:rsidRPr="002430D2">
        <w:rPr>
          <w:rFonts w:ascii="Times New Roman" w:hAnsi="Times New Roman"/>
          <w:sz w:val="28"/>
          <w:szCs w:val="28"/>
        </w:rPr>
        <w:t>не задерживать дыхание во время выполнения упражнений</w:t>
      </w:r>
      <w:r>
        <w:rPr>
          <w:rFonts w:ascii="Times New Roman" w:hAnsi="Times New Roman"/>
          <w:sz w:val="28"/>
          <w:szCs w:val="28"/>
        </w:rPr>
        <w:t>;</w:t>
      </w:r>
    </w:p>
    <w:p w:rsidR="00E47C50" w:rsidRPr="002430D2" w:rsidRDefault="00E47C50" w:rsidP="00E47C50">
      <w:pPr>
        <w:numPr>
          <w:ilvl w:val="0"/>
          <w:numId w:val="30"/>
        </w:numPr>
        <w:tabs>
          <w:tab w:val="clear" w:pos="720"/>
          <w:tab w:val="num" w:pos="1134"/>
        </w:tabs>
        <w:spacing w:after="0" w:line="240" w:lineRule="auto"/>
        <w:ind w:left="0" w:firstLine="709"/>
        <w:jc w:val="both"/>
        <w:rPr>
          <w:rFonts w:ascii="Times New Roman" w:hAnsi="Times New Roman"/>
          <w:sz w:val="28"/>
          <w:szCs w:val="28"/>
        </w:rPr>
      </w:pPr>
      <w:r w:rsidRPr="002430D2">
        <w:rPr>
          <w:rFonts w:ascii="Times New Roman" w:hAnsi="Times New Roman"/>
          <w:sz w:val="28"/>
          <w:szCs w:val="28"/>
        </w:rPr>
        <w:t>напрягать только те мышцы, которые участвуют в данном движении</w:t>
      </w:r>
      <w:r>
        <w:rPr>
          <w:rFonts w:ascii="Times New Roman" w:hAnsi="Times New Roman"/>
          <w:sz w:val="28"/>
          <w:szCs w:val="28"/>
        </w:rPr>
        <w:t>;</w:t>
      </w:r>
    </w:p>
    <w:p w:rsidR="00E47C50" w:rsidRPr="002430D2" w:rsidRDefault="00E47C50" w:rsidP="00E47C50">
      <w:pPr>
        <w:numPr>
          <w:ilvl w:val="0"/>
          <w:numId w:val="30"/>
        </w:numPr>
        <w:tabs>
          <w:tab w:val="clear" w:pos="720"/>
          <w:tab w:val="num" w:pos="1134"/>
        </w:tabs>
        <w:spacing w:after="0" w:line="240" w:lineRule="auto"/>
        <w:ind w:left="0" w:firstLine="709"/>
        <w:jc w:val="both"/>
        <w:rPr>
          <w:rFonts w:ascii="Times New Roman" w:hAnsi="Times New Roman"/>
          <w:sz w:val="28"/>
          <w:szCs w:val="28"/>
        </w:rPr>
      </w:pPr>
      <w:r w:rsidRPr="002430D2">
        <w:rPr>
          <w:rFonts w:ascii="Times New Roman" w:hAnsi="Times New Roman"/>
          <w:sz w:val="28"/>
          <w:szCs w:val="28"/>
        </w:rPr>
        <w:t>правильно и самостоятельно выполнять комплексы упражнений, предложенные для обучения в данном классе.</w:t>
      </w:r>
    </w:p>
    <w:p w:rsidR="006B163E" w:rsidRDefault="006B163E" w:rsidP="00E47C50">
      <w:pPr>
        <w:spacing w:after="0" w:line="240" w:lineRule="auto"/>
        <w:ind w:left="709"/>
        <w:rPr>
          <w:rFonts w:ascii="Times New Roman" w:hAnsi="Times New Roman"/>
          <w:sz w:val="28"/>
          <w:szCs w:val="28"/>
        </w:rPr>
      </w:pPr>
    </w:p>
    <w:p w:rsidR="00291C40" w:rsidRPr="002430D2" w:rsidRDefault="00291C40" w:rsidP="00E47C50">
      <w:pPr>
        <w:spacing w:after="0" w:line="240" w:lineRule="auto"/>
        <w:ind w:left="709"/>
        <w:rPr>
          <w:rFonts w:ascii="Times New Roman" w:hAnsi="Times New Roman"/>
          <w:sz w:val="28"/>
          <w:szCs w:val="28"/>
        </w:rPr>
      </w:pPr>
    </w:p>
    <w:sectPr w:rsidR="00291C40" w:rsidRPr="002430D2" w:rsidSect="0016065B">
      <w:headerReference w:type="default" r:id="rId11"/>
      <w:footerReference w:type="default" r:id="rId12"/>
      <w:pgSz w:w="11906" w:h="16838"/>
      <w:pgMar w:top="851" w:right="737" w:bottom="73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5BE" w:rsidRDefault="00A345BE" w:rsidP="00385E08">
      <w:pPr>
        <w:spacing w:after="0" w:line="240" w:lineRule="auto"/>
      </w:pPr>
      <w:r>
        <w:separator/>
      </w:r>
    </w:p>
  </w:endnote>
  <w:endnote w:type="continuationSeparator" w:id="1">
    <w:p w:rsidR="00A345BE" w:rsidRDefault="00A345BE" w:rsidP="00385E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1A" w:rsidRDefault="00385E08">
    <w:pPr>
      <w:pStyle w:val="a5"/>
      <w:jc w:val="center"/>
    </w:pPr>
    <w:r>
      <w:fldChar w:fldCharType="begin"/>
    </w:r>
    <w:r w:rsidR="004E011D">
      <w:instrText xml:space="preserve"> PAGE   \* MERGEFORMAT </w:instrText>
    </w:r>
    <w:r>
      <w:fldChar w:fldCharType="separate"/>
    </w:r>
    <w:r w:rsidR="0016065B">
      <w:rPr>
        <w:noProof/>
      </w:rPr>
      <w:t>14</w:t>
    </w:r>
    <w:r>
      <w:fldChar w:fldCharType="end"/>
    </w:r>
  </w:p>
  <w:p w:rsidR="0025421A" w:rsidRDefault="00A345B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5BE" w:rsidRDefault="00A345BE" w:rsidP="00385E08">
      <w:pPr>
        <w:spacing w:after="0" w:line="240" w:lineRule="auto"/>
      </w:pPr>
      <w:r>
        <w:separator/>
      </w:r>
    </w:p>
  </w:footnote>
  <w:footnote w:type="continuationSeparator" w:id="1">
    <w:p w:rsidR="00A345BE" w:rsidRDefault="00A345BE" w:rsidP="00385E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1A" w:rsidRDefault="00A345B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45pt;height:9.8pt" o:bullet="t">
        <v:imagedata r:id="rId1" o:title="BD21300_"/>
      </v:shape>
    </w:pict>
  </w:numPicBullet>
  <w:numPicBullet w:numPicBulletId="1">
    <w:pict>
      <v:shape id="_x0000_i1063" type="#_x0000_t75" style="width:11.45pt;height:11.45pt" o:bullet="t">
        <v:imagedata r:id="rId2" o:title="mso13"/>
      </v:shape>
    </w:pict>
  </w:numPicBullet>
  <w:abstractNum w:abstractNumId="0">
    <w:nsid w:val="161D12A5"/>
    <w:multiLevelType w:val="hybridMultilevel"/>
    <w:tmpl w:val="1DACD8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8930705"/>
    <w:multiLevelType w:val="hybridMultilevel"/>
    <w:tmpl w:val="D688C7C2"/>
    <w:lvl w:ilvl="0" w:tplc="0419000D">
      <w:start w:val="1"/>
      <w:numFmt w:val="bullet"/>
      <w:lvlText w:val=""/>
      <w:lvlJc w:val="left"/>
      <w:pPr>
        <w:tabs>
          <w:tab w:val="num" w:pos="2520"/>
        </w:tabs>
        <w:ind w:left="25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E764A4C"/>
    <w:multiLevelType w:val="hybridMultilevel"/>
    <w:tmpl w:val="1C240E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F553DF0"/>
    <w:multiLevelType w:val="hybridMultilevel"/>
    <w:tmpl w:val="D994903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864932"/>
    <w:multiLevelType w:val="hybridMultilevel"/>
    <w:tmpl w:val="A232DAA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5">
    <w:nsid w:val="21D50DE0"/>
    <w:multiLevelType w:val="hybridMultilevel"/>
    <w:tmpl w:val="110EA9FE"/>
    <w:lvl w:ilvl="0" w:tplc="04190007">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183125"/>
    <w:multiLevelType w:val="hybridMultilevel"/>
    <w:tmpl w:val="3DE84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634D03"/>
    <w:multiLevelType w:val="hybridMultilevel"/>
    <w:tmpl w:val="9C24C298"/>
    <w:lvl w:ilvl="0" w:tplc="EB942A3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FB3D5F"/>
    <w:multiLevelType w:val="hybridMultilevel"/>
    <w:tmpl w:val="16A64AC2"/>
    <w:lvl w:ilvl="0" w:tplc="04190001">
      <w:start w:val="1"/>
      <w:numFmt w:val="bullet"/>
      <w:lvlText w:val=""/>
      <w:lvlJc w:val="left"/>
      <w:pPr>
        <w:ind w:left="1429" w:hanging="360"/>
      </w:pPr>
      <w:rPr>
        <w:rFonts w:ascii="Symbol" w:hAnsi="Symbol" w:hint="default"/>
      </w:rPr>
    </w:lvl>
    <w:lvl w:ilvl="1" w:tplc="623889BA">
      <w:numFmt w:val="bullet"/>
      <w:lvlText w:val="•"/>
      <w:lvlJc w:val="left"/>
      <w:pPr>
        <w:ind w:left="3199" w:hanging="1410"/>
      </w:pPr>
      <w:rPr>
        <w:rFonts w:ascii="Times New Roman" w:eastAsia="Calibri" w:hAnsi="Times New Roman" w:cs="Times New Roman" w:hint="default"/>
        <w:i/>
        <w:color w:val="000000"/>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D9452D1"/>
    <w:multiLevelType w:val="hybridMultilevel"/>
    <w:tmpl w:val="AFE0B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5E00E96"/>
    <w:multiLevelType w:val="hybridMultilevel"/>
    <w:tmpl w:val="726AD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CA6517"/>
    <w:multiLevelType w:val="hybridMultilevel"/>
    <w:tmpl w:val="E7067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AD60A2"/>
    <w:multiLevelType w:val="hybridMultilevel"/>
    <w:tmpl w:val="F3D608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4165058"/>
    <w:multiLevelType w:val="hybridMultilevel"/>
    <w:tmpl w:val="EAEAA6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8E460E"/>
    <w:multiLevelType w:val="hybridMultilevel"/>
    <w:tmpl w:val="8BEEC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9FB76EF"/>
    <w:multiLevelType w:val="hybridMultilevel"/>
    <w:tmpl w:val="1010B9BE"/>
    <w:lvl w:ilvl="0" w:tplc="AB94E31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29014D"/>
    <w:multiLevelType w:val="hybridMultilevel"/>
    <w:tmpl w:val="49887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0572C0"/>
    <w:multiLevelType w:val="hybridMultilevel"/>
    <w:tmpl w:val="0792B1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59461AE"/>
    <w:multiLevelType w:val="hybridMultilevel"/>
    <w:tmpl w:val="42C886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5B66824"/>
    <w:multiLevelType w:val="hybridMultilevel"/>
    <w:tmpl w:val="F97EF136"/>
    <w:lvl w:ilvl="0" w:tplc="04190001">
      <w:start w:val="1"/>
      <w:numFmt w:val="bullet"/>
      <w:lvlText w:val=""/>
      <w:lvlJc w:val="left"/>
      <w:pPr>
        <w:ind w:left="1429" w:hanging="360"/>
      </w:pPr>
      <w:rPr>
        <w:rFonts w:ascii="Symbol" w:hAnsi="Symbol" w:hint="default"/>
      </w:rPr>
    </w:lvl>
    <w:lvl w:ilvl="1" w:tplc="F71C7B4E">
      <w:numFmt w:val="bullet"/>
      <w:lvlText w:val="•"/>
      <w:lvlJc w:val="left"/>
      <w:pPr>
        <w:ind w:left="3199" w:hanging="1410"/>
      </w:pPr>
      <w:rPr>
        <w:rFonts w:ascii="Times New Roman" w:eastAsia="Times New Roman" w:hAnsi="Times New Roman" w:cs="Times New Roman" w:hint="default"/>
        <w:color w:val="000000"/>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7A81E3F"/>
    <w:multiLevelType w:val="hybridMultilevel"/>
    <w:tmpl w:val="405EB1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9FE31A2"/>
    <w:multiLevelType w:val="hybridMultilevel"/>
    <w:tmpl w:val="860C21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3766EB7"/>
    <w:multiLevelType w:val="hybridMultilevel"/>
    <w:tmpl w:val="63AAE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653981"/>
    <w:multiLevelType w:val="hybridMultilevel"/>
    <w:tmpl w:val="7AAEF0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8945068"/>
    <w:multiLevelType w:val="hybridMultilevel"/>
    <w:tmpl w:val="AF54D5AA"/>
    <w:lvl w:ilvl="0" w:tplc="AB94E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DC577AA"/>
    <w:multiLevelType w:val="hybridMultilevel"/>
    <w:tmpl w:val="1EC6E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10E73F6"/>
    <w:multiLevelType w:val="hybridMultilevel"/>
    <w:tmpl w:val="E29869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E374A8"/>
    <w:multiLevelType w:val="hybridMultilevel"/>
    <w:tmpl w:val="658410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DFB4FF1"/>
    <w:multiLevelType w:val="hybridMultilevel"/>
    <w:tmpl w:val="B84E15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13"/>
  </w:num>
  <w:num w:numId="3">
    <w:abstractNumId w:val="15"/>
  </w:num>
  <w:num w:numId="4">
    <w:abstractNumId w:val="11"/>
  </w:num>
  <w:num w:numId="5">
    <w:abstractNumId w:val="26"/>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5"/>
  </w:num>
  <w:num w:numId="10">
    <w:abstractNumId w:val="27"/>
  </w:num>
  <w:num w:numId="11">
    <w:abstractNumId w:val="4"/>
  </w:num>
  <w:num w:numId="12">
    <w:abstractNumId w:val="10"/>
  </w:num>
  <w:num w:numId="13">
    <w:abstractNumId w:val="16"/>
  </w:num>
  <w:num w:numId="14">
    <w:abstractNumId w:val="6"/>
  </w:num>
  <w:num w:numId="15">
    <w:abstractNumId w:val="12"/>
  </w:num>
  <w:num w:numId="16">
    <w:abstractNumId w:val="14"/>
  </w:num>
  <w:num w:numId="17">
    <w:abstractNumId w:val="18"/>
  </w:num>
  <w:num w:numId="18">
    <w:abstractNumId w:val="25"/>
  </w:num>
  <w:num w:numId="19">
    <w:abstractNumId w:val="8"/>
  </w:num>
  <w:num w:numId="20">
    <w:abstractNumId w:val="22"/>
  </w:num>
  <w:num w:numId="21">
    <w:abstractNumId w:val="2"/>
  </w:num>
  <w:num w:numId="22">
    <w:abstractNumId w:val="28"/>
  </w:num>
  <w:num w:numId="23">
    <w:abstractNumId w:val="20"/>
  </w:num>
  <w:num w:numId="24">
    <w:abstractNumId w:val="17"/>
  </w:num>
  <w:num w:numId="25">
    <w:abstractNumId w:val="19"/>
  </w:num>
  <w:num w:numId="26">
    <w:abstractNumId w:val="21"/>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BA1C27"/>
    <w:rsid w:val="000E78A2"/>
    <w:rsid w:val="0016065B"/>
    <w:rsid w:val="002847B3"/>
    <w:rsid w:val="00291C40"/>
    <w:rsid w:val="00385E08"/>
    <w:rsid w:val="004B5E38"/>
    <w:rsid w:val="004E011D"/>
    <w:rsid w:val="006B163E"/>
    <w:rsid w:val="008E35D7"/>
    <w:rsid w:val="00A345BE"/>
    <w:rsid w:val="00BA1C27"/>
    <w:rsid w:val="00E47C50"/>
    <w:rsid w:val="00EA4F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C2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A1C2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A1C27"/>
    <w:rPr>
      <w:rFonts w:ascii="Calibri" w:eastAsia="Times New Roman" w:hAnsi="Calibri" w:cs="Times New Roman"/>
      <w:lang w:eastAsia="ru-RU"/>
    </w:rPr>
  </w:style>
  <w:style w:type="paragraph" w:styleId="a5">
    <w:name w:val="footer"/>
    <w:basedOn w:val="a"/>
    <w:link w:val="a6"/>
    <w:uiPriority w:val="99"/>
    <w:unhideWhenUsed/>
    <w:rsid w:val="00BA1C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1C27"/>
    <w:rPr>
      <w:rFonts w:ascii="Calibri" w:eastAsia="Times New Roman" w:hAnsi="Calibri" w:cs="Times New Roman"/>
      <w:lang w:eastAsia="ru-RU"/>
    </w:rPr>
  </w:style>
  <w:style w:type="table" w:styleId="a7">
    <w:name w:val="Table Grid"/>
    <w:basedOn w:val="a1"/>
    <w:uiPriority w:val="59"/>
    <w:rsid w:val="00BA1C2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Indent"/>
    <w:basedOn w:val="a"/>
    <w:link w:val="a9"/>
    <w:uiPriority w:val="99"/>
    <w:unhideWhenUsed/>
    <w:rsid w:val="00BA1C27"/>
    <w:pPr>
      <w:spacing w:after="0" w:line="240" w:lineRule="auto"/>
      <w:ind w:firstLine="1080"/>
      <w:jc w:val="both"/>
    </w:pPr>
    <w:rPr>
      <w:rFonts w:ascii="Times New Roman" w:hAnsi="Times New Roman"/>
      <w:sz w:val="28"/>
      <w:szCs w:val="24"/>
    </w:rPr>
  </w:style>
  <w:style w:type="character" w:customStyle="1" w:styleId="a9">
    <w:name w:val="Основной текст с отступом Знак"/>
    <w:basedOn w:val="a0"/>
    <w:link w:val="a8"/>
    <w:uiPriority w:val="99"/>
    <w:rsid w:val="00BA1C27"/>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BA1C2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A1C27"/>
    <w:rPr>
      <w:rFonts w:ascii="Tahoma" w:eastAsia="Times New Roman" w:hAnsi="Tahoma" w:cs="Tahoma"/>
      <w:sz w:val="16"/>
      <w:szCs w:val="16"/>
      <w:lang w:eastAsia="ru-RU"/>
    </w:rPr>
  </w:style>
  <w:style w:type="character" w:customStyle="1" w:styleId="FontStyle12">
    <w:name w:val="Font Style12"/>
    <w:basedOn w:val="a0"/>
    <w:rsid w:val="006B163E"/>
    <w:rPr>
      <w:rFonts w:ascii="Times New Roman" w:hAnsi="Times New Roman" w:cs="Times New Roman"/>
      <w:b/>
      <w:bCs/>
      <w:sz w:val="16"/>
      <w:szCs w:val="16"/>
    </w:rPr>
  </w:style>
  <w:style w:type="character" w:customStyle="1" w:styleId="FontStyle19">
    <w:name w:val="Font Style19"/>
    <w:basedOn w:val="a0"/>
    <w:rsid w:val="006B163E"/>
    <w:rPr>
      <w:rFonts w:ascii="Century Schoolbook" w:hAnsi="Century Schoolbook" w:cs="Century Schoolbook"/>
      <w:sz w:val="18"/>
      <w:szCs w:val="18"/>
    </w:rPr>
  </w:style>
  <w:style w:type="paragraph" w:customStyle="1" w:styleId="Style8">
    <w:name w:val="Style8"/>
    <w:basedOn w:val="a"/>
    <w:rsid w:val="006B163E"/>
    <w:pPr>
      <w:widowControl w:val="0"/>
      <w:autoSpaceDE w:val="0"/>
      <w:autoSpaceDN w:val="0"/>
      <w:adjustRightInd w:val="0"/>
      <w:spacing w:after="0" w:line="240" w:lineRule="auto"/>
    </w:pPr>
    <w:rPr>
      <w:rFonts w:ascii="Times New Roman" w:hAnsi="Times New Roman"/>
      <w:sz w:val="24"/>
      <w:szCs w:val="24"/>
    </w:rPr>
  </w:style>
  <w:style w:type="paragraph" w:styleId="ac">
    <w:name w:val="List Paragraph"/>
    <w:basedOn w:val="a"/>
    <w:uiPriority w:val="34"/>
    <w:qFormat/>
    <w:rsid w:val="008E35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A95DAE-E42E-4A1C-AEBF-EA7C2F9631B5}" type="doc">
      <dgm:prSet loTypeId="urn:microsoft.com/office/officeart/2005/8/layout/orgChart1" loCatId="hierarchy" qsTypeId="urn:microsoft.com/office/officeart/2005/8/quickstyle/simple1" qsCatId="simple" csTypeId="urn:microsoft.com/office/officeart/2005/8/colors/accent1_2" csCatId="accent1" phldr="1"/>
      <dgm:spPr/>
    </dgm:pt>
    <dgm:pt modelId="{3FEE7757-87FE-47F6-AFB6-47C9783E7B30}">
      <dgm:prSet/>
      <dgm:spPr/>
      <dgm:t>
        <a:bodyPr/>
        <a:lstStyle/>
        <a:p>
          <a:pPr marR="0" algn="ctr" rtl="0"/>
          <a:r>
            <a:rPr lang="ru-RU" baseline="0" smtClean="0">
              <a:solidFill>
                <a:srgbClr val="000000"/>
              </a:solidFill>
              <a:latin typeface="Calibri"/>
            </a:rPr>
            <a:t>Участники программы</a:t>
          </a:r>
          <a:endParaRPr lang="ru-RU" smtClean="0"/>
        </a:p>
      </dgm:t>
    </dgm:pt>
    <dgm:pt modelId="{C2812FA5-F5F8-43A7-AA04-0280663E418F}" type="parTrans" cxnId="{ADD92502-CF3A-43B2-BA04-7D0DF79E23EE}">
      <dgm:prSet/>
      <dgm:spPr/>
      <dgm:t>
        <a:bodyPr/>
        <a:lstStyle/>
        <a:p>
          <a:endParaRPr lang="ru-RU"/>
        </a:p>
      </dgm:t>
    </dgm:pt>
    <dgm:pt modelId="{CB5C6522-C656-4EBF-87AE-6BC2F21C00C6}" type="sibTrans" cxnId="{ADD92502-CF3A-43B2-BA04-7D0DF79E23EE}">
      <dgm:prSet/>
      <dgm:spPr/>
      <dgm:t>
        <a:bodyPr/>
        <a:lstStyle/>
        <a:p>
          <a:endParaRPr lang="ru-RU"/>
        </a:p>
      </dgm:t>
    </dgm:pt>
    <dgm:pt modelId="{C17C2852-6E4D-4226-89A6-005A665FAC9F}">
      <dgm:prSet/>
      <dgm:spPr/>
      <dgm:t>
        <a:bodyPr/>
        <a:lstStyle/>
        <a:p>
          <a:pPr marR="0" algn="ctr" rtl="0"/>
          <a:r>
            <a:rPr lang="ru-RU" baseline="0" smtClean="0">
              <a:solidFill>
                <a:srgbClr val="000000"/>
              </a:solidFill>
              <a:latin typeface="Calibri"/>
            </a:rPr>
            <a:t>Классный руководитель</a:t>
          </a:r>
          <a:endParaRPr lang="ru-RU" smtClean="0"/>
        </a:p>
      </dgm:t>
    </dgm:pt>
    <dgm:pt modelId="{19105565-7BE0-45F3-8FC7-039C37B1C75E}" type="parTrans" cxnId="{C5BB5B1C-DDF6-4A0A-A9C2-57ADA96854B2}">
      <dgm:prSet/>
      <dgm:spPr/>
      <dgm:t>
        <a:bodyPr/>
        <a:lstStyle/>
        <a:p>
          <a:endParaRPr lang="ru-RU"/>
        </a:p>
      </dgm:t>
    </dgm:pt>
    <dgm:pt modelId="{CC0A6E18-2151-4E57-A80B-5AA55459306B}" type="sibTrans" cxnId="{C5BB5B1C-DDF6-4A0A-A9C2-57ADA96854B2}">
      <dgm:prSet/>
      <dgm:spPr/>
      <dgm:t>
        <a:bodyPr/>
        <a:lstStyle/>
        <a:p>
          <a:endParaRPr lang="ru-RU"/>
        </a:p>
      </dgm:t>
    </dgm:pt>
    <dgm:pt modelId="{66566A99-BE64-4DF0-8A51-E394AF107E1A}">
      <dgm:prSet/>
      <dgm:spPr/>
      <dgm:t>
        <a:bodyPr/>
        <a:lstStyle/>
        <a:p>
          <a:pPr marR="0" algn="ctr" rtl="0"/>
          <a:r>
            <a:rPr lang="ru-RU" baseline="0" smtClean="0">
              <a:solidFill>
                <a:srgbClr val="000000"/>
              </a:solidFill>
              <a:latin typeface="Calibri"/>
            </a:rPr>
            <a:t>Родители</a:t>
          </a:r>
          <a:endParaRPr lang="ru-RU" smtClean="0"/>
        </a:p>
      </dgm:t>
    </dgm:pt>
    <dgm:pt modelId="{DC85159E-2945-4288-9EA0-F7CFC4D34ED6}" type="parTrans" cxnId="{D473E9DE-CE04-4708-A474-4EA02A31C923}">
      <dgm:prSet/>
      <dgm:spPr/>
      <dgm:t>
        <a:bodyPr/>
        <a:lstStyle/>
        <a:p>
          <a:endParaRPr lang="ru-RU"/>
        </a:p>
      </dgm:t>
    </dgm:pt>
    <dgm:pt modelId="{ECA2CD78-DC50-4329-BC09-A9A317232BF8}" type="sibTrans" cxnId="{D473E9DE-CE04-4708-A474-4EA02A31C923}">
      <dgm:prSet/>
      <dgm:spPr/>
      <dgm:t>
        <a:bodyPr/>
        <a:lstStyle/>
        <a:p>
          <a:endParaRPr lang="ru-RU"/>
        </a:p>
      </dgm:t>
    </dgm:pt>
    <dgm:pt modelId="{F6594D0A-1F51-496E-9093-09527479DC98}">
      <dgm:prSet/>
      <dgm:spPr/>
      <dgm:t>
        <a:bodyPr/>
        <a:lstStyle/>
        <a:p>
          <a:pPr marR="0" algn="ctr" rtl="0"/>
          <a:r>
            <a:rPr lang="ru-RU" b="0" baseline="0" smtClean="0">
              <a:solidFill>
                <a:srgbClr val="000000"/>
              </a:solidFill>
              <a:latin typeface="Calibri"/>
            </a:rPr>
            <a:t>Администрация школы</a:t>
          </a:r>
          <a:endParaRPr lang="ru-RU" b="0" smtClean="0"/>
        </a:p>
      </dgm:t>
    </dgm:pt>
    <dgm:pt modelId="{B4DBCFFB-E8A9-4A7F-BD05-B2CC3FE79C37}" type="parTrans" cxnId="{D4023474-6FBA-4E6D-9B87-0FAD6D0E78EE}">
      <dgm:prSet/>
      <dgm:spPr/>
      <dgm:t>
        <a:bodyPr/>
        <a:lstStyle/>
        <a:p>
          <a:endParaRPr lang="ru-RU"/>
        </a:p>
      </dgm:t>
    </dgm:pt>
    <dgm:pt modelId="{431385BB-61E6-4F8A-B276-DA4D6BED4742}" type="sibTrans" cxnId="{D4023474-6FBA-4E6D-9B87-0FAD6D0E78EE}">
      <dgm:prSet/>
      <dgm:spPr/>
      <dgm:t>
        <a:bodyPr/>
        <a:lstStyle/>
        <a:p>
          <a:endParaRPr lang="ru-RU"/>
        </a:p>
      </dgm:t>
    </dgm:pt>
    <dgm:pt modelId="{D0CB9BDC-4024-47AC-B876-BAF138C70742}">
      <dgm:prSet/>
      <dgm:spPr/>
      <dgm:t>
        <a:bodyPr/>
        <a:lstStyle/>
        <a:p>
          <a:pPr marR="0" algn="ctr" rtl="0"/>
          <a:r>
            <a:rPr lang="ru-RU" baseline="0" smtClean="0">
              <a:solidFill>
                <a:srgbClr val="000000"/>
              </a:solidFill>
              <a:latin typeface="Calibri"/>
            </a:rPr>
            <a:t>Медицинская сестра</a:t>
          </a:r>
          <a:endParaRPr lang="ru-RU" smtClean="0"/>
        </a:p>
      </dgm:t>
    </dgm:pt>
    <dgm:pt modelId="{567D47C9-96CF-4CD4-B147-A18338E4542F}" type="parTrans" cxnId="{8682C456-0FA1-45B8-B481-9E7A91ADE9E1}">
      <dgm:prSet/>
      <dgm:spPr/>
      <dgm:t>
        <a:bodyPr/>
        <a:lstStyle/>
        <a:p>
          <a:endParaRPr lang="ru-RU"/>
        </a:p>
      </dgm:t>
    </dgm:pt>
    <dgm:pt modelId="{7F631EB6-9304-43D3-83B4-480B7C2E54B2}" type="sibTrans" cxnId="{8682C456-0FA1-45B8-B481-9E7A91ADE9E1}">
      <dgm:prSet/>
      <dgm:spPr/>
      <dgm:t>
        <a:bodyPr/>
        <a:lstStyle/>
        <a:p>
          <a:endParaRPr lang="ru-RU"/>
        </a:p>
      </dgm:t>
    </dgm:pt>
    <dgm:pt modelId="{84211DDA-11C7-4637-95E1-1A37D2D1266F}" type="pres">
      <dgm:prSet presAssocID="{66A95DAE-E42E-4A1C-AEBF-EA7C2F9631B5}" presName="hierChild1" presStyleCnt="0">
        <dgm:presLayoutVars>
          <dgm:orgChart val="1"/>
          <dgm:chPref val="1"/>
          <dgm:dir/>
          <dgm:animOne val="branch"/>
          <dgm:animLvl val="lvl"/>
          <dgm:resizeHandles/>
        </dgm:presLayoutVars>
      </dgm:prSet>
      <dgm:spPr/>
    </dgm:pt>
    <dgm:pt modelId="{1BB3466A-A79A-44DC-B321-2A613D82DB65}" type="pres">
      <dgm:prSet presAssocID="{3FEE7757-87FE-47F6-AFB6-47C9783E7B30}" presName="hierRoot1" presStyleCnt="0">
        <dgm:presLayoutVars>
          <dgm:hierBranch/>
        </dgm:presLayoutVars>
      </dgm:prSet>
      <dgm:spPr/>
    </dgm:pt>
    <dgm:pt modelId="{A655650F-197A-4879-8DE1-C546B87B9903}" type="pres">
      <dgm:prSet presAssocID="{3FEE7757-87FE-47F6-AFB6-47C9783E7B30}" presName="rootComposite1" presStyleCnt="0"/>
      <dgm:spPr/>
    </dgm:pt>
    <dgm:pt modelId="{FFB7C5EF-590C-43B0-A08F-A30C3A205FF0}" type="pres">
      <dgm:prSet presAssocID="{3FEE7757-87FE-47F6-AFB6-47C9783E7B30}" presName="rootText1" presStyleLbl="node0" presStyleIdx="0" presStyleCnt="1">
        <dgm:presLayoutVars>
          <dgm:chPref val="3"/>
        </dgm:presLayoutVars>
      </dgm:prSet>
      <dgm:spPr/>
      <dgm:t>
        <a:bodyPr/>
        <a:lstStyle/>
        <a:p>
          <a:endParaRPr lang="ru-RU"/>
        </a:p>
      </dgm:t>
    </dgm:pt>
    <dgm:pt modelId="{7BEFA988-5EA9-449C-825E-6B33E5B34811}" type="pres">
      <dgm:prSet presAssocID="{3FEE7757-87FE-47F6-AFB6-47C9783E7B30}" presName="rootConnector1" presStyleLbl="node1" presStyleIdx="0" presStyleCnt="0"/>
      <dgm:spPr/>
      <dgm:t>
        <a:bodyPr/>
        <a:lstStyle/>
        <a:p>
          <a:endParaRPr lang="ru-RU"/>
        </a:p>
      </dgm:t>
    </dgm:pt>
    <dgm:pt modelId="{95AEE271-29AE-4436-AFC8-13C89099B49B}" type="pres">
      <dgm:prSet presAssocID="{3FEE7757-87FE-47F6-AFB6-47C9783E7B30}" presName="hierChild2" presStyleCnt="0"/>
      <dgm:spPr/>
    </dgm:pt>
    <dgm:pt modelId="{3A67B4F1-9B9F-4931-B80E-313B03FF451A}" type="pres">
      <dgm:prSet presAssocID="{19105565-7BE0-45F3-8FC7-039C37B1C75E}" presName="Name35" presStyleLbl="parChTrans1D2" presStyleIdx="0" presStyleCnt="4"/>
      <dgm:spPr/>
    </dgm:pt>
    <dgm:pt modelId="{D2DFFCD0-1CD6-46BD-BC7D-A2537D0DB736}" type="pres">
      <dgm:prSet presAssocID="{C17C2852-6E4D-4226-89A6-005A665FAC9F}" presName="hierRoot2" presStyleCnt="0">
        <dgm:presLayoutVars>
          <dgm:hierBranch/>
        </dgm:presLayoutVars>
      </dgm:prSet>
      <dgm:spPr/>
    </dgm:pt>
    <dgm:pt modelId="{4A2BA9AE-5ABF-4200-85B1-89FFBDC4E0BF}" type="pres">
      <dgm:prSet presAssocID="{C17C2852-6E4D-4226-89A6-005A665FAC9F}" presName="rootComposite" presStyleCnt="0"/>
      <dgm:spPr/>
    </dgm:pt>
    <dgm:pt modelId="{D6E1671D-D211-4E73-ABE5-CA1D07C5790D}" type="pres">
      <dgm:prSet presAssocID="{C17C2852-6E4D-4226-89A6-005A665FAC9F}" presName="rootText" presStyleLbl="node2" presStyleIdx="0" presStyleCnt="4">
        <dgm:presLayoutVars>
          <dgm:chPref val="3"/>
        </dgm:presLayoutVars>
      </dgm:prSet>
      <dgm:spPr/>
      <dgm:t>
        <a:bodyPr/>
        <a:lstStyle/>
        <a:p>
          <a:endParaRPr lang="ru-RU"/>
        </a:p>
      </dgm:t>
    </dgm:pt>
    <dgm:pt modelId="{2AD08EA2-0562-4A71-A832-FB024071BCC7}" type="pres">
      <dgm:prSet presAssocID="{C17C2852-6E4D-4226-89A6-005A665FAC9F}" presName="rootConnector" presStyleLbl="node2" presStyleIdx="0" presStyleCnt="4"/>
      <dgm:spPr/>
      <dgm:t>
        <a:bodyPr/>
        <a:lstStyle/>
        <a:p>
          <a:endParaRPr lang="ru-RU"/>
        </a:p>
      </dgm:t>
    </dgm:pt>
    <dgm:pt modelId="{F90BA1DB-ED05-44F6-BB5D-B6F7E1B64330}" type="pres">
      <dgm:prSet presAssocID="{C17C2852-6E4D-4226-89A6-005A665FAC9F}" presName="hierChild4" presStyleCnt="0"/>
      <dgm:spPr/>
    </dgm:pt>
    <dgm:pt modelId="{2351B7EC-0768-4FF7-952F-CA3D3B82ACDE}" type="pres">
      <dgm:prSet presAssocID="{C17C2852-6E4D-4226-89A6-005A665FAC9F}" presName="hierChild5" presStyleCnt="0"/>
      <dgm:spPr/>
    </dgm:pt>
    <dgm:pt modelId="{43D9E79F-0C4C-418C-878F-DBD2FD300467}" type="pres">
      <dgm:prSet presAssocID="{DC85159E-2945-4288-9EA0-F7CFC4D34ED6}" presName="Name35" presStyleLbl="parChTrans1D2" presStyleIdx="1" presStyleCnt="4"/>
      <dgm:spPr/>
    </dgm:pt>
    <dgm:pt modelId="{39E708A7-66F2-48E7-A21A-D78B95B0FD1D}" type="pres">
      <dgm:prSet presAssocID="{66566A99-BE64-4DF0-8A51-E394AF107E1A}" presName="hierRoot2" presStyleCnt="0">
        <dgm:presLayoutVars>
          <dgm:hierBranch/>
        </dgm:presLayoutVars>
      </dgm:prSet>
      <dgm:spPr/>
    </dgm:pt>
    <dgm:pt modelId="{E6F80DB1-A508-4309-BE76-0873E20683E1}" type="pres">
      <dgm:prSet presAssocID="{66566A99-BE64-4DF0-8A51-E394AF107E1A}" presName="rootComposite" presStyleCnt="0"/>
      <dgm:spPr/>
    </dgm:pt>
    <dgm:pt modelId="{7E777B9F-DC81-4E3D-9327-1CA8DDCDCBA0}" type="pres">
      <dgm:prSet presAssocID="{66566A99-BE64-4DF0-8A51-E394AF107E1A}" presName="rootText" presStyleLbl="node2" presStyleIdx="1" presStyleCnt="4">
        <dgm:presLayoutVars>
          <dgm:chPref val="3"/>
        </dgm:presLayoutVars>
      </dgm:prSet>
      <dgm:spPr/>
      <dgm:t>
        <a:bodyPr/>
        <a:lstStyle/>
        <a:p>
          <a:endParaRPr lang="ru-RU"/>
        </a:p>
      </dgm:t>
    </dgm:pt>
    <dgm:pt modelId="{63F54215-06A8-406B-8E01-6AF82865374B}" type="pres">
      <dgm:prSet presAssocID="{66566A99-BE64-4DF0-8A51-E394AF107E1A}" presName="rootConnector" presStyleLbl="node2" presStyleIdx="1" presStyleCnt="4"/>
      <dgm:spPr/>
      <dgm:t>
        <a:bodyPr/>
        <a:lstStyle/>
        <a:p>
          <a:endParaRPr lang="ru-RU"/>
        </a:p>
      </dgm:t>
    </dgm:pt>
    <dgm:pt modelId="{4B2DA41C-152E-47DC-9447-C28828073191}" type="pres">
      <dgm:prSet presAssocID="{66566A99-BE64-4DF0-8A51-E394AF107E1A}" presName="hierChild4" presStyleCnt="0"/>
      <dgm:spPr/>
    </dgm:pt>
    <dgm:pt modelId="{C8D8FD3D-C12A-49E4-82A4-B986A5EDFF2D}" type="pres">
      <dgm:prSet presAssocID="{66566A99-BE64-4DF0-8A51-E394AF107E1A}" presName="hierChild5" presStyleCnt="0"/>
      <dgm:spPr/>
    </dgm:pt>
    <dgm:pt modelId="{4AACE74A-889F-4ECE-96B3-0DEC11E864AE}" type="pres">
      <dgm:prSet presAssocID="{B4DBCFFB-E8A9-4A7F-BD05-B2CC3FE79C37}" presName="Name35" presStyleLbl="parChTrans1D2" presStyleIdx="2" presStyleCnt="4"/>
      <dgm:spPr/>
    </dgm:pt>
    <dgm:pt modelId="{29E71239-FE28-4DCE-9665-F504B8604798}" type="pres">
      <dgm:prSet presAssocID="{F6594D0A-1F51-496E-9093-09527479DC98}" presName="hierRoot2" presStyleCnt="0">
        <dgm:presLayoutVars>
          <dgm:hierBranch/>
        </dgm:presLayoutVars>
      </dgm:prSet>
      <dgm:spPr/>
    </dgm:pt>
    <dgm:pt modelId="{3C773855-58E6-4A0C-A521-D1F49CE61E4A}" type="pres">
      <dgm:prSet presAssocID="{F6594D0A-1F51-496E-9093-09527479DC98}" presName="rootComposite" presStyleCnt="0"/>
      <dgm:spPr/>
    </dgm:pt>
    <dgm:pt modelId="{115867E8-D392-4159-9EFB-FC1D77D402B5}" type="pres">
      <dgm:prSet presAssocID="{F6594D0A-1F51-496E-9093-09527479DC98}" presName="rootText" presStyleLbl="node2" presStyleIdx="2" presStyleCnt="4">
        <dgm:presLayoutVars>
          <dgm:chPref val="3"/>
        </dgm:presLayoutVars>
      </dgm:prSet>
      <dgm:spPr/>
      <dgm:t>
        <a:bodyPr/>
        <a:lstStyle/>
        <a:p>
          <a:endParaRPr lang="ru-RU"/>
        </a:p>
      </dgm:t>
    </dgm:pt>
    <dgm:pt modelId="{F8179F90-CFC3-46AE-88A7-80CC95C3C8D0}" type="pres">
      <dgm:prSet presAssocID="{F6594D0A-1F51-496E-9093-09527479DC98}" presName="rootConnector" presStyleLbl="node2" presStyleIdx="2" presStyleCnt="4"/>
      <dgm:spPr/>
      <dgm:t>
        <a:bodyPr/>
        <a:lstStyle/>
        <a:p>
          <a:endParaRPr lang="ru-RU"/>
        </a:p>
      </dgm:t>
    </dgm:pt>
    <dgm:pt modelId="{F3064C31-018E-43A5-929D-98F796105720}" type="pres">
      <dgm:prSet presAssocID="{F6594D0A-1F51-496E-9093-09527479DC98}" presName="hierChild4" presStyleCnt="0"/>
      <dgm:spPr/>
    </dgm:pt>
    <dgm:pt modelId="{9B616D1F-37A0-4E84-A958-AC69CDCA1A26}" type="pres">
      <dgm:prSet presAssocID="{F6594D0A-1F51-496E-9093-09527479DC98}" presName="hierChild5" presStyleCnt="0"/>
      <dgm:spPr/>
    </dgm:pt>
    <dgm:pt modelId="{246F825B-94BC-4F49-834D-BFAABF0574A6}" type="pres">
      <dgm:prSet presAssocID="{567D47C9-96CF-4CD4-B147-A18338E4542F}" presName="Name35" presStyleLbl="parChTrans1D2" presStyleIdx="3" presStyleCnt="4"/>
      <dgm:spPr/>
    </dgm:pt>
    <dgm:pt modelId="{FBE61AC0-80F7-49E1-B7BB-D66D00FC0C21}" type="pres">
      <dgm:prSet presAssocID="{D0CB9BDC-4024-47AC-B876-BAF138C70742}" presName="hierRoot2" presStyleCnt="0">
        <dgm:presLayoutVars>
          <dgm:hierBranch/>
        </dgm:presLayoutVars>
      </dgm:prSet>
      <dgm:spPr/>
    </dgm:pt>
    <dgm:pt modelId="{CE7B7857-B7D4-4080-9B42-B317997A1747}" type="pres">
      <dgm:prSet presAssocID="{D0CB9BDC-4024-47AC-B876-BAF138C70742}" presName="rootComposite" presStyleCnt="0"/>
      <dgm:spPr/>
    </dgm:pt>
    <dgm:pt modelId="{497C981F-2FE6-464C-BA06-4B3C2E62FACA}" type="pres">
      <dgm:prSet presAssocID="{D0CB9BDC-4024-47AC-B876-BAF138C70742}" presName="rootText" presStyleLbl="node2" presStyleIdx="3" presStyleCnt="4">
        <dgm:presLayoutVars>
          <dgm:chPref val="3"/>
        </dgm:presLayoutVars>
      </dgm:prSet>
      <dgm:spPr/>
      <dgm:t>
        <a:bodyPr/>
        <a:lstStyle/>
        <a:p>
          <a:endParaRPr lang="ru-RU"/>
        </a:p>
      </dgm:t>
    </dgm:pt>
    <dgm:pt modelId="{546E3347-1458-48A2-9854-F5BD3EB699BE}" type="pres">
      <dgm:prSet presAssocID="{D0CB9BDC-4024-47AC-B876-BAF138C70742}" presName="rootConnector" presStyleLbl="node2" presStyleIdx="3" presStyleCnt="4"/>
      <dgm:spPr/>
      <dgm:t>
        <a:bodyPr/>
        <a:lstStyle/>
        <a:p>
          <a:endParaRPr lang="ru-RU"/>
        </a:p>
      </dgm:t>
    </dgm:pt>
    <dgm:pt modelId="{D2C75B8C-800D-4A5C-B152-207204118409}" type="pres">
      <dgm:prSet presAssocID="{D0CB9BDC-4024-47AC-B876-BAF138C70742}" presName="hierChild4" presStyleCnt="0"/>
      <dgm:spPr/>
    </dgm:pt>
    <dgm:pt modelId="{0295DB8C-5934-4009-AE1C-E44D2CEA7B1B}" type="pres">
      <dgm:prSet presAssocID="{D0CB9BDC-4024-47AC-B876-BAF138C70742}" presName="hierChild5" presStyleCnt="0"/>
      <dgm:spPr/>
    </dgm:pt>
    <dgm:pt modelId="{0047F501-F4CC-4227-B2E3-F4DE98485AE2}" type="pres">
      <dgm:prSet presAssocID="{3FEE7757-87FE-47F6-AFB6-47C9783E7B30}" presName="hierChild3" presStyleCnt="0"/>
      <dgm:spPr/>
    </dgm:pt>
  </dgm:ptLst>
  <dgm:cxnLst>
    <dgm:cxn modelId="{02B2D397-4C35-4DA4-90BD-9291588F0722}" type="presOf" srcId="{3FEE7757-87FE-47F6-AFB6-47C9783E7B30}" destId="{7BEFA988-5EA9-449C-825E-6B33E5B34811}" srcOrd="1" destOrd="0" presId="urn:microsoft.com/office/officeart/2005/8/layout/orgChart1"/>
    <dgm:cxn modelId="{961FC11F-60C4-4CE9-8797-E278102A8773}" type="presOf" srcId="{66566A99-BE64-4DF0-8A51-E394AF107E1A}" destId="{7E777B9F-DC81-4E3D-9327-1CA8DDCDCBA0}" srcOrd="0" destOrd="0" presId="urn:microsoft.com/office/officeart/2005/8/layout/orgChart1"/>
    <dgm:cxn modelId="{584718CB-9042-4D60-83B5-B7B2EACCC838}" type="presOf" srcId="{3FEE7757-87FE-47F6-AFB6-47C9783E7B30}" destId="{FFB7C5EF-590C-43B0-A08F-A30C3A205FF0}" srcOrd="0" destOrd="0" presId="urn:microsoft.com/office/officeart/2005/8/layout/orgChart1"/>
    <dgm:cxn modelId="{18F722E1-0F58-4F2B-91B4-FDBA8B857D35}" type="presOf" srcId="{D0CB9BDC-4024-47AC-B876-BAF138C70742}" destId="{546E3347-1458-48A2-9854-F5BD3EB699BE}" srcOrd="1" destOrd="0" presId="urn:microsoft.com/office/officeart/2005/8/layout/orgChart1"/>
    <dgm:cxn modelId="{D473E9DE-CE04-4708-A474-4EA02A31C923}" srcId="{3FEE7757-87FE-47F6-AFB6-47C9783E7B30}" destId="{66566A99-BE64-4DF0-8A51-E394AF107E1A}" srcOrd="1" destOrd="0" parTransId="{DC85159E-2945-4288-9EA0-F7CFC4D34ED6}" sibTransId="{ECA2CD78-DC50-4329-BC09-A9A317232BF8}"/>
    <dgm:cxn modelId="{ADD92502-CF3A-43B2-BA04-7D0DF79E23EE}" srcId="{66A95DAE-E42E-4A1C-AEBF-EA7C2F9631B5}" destId="{3FEE7757-87FE-47F6-AFB6-47C9783E7B30}" srcOrd="0" destOrd="0" parTransId="{C2812FA5-F5F8-43A7-AA04-0280663E418F}" sibTransId="{CB5C6522-C656-4EBF-87AE-6BC2F21C00C6}"/>
    <dgm:cxn modelId="{DB7C3A0D-2C93-418C-806A-A547D33F077E}" type="presOf" srcId="{B4DBCFFB-E8A9-4A7F-BD05-B2CC3FE79C37}" destId="{4AACE74A-889F-4ECE-96B3-0DEC11E864AE}" srcOrd="0" destOrd="0" presId="urn:microsoft.com/office/officeart/2005/8/layout/orgChart1"/>
    <dgm:cxn modelId="{26CB1435-338E-49B1-990C-1C5909F32C20}" type="presOf" srcId="{19105565-7BE0-45F3-8FC7-039C37B1C75E}" destId="{3A67B4F1-9B9F-4931-B80E-313B03FF451A}" srcOrd="0" destOrd="0" presId="urn:microsoft.com/office/officeart/2005/8/layout/orgChart1"/>
    <dgm:cxn modelId="{E6F4F2E7-EA23-46DA-9299-55C8EA8E9F09}" type="presOf" srcId="{F6594D0A-1F51-496E-9093-09527479DC98}" destId="{115867E8-D392-4159-9EFB-FC1D77D402B5}" srcOrd="0" destOrd="0" presId="urn:microsoft.com/office/officeart/2005/8/layout/orgChart1"/>
    <dgm:cxn modelId="{81BD7494-8E90-4A6B-BB00-0A8711AF1E47}" type="presOf" srcId="{C17C2852-6E4D-4226-89A6-005A665FAC9F}" destId="{2AD08EA2-0562-4A71-A832-FB024071BCC7}" srcOrd="1" destOrd="0" presId="urn:microsoft.com/office/officeart/2005/8/layout/orgChart1"/>
    <dgm:cxn modelId="{2158487F-B0DE-4B20-9CD8-A2F86CBF5ECA}" type="presOf" srcId="{DC85159E-2945-4288-9EA0-F7CFC4D34ED6}" destId="{43D9E79F-0C4C-418C-878F-DBD2FD300467}" srcOrd="0" destOrd="0" presId="urn:microsoft.com/office/officeart/2005/8/layout/orgChart1"/>
    <dgm:cxn modelId="{8682C456-0FA1-45B8-B481-9E7A91ADE9E1}" srcId="{3FEE7757-87FE-47F6-AFB6-47C9783E7B30}" destId="{D0CB9BDC-4024-47AC-B876-BAF138C70742}" srcOrd="3" destOrd="0" parTransId="{567D47C9-96CF-4CD4-B147-A18338E4542F}" sibTransId="{7F631EB6-9304-43D3-83B4-480B7C2E54B2}"/>
    <dgm:cxn modelId="{2BB69997-926E-41E8-82A1-C510A151F2F9}" type="presOf" srcId="{C17C2852-6E4D-4226-89A6-005A665FAC9F}" destId="{D6E1671D-D211-4E73-ABE5-CA1D07C5790D}" srcOrd="0" destOrd="0" presId="urn:microsoft.com/office/officeart/2005/8/layout/orgChart1"/>
    <dgm:cxn modelId="{87723784-F38B-41EF-8B5E-5B20C904DB71}" type="presOf" srcId="{D0CB9BDC-4024-47AC-B876-BAF138C70742}" destId="{497C981F-2FE6-464C-BA06-4B3C2E62FACA}" srcOrd="0" destOrd="0" presId="urn:microsoft.com/office/officeart/2005/8/layout/orgChart1"/>
    <dgm:cxn modelId="{85875749-7AF4-4F02-9F39-044D5D9138C8}" type="presOf" srcId="{567D47C9-96CF-4CD4-B147-A18338E4542F}" destId="{246F825B-94BC-4F49-834D-BFAABF0574A6}" srcOrd="0" destOrd="0" presId="urn:microsoft.com/office/officeart/2005/8/layout/orgChart1"/>
    <dgm:cxn modelId="{50ED41D5-7CCA-44C0-B95B-4E4C7181C36E}" type="presOf" srcId="{66A95DAE-E42E-4A1C-AEBF-EA7C2F9631B5}" destId="{84211DDA-11C7-4637-95E1-1A37D2D1266F}" srcOrd="0" destOrd="0" presId="urn:microsoft.com/office/officeart/2005/8/layout/orgChart1"/>
    <dgm:cxn modelId="{32253A67-0A4F-470A-8D1F-01C129ADF3FA}" type="presOf" srcId="{66566A99-BE64-4DF0-8A51-E394AF107E1A}" destId="{63F54215-06A8-406B-8E01-6AF82865374B}" srcOrd="1" destOrd="0" presId="urn:microsoft.com/office/officeart/2005/8/layout/orgChart1"/>
    <dgm:cxn modelId="{D4023474-6FBA-4E6D-9B87-0FAD6D0E78EE}" srcId="{3FEE7757-87FE-47F6-AFB6-47C9783E7B30}" destId="{F6594D0A-1F51-496E-9093-09527479DC98}" srcOrd="2" destOrd="0" parTransId="{B4DBCFFB-E8A9-4A7F-BD05-B2CC3FE79C37}" sibTransId="{431385BB-61E6-4F8A-B276-DA4D6BED4742}"/>
    <dgm:cxn modelId="{A5AF8FBB-4E05-475A-9A1F-18D9CA981217}" type="presOf" srcId="{F6594D0A-1F51-496E-9093-09527479DC98}" destId="{F8179F90-CFC3-46AE-88A7-80CC95C3C8D0}" srcOrd="1" destOrd="0" presId="urn:microsoft.com/office/officeart/2005/8/layout/orgChart1"/>
    <dgm:cxn modelId="{C5BB5B1C-DDF6-4A0A-A9C2-57ADA96854B2}" srcId="{3FEE7757-87FE-47F6-AFB6-47C9783E7B30}" destId="{C17C2852-6E4D-4226-89A6-005A665FAC9F}" srcOrd="0" destOrd="0" parTransId="{19105565-7BE0-45F3-8FC7-039C37B1C75E}" sibTransId="{CC0A6E18-2151-4E57-A80B-5AA55459306B}"/>
    <dgm:cxn modelId="{A9EAEEFF-00F6-4A36-837D-4DC2563DCB92}" type="presParOf" srcId="{84211DDA-11C7-4637-95E1-1A37D2D1266F}" destId="{1BB3466A-A79A-44DC-B321-2A613D82DB65}" srcOrd="0" destOrd="0" presId="urn:microsoft.com/office/officeart/2005/8/layout/orgChart1"/>
    <dgm:cxn modelId="{1F2EF0F6-EF52-44EF-A736-DAA06E8E7374}" type="presParOf" srcId="{1BB3466A-A79A-44DC-B321-2A613D82DB65}" destId="{A655650F-197A-4879-8DE1-C546B87B9903}" srcOrd="0" destOrd="0" presId="urn:microsoft.com/office/officeart/2005/8/layout/orgChart1"/>
    <dgm:cxn modelId="{DC42438C-A859-42AC-8F96-E35B6262ED60}" type="presParOf" srcId="{A655650F-197A-4879-8DE1-C546B87B9903}" destId="{FFB7C5EF-590C-43B0-A08F-A30C3A205FF0}" srcOrd="0" destOrd="0" presId="urn:microsoft.com/office/officeart/2005/8/layout/orgChart1"/>
    <dgm:cxn modelId="{D909DD81-C579-4552-A0C3-EC80EFCB5707}" type="presParOf" srcId="{A655650F-197A-4879-8DE1-C546B87B9903}" destId="{7BEFA988-5EA9-449C-825E-6B33E5B34811}" srcOrd="1" destOrd="0" presId="urn:microsoft.com/office/officeart/2005/8/layout/orgChart1"/>
    <dgm:cxn modelId="{1167DE02-D1C4-4F3E-A3AD-466FD384F0DB}" type="presParOf" srcId="{1BB3466A-A79A-44DC-B321-2A613D82DB65}" destId="{95AEE271-29AE-4436-AFC8-13C89099B49B}" srcOrd="1" destOrd="0" presId="urn:microsoft.com/office/officeart/2005/8/layout/orgChart1"/>
    <dgm:cxn modelId="{EB7427C0-7313-49CD-B101-7B865CA75E98}" type="presParOf" srcId="{95AEE271-29AE-4436-AFC8-13C89099B49B}" destId="{3A67B4F1-9B9F-4931-B80E-313B03FF451A}" srcOrd="0" destOrd="0" presId="urn:microsoft.com/office/officeart/2005/8/layout/orgChart1"/>
    <dgm:cxn modelId="{EC4601EE-8C54-4C01-93FB-E16F5B05C0BD}" type="presParOf" srcId="{95AEE271-29AE-4436-AFC8-13C89099B49B}" destId="{D2DFFCD0-1CD6-46BD-BC7D-A2537D0DB736}" srcOrd="1" destOrd="0" presId="urn:microsoft.com/office/officeart/2005/8/layout/orgChart1"/>
    <dgm:cxn modelId="{A97F55E2-AAAA-4B11-A1DD-A347126CBFF0}" type="presParOf" srcId="{D2DFFCD0-1CD6-46BD-BC7D-A2537D0DB736}" destId="{4A2BA9AE-5ABF-4200-85B1-89FFBDC4E0BF}" srcOrd="0" destOrd="0" presId="urn:microsoft.com/office/officeart/2005/8/layout/orgChart1"/>
    <dgm:cxn modelId="{17955CAC-B08F-4572-9664-5AED73DCAF54}" type="presParOf" srcId="{4A2BA9AE-5ABF-4200-85B1-89FFBDC4E0BF}" destId="{D6E1671D-D211-4E73-ABE5-CA1D07C5790D}" srcOrd="0" destOrd="0" presId="urn:microsoft.com/office/officeart/2005/8/layout/orgChart1"/>
    <dgm:cxn modelId="{D2159BB2-2878-4ED6-8D37-6235E4E812FA}" type="presParOf" srcId="{4A2BA9AE-5ABF-4200-85B1-89FFBDC4E0BF}" destId="{2AD08EA2-0562-4A71-A832-FB024071BCC7}" srcOrd="1" destOrd="0" presId="urn:microsoft.com/office/officeart/2005/8/layout/orgChart1"/>
    <dgm:cxn modelId="{A0ECE07F-5BE1-4F2A-9BB2-CB6CDACB8CCF}" type="presParOf" srcId="{D2DFFCD0-1CD6-46BD-BC7D-A2537D0DB736}" destId="{F90BA1DB-ED05-44F6-BB5D-B6F7E1B64330}" srcOrd="1" destOrd="0" presId="urn:microsoft.com/office/officeart/2005/8/layout/orgChart1"/>
    <dgm:cxn modelId="{FB761C3B-638A-4A0E-9EC2-1296001D40F9}" type="presParOf" srcId="{D2DFFCD0-1CD6-46BD-BC7D-A2537D0DB736}" destId="{2351B7EC-0768-4FF7-952F-CA3D3B82ACDE}" srcOrd="2" destOrd="0" presId="urn:microsoft.com/office/officeart/2005/8/layout/orgChart1"/>
    <dgm:cxn modelId="{A7DADB90-8261-4257-8672-07D120F3DC07}" type="presParOf" srcId="{95AEE271-29AE-4436-AFC8-13C89099B49B}" destId="{43D9E79F-0C4C-418C-878F-DBD2FD300467}" srcOrd="2" destOrd="0" presId="urn:microsoft.com/office/officeart/2005/8/layout/orgChart1"/>
    <dgm:cxn modelId="{59CDAC1C-9086-4D5D-9360-11E92AF6B633}" type="presParOf" srcId="{95AEE271-29AE-4436-AFC8-13C89099B49B}" destId="{39E708A7-66F2-48E7-A21A-D78B95B0FD1D}" srcOrd="3" destOrd="0" presId="urn:microsoft.com/office/officeart/2005/8/layout/orgChart1"/>
    <dgm:cxn modelId="{33489F59-0187-4C91-AF99-54C1F58194CD}" type="presParOf" srcId="{39E708A7-66F2-48E7-A21A-D78B95B0FD1D}" destId="{E6F80DB1-A508-4309-BE76-0873E20683E1}" srcOrd="0" destOrd="0" presId="urn:microsoft.com/office/officeart/2005/8/layout/orgChart1"/>
    <dgm:cxn modelId="{8B16CDCE-651C-4C7C-AFEC-96A97C04C782}" type="presParOf" srcId="{E6F80DB1-A508-4309-BE76-0873E20683E1}" destId="{7E777B9F-DC81-4E3D-9327-1CA8DDCDCBA0}" srcOrd="0" destOrd="0" presId="urn:microsoft.com/office/officeart/2005/8/layout/orgChart1"/>
    <dgm:cxn modelId="{4AC62B36-228D-4F1D-804E-49E5117C21D3}" type="presParOf" srcId="{E6F80DB1-A508-4309-BE76-0873E20683E1}" destId="{63F54215-06A8-406B-8E01-6AF82865374B}" srcOrd="1" destOrd="0" presId="urn:microsoft.com/office/officeart/2005/8/layout/orgChart1"/>
    <dgm:cxn modelId="{F5FF6BD0-4E72-457E-ACEF-BE3B9255DC77}" type="presParOf" srcId="{39E708A7-66F2-48E7-A21A-D78B95B0FD1D}" destId="{4B2DA41C-152E-47DC-9447-C28828073191}" srcOrd="1" destOrd="0" presId="urn:microsoft.com/office/officeart/2005/8/layout/orgChart1"/>
    <dgm:cxn modelId="{CB9C9C1A-B9D5-40A8-87AB-879E489AF4D7}" type="presParOf" srcId="{39E708A7-66F2-48E7-A21A-D78B95B0FD1D}" destId="{C8D8FD3D-C12A-49E4-82A4-B986A5EDFF2D}" srcOrd="2" destOrd="0" presId="urn:microsoft.com/office/officeart/2005/8/layout/orgChart1"/>
    <dgm:cxn modelId="{D8F1237E-6A5C-465D-8B2A-28D5D1F88C30}" type="presParOf" srcId="{95AEE271-29AE-4436-AFC8-13C89099B49B}" destId="{4AACE74A-889F-4ECE-96B3-0DEC11E864AE}" srcOrd="4" destOrd="0" presId="urn:microsoft.com/office/officeart/2005/8/layout/orgChart1"/>
    <dgm:cxn modelId="{06BF1748-148D-41BA-BC97-ACF5BA52739F}" type="presParOf" srcId="{95AEE271-29AE-4436-AFC8-13C89099B49B}" destId="{29E71239-FE28-4DCE-9665-F504B8604798}" srcOrd="5" destOrd="0" presId="urn:microsoft.com/office/officeart/2005/8/layout/orgChart1"/>
    <dgm:cxn modelId="{FF02F8DB-7113-4225-AC50-D6832A9DD8C0}" type="presParOf" srcId="{29E71239-FE28-4DCE-9665-F504B8604798}" destId="{3C773855-58E6-4A0C-A521-D1F49CE61E4A}" srcOrd="0" destOrd="0" presId="urn:microsoft.com/office/officeart/2005/8/layout/orgChart1"/>
    <dgm:cxn modelId="{1AD29254-E8D8-4747-8B50-46AB381DEA61}" type="presParOf" srcId="{3C773855-58E6-4A0C-A521-D1F49CE61E4A}" destId="{115867E8-D392-4159-9EFB-FC1D77D402B5}" srcOrd="0" destOrd="0" presId="urn:microsoft.com/office/officeart/2005/8/layout/orgChart1"/>
    <dgm:cxn modelId="{8E756497-AEB2-43D5-9F05-F0DA03FCA189}" type="presParOf" srcId="{3C773855-58E6-4A0C-A521-D1F49CE61E4A}" destId="{F8179F90-CFC3-46AE-88A7-80CC95C3C8D0}" srcOrd="1" destOrd="0" presId="urn:microsoft.com/office/officeart/2005/8/layout/orgChart1"/>
    <dgm:cxn modelId="{39E4B1C7-C7EC-48D8-9106-7E0EA4FE3B37}" type="presParOf" srcId="{29E71239-FE28-4DCE-9665-F504B8604798}" destId="{F3064C31-018E-43A5-929D-98F796105720}" srcOrd="1" destOrd="0" presId="urn:microsoft.com/office/officeart/2005/8/layout/orgChart1"/>
    <dgm:cxn modelId="{8C2F2BEA-72C8-4A0C-8DA9-C7D1914A24E6}" type="presParOf" srcId="{29E71239-FE28-4DCE-9665-F504B8604798}" destId="{9B616D1F-37A0-4E84-A958-AC69CDCA1A26}" srcOrd="2" destOrd="0" presId="urn:microsoft.com/office/officeart/2005/8/layout/orgChart1"/>
    <dgm:cxn modelId="{8F69226E-6D12-47D6-A671-ED49DDA8827A}" type="presParOf" srcId="{95AEE271-29AE-4436-AFC8-13C89099B49B}" destId="{246F825B-94BC-4F49-834D-BFAABF0574A6}" srcOrd="6" destOrd="0" presId="urn:microsoft.com/office/officeart/2005/8/layout/orgChart1"/>
    <dgm:cxn modelId="{DFC2A137-BC46-4842-A52C-7D70BB15B571}" type="presParOf" srcId="{95AEE271-29AE-4436-AFC8-13C89099B49B}" destId="{FBE61AC0-80F7-49E1-B7BB-D66D00FC0C21}" srcOrd="7" destOrd="0" presId="urn:microsoft.com/office/officeart/2005/8/layout/orgChart1"/>
    <dgm:cxn modelId="{1859C4A1-B736-435C-8C3B-6087FB9C7FCD}" type="presParOf" srcId="{FBE61AC0-80F7-49E1-B7BB-D66D00FC0C21}" destId="{CE7B7857-B7D4-4080-9B42-B317997A1747}" srcOrd="0" destOrd="0" presId="urn:microsoft.com/office/officeart/2005/8/layout/orgChart1"/>
    <dgm:cxn modelId="{DDEF28FD-2B13-4BF4-ADB7-BD4CE45822CD}" type="presParOf" srcId="{CE7B7857-B7D4-4080-9B42-B317997A1747}" destId="{497C981F-2FE6-464C-BA06-4B3C2E62FACA}" srcOrd="0" destOrd="0" presId="urn:microsoft.com/office/officeart/2005/8/layout/orgChart1"/>
    <dgm:cxn modelId="{0007E3AE-AD68-461C-BBD8-CC2867D887D3}" type="presParOf" srcId="{CE7B7857-B7D4-4080-9B42-B317997A1747}" destId="{546E3347-1458-48A2-9854-F5BD3EB699BE}" srcOrd="1" destOrd="0" presId="urn:microsoft.com/office/officeart/2005/8/layout/orgChart1"/>
    <dgm:cxn modelId="{CE7F5D0D-CA91-4458-B88A-AE009F532436}" type="presParOf" srcId="{FBE61AC0-80F7-49E1-B7BB-D66D00FC0C21}" destId="{D2C75B8C-800D-4A5C-B152-207204118409}" srcOrd="1" destOrd="0" presId="urn:microsoft.com/office/officeart/2005/8/layout/orgChart1"/>
    <dgm:cxn modelId="{BD0BAB5A-D9EE-4104-9228-65D12CE754C6}" type="presParOf" srcId="{FBE61AC0-80F7-49E1-B7BB-D66D00FC0C21}" destId="{0295DB8C-5934-4009-AE1C-E44D2CEA7B1B}" srcOrd="2" destOrd="0" presId="urn:microsoft.com/office/officeart/2005/8/layout/orgChart1"/>
    <dgm:cxn modelId="{054738E3-C155-40E6-BFCC-600F8F213181}" type="presParOf" srcId="{1BB3466A-A79A-44DC-B321-2A613D82DB65}" destId="{0047F501-F4CC-4227-B2E3-F4DE98485AE2}" srcOrd="2" destOrd="0" presId="urn:microsoft.com/office/officeart/2005/8/layout/orgChart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46F825B-94BC-4F49-834D-BFAABF0574A6}">
      <dsp:nvSpPr>
        <dsp:cNvPr id="0" name=""/>
        <dsp:cNvSpPr/>
      </dsp:nvSpPr>
      <dsp:spPr>
        <a:xfrm>
          <a:off x="3176587" y="904455"/>
          <a:ext cx="2487922" cy="287858"/>
        </a:xfrm>
        <a:custGeom>
          <a:avLst/>
          <a:gdLst/>
          <a:ahLst/>
          <a:cxnLst/>
          <a:rect l="0" t="0" r="0" b="0"/>
          <a:pathLst>
            <a:path>
              <a:moveTo>
                <a:pt x="0" y="0"/>
              </a:moveTo>
              <a:lnTo>
                <a:pt x="0" y="143929"/>
              </a:lnTo>
              <a:lnTo>
                <a:pt x="2487922" y="143929"/>
              </a:lnTo>
              <a:lnTo>
                <a:pt x="2487922" y="2878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ACE74A-889F-4ECE-96B3-0DEC11E864AE}">
      <dsp:nvSpPr>
        <dsp:cNvPr id="0" name=""/>
        <dsp:cNvSpPr/>
      </dsp:nvSpPr>
      <dsp:spPr>
        <a:xfrm>
          <a:off x="3176587" y="904455"/>
          <a:ext cx="829307" cy="287858"/>
        </a:xfrm>
        <a:custGeom>
          <a:avLst/>
          <a:gdLst/>
          <a:ahLst/>
          <a:cxnLst/>
          <a:rect l="0" t="0" r="0" b="0"/>
          <a:pathLst>
            <a:path>
              <a:moveTo>
                <a:pt x="0" y="0"/>
              </a:moveTo>
              <a:lnTo>
                <a:pt x="0" y="143929"/>
              </a:lnTo>
              <a:lnTo>
                <a:pt x="829307" y="143929"/>
              </a:lnTo>
              <a:lnTo>
                <a:pt x="829307" y="2878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D9E79F-0C4C-418C-878F-DBD2FD300467}">
      <dsp:nvSpPr>
        <dsp:cNvPr id="0" name=""/>
        <dsp:cNvSpPr/>
      </dsp:nvSpPr>
      <dsp:spPr>
        <a:xfrm>
          <a:off x="2347279" y="904455"/>
          <a:ext cx="829307" cy="287858"/>
        </a:xfrm>
        <a:custGeom>
          <a:avLst/>
          <a:gdLst/>
          <a:ahLst/>
          <a:cxnLst/>
          <a:rect l="0" t="0" r="0" b="0"/>
          <a:pathLst>
            <a:path>
              <a:moveTo>
                <a:pt x="829307" y="0"/>
              </a:moveTo>
              <a:lnTo>
                <a:pt x="829307" y="143929"/>
              </a:lnTo>
              <a:lnTo>
                <a:pt x="0" y="143929"/>
              </a:lnTo>
              <a:lnTo>
                <a:pt x="0" y="2878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67B4F1-9B9F-4931-B80E-313B03FF451A}">
      <dsp:nvSpPr>
        <dsp:cNvPr id="0" name=""/>
        <dsp:cNvSpPr/>
      </dsp:nvSpPr>
      <dsp:spPr>
        <a:xfrm>
          <a:off x="688664" y="904455"/>
          <a:ext cx="2487922" cy="287858"/>
        </a:xfrm>
        <a:custGeom>
          <a:avLst/>
          <a:gdLst/>
          <a:ahLst/>
          <a:cxnLst/>
          <a:rect l="0" t="0" r="0" b="0"/>
          <a:pathLst>
            <a:path>
              <a:moveTo>
                <a:pt x="2487922" y="0"/>
              </a:moveTo>
              <a:lnTo>
                <a:pt x="2487922" y="143929"/>
              </a:lnTo>
              <a:lnTo>
                <a:pt x="0" y="143929"/>
              </a:lnTo>
              <a:lnTo>
                <a:pt x="0" y="2878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B7C5EF-590C-43B0-A08F-A30C3A205FF0}">
      <dsp:nvSpPr>
        <dsp:cNvPr id="0" name=""/>
        <dsp:cNvSpPr/>
      </dsp:nvSpPr>
      <dsp:spPr>
        <a:xfrm>
          <a:off x="2491209" y="219077"/>
          <a:ext cx="1370756" cy="6853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ru-RU" sz="1500" kern="1200" baseline="0" smtClean="0">
              <a:solidFill>
                <a:srgbClr val="000000"/>
              </a:solidFill>
              <a:latin typeface="Calibri"/>
            </a:rPr>
            <a:t>Участники программы</a:t>
          </a:r>
          <a:endParaRPr lang="ru-RU" sz="1500" kern="1200" smtClean="0"/>
        </a:p>
      </dsp:txBody>
      <dsp:txXfrm>
        <a:off x="2491209" y="219077"/>
        <a:ext cx="1370756" cy="685378"/>
      </dsp:txXfrm>
    </dsp:sp>
    <dsp:sp modelId="{D6E1671D-D211-4E73-ABE5-CA1D07C5790D}">
      <dsp:nvSpPr>
        <dsp:cNvPr id="0" name=""/>
        <dsp:cNvSpPr/>
      </dsp:nvSpPr>
      <dsp:spPr>
        <a:xfrm>
          <a:off x="3286" y="1192314"/>
          <a:ext cx="1370756" cy="6853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ru-RU" sz="1500" kern="1200" baseline="0" smtClean="0">
              <a:solidFill>
                <a:srgbClr val="000000"/>
              </a:solidFill>
              <a:latin typeface="Calibri"/>
            </a:rPr>
            <a:t>Классный руководитель</a:t>
          </a:r>
          <a:endParaRPr lang="ru-RU" sz="1500" kern="1200" smtClean="0"/>
        </a:p>
      </dsp:txBody>
      <dsp:txXfrm>
        <a:off x="3286" y="1192314"/>
        <a:ext cx="1370756" cy="685378"/>
      </dsp:txXfrm>
    </dsp:sp>
    <dsp:sp modelId="{7E777B9F-DC81-4E3D-9327-1CA8DDCDCBA0}">
      <dsp:nvSpPr>
        <dsp:cNvPr id="0" name=""/>
        <dsp:cNvSpPr/>
      </dsp:nvSpPr>
      <dsp:spPr>
        <a:xfrm>
          <a:off x="1661901" y="1192314"/>
          <a:ext cx="1370756" cy="6853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ru-RU" sz="1500" kern="1200" baseline="0" smtClean="0">
              <a:solidFill>
                <a:srgbClr val="000000"/>
              </a:solidFill>
              <a:latin typeface="Calibri"/>
            </a:rPr>
            <a:t>Родители</a:t>
          </a:r>
          <a:endParaRPr lang="ru-RU" sz="1500" kern="1200" smtClean="0"/>
        </a:p>
      </dsp:txBody>
      <dsp:txXfrm>
        <a:off x="1661901" y="1192314"/>
        <a:ext cx="1370756" cy="685378"/>
      </dsp:txXfrm>
    </dsp:sp>
    <dsp:sp modelId="{115867E8-D392-4159-9EFB-FC1D77D402B5}">
      <dsp:nvSpPr>
        <dsp:cNvPr id="0" name=""/>
        <dsp:cNvSpPr/>
      </dsp:nvSpPr>
      <dsp:spPr>
        <a:xfrm>
          <a:off x="3320516" y="1192314"/>
          <a:ext cx="1370756" cy="6853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ru-RU" sz="1500" b="1" kern="1200" baseline="0" smtClean="0">
              <a:solidFill>
                <a:srgbClr val="000000"/>
              </a:solidFill>
              <a:latin typeface="Calibri"/>
            </a:rPr>
            <a:t>Администрация школы</a:t>
          </a:r>
          <a:endParaRPr lang="ru-RU" sz="1500" kern="1200" smtClean="0"/>
        </a:p>
      </dsp:txBody>
      <dsp:txXfrm>
        <a:off x="3320516" y="1192314"/>
        <a:ext cx="1370756" cy="685378"/>
      </dsp:txXfrm>
    </dsp:sp>
    <dsp:sp modelId="{497C981F-2FE6-464C-BA06-4B3C2E62FACA}">
      <dsp:nvSpPr>
        <dsp:cNvPr id="0" name=""/>
        <dsp:cNvSpPr/>
      </dsp:nvSpPr>
      <dsp:spPr>
        <a:xfrm>
          <a:off x="4979132" y="1192314"/>
          <a:ext cx="1370756" cy="6853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ru-RU" sz="1500" kern="1200" baseline="0" smtClean="0">
              <a:solidFill>
                <a:srgbClr val="000000"/>
              </a:solidFill>
              <a:latin typeface="Calibri"/>
            </a:rPr>
            <a:t>Фельдшер</a:t>
          </a:r>
          <a:endParaRPr lang="ru-RU" sz="1500" kern="1200" smtClean="0"/>
        </a:p>
      </dsp:txBody>
      <dsp:txXfrm>
        <a:off x="4979132" y="1192314"/>
        <a:ext cx="1370756" cy="68537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15</Pages>
  <Words>4310</Words>
  <Characters>24567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dcterms:created xsi:type="dcterms:W3CDTF">2011-04-03T14:02:00Z</dcterms:created>
  <dcterms:modified xsi:type="dcterms:W3CDTF">2011-04-11T15:59:00Z</dcterms:modified>
</cp:coreProperties>
</file>