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8" w:rsidRPr="00BC1B08" w:rsidRDefault="00BC1B08" w:rsidP="00BC1B0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Рабочая программа курса </w:t>
      </w:r>
      <w:r w:rsidRPr="00BC1B08">
        <w:rPr>
          <w:rFonts w:eastAsiaTheme="minorEastAsia"/>
          <w:sz w:val="28"/>
          <w:szCs w:val="28"/>
        </w:rPr>
        <w:t>«География Земли»</w:t>
      </w:r>
    </w:p>
    <w:p w:rsidR="00BC1B08" w:rsidRPr="00BC1B08" w:rsidRDefault="00BC1B08" w:rsidP="00BC1B0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(ЛИНИЯ «СФЕРЫ»</w:t>
      </w:r>
      <w:r w:rsidRPr="00BC1B08">
        <w:rPr>
          <w:rFonts w:eastAsiaTheme="minorEastAsia"/>
          <w:b/>
          <w:bCs/>
          <w:sz w:val="28"/>
          <w:szCs w:val="28"/>
        </w:rPr>
        <w:t>)</w:t>
      </w:r>
    </w:p>
    <w:p w:rsidR="00BC1B08" w:rsidRPr="00BC1B08" w:rsidRDefault="00BC1B08" w:rsidP="00BC1B0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BC1B08">
        <w:rPr>
          <w:rFonts w:eastAsiaTheme="minorEastAsia"/>
          <w:b/>
          <w:bCs/>
          <w:sz w:val="28"/>
          <w:szCs w:val="28"/>
        </w:rPr>
        <w:t xml:space="preserve">6 КЛАСС </w:t>
      </w:r>
    </w:p>
    <w:p w:rsidR="00BC1B08" w:rsidRDefault="00BC1B08" w:rsidP="00BC1B08">
      <w:pPr>
        <w:jc w:val="both"/>
        <w:rPr>
          <w:rStyle w:val="a3"/>
          <w:sz w:val="28"/>
          <w:szCs w:val="28"/>
        </w:rPr>
      </w:pPr>
    </w:p>
    <w:p w:rsidR="00BC1B08" w:rsidRPr="00A0738A" w:rsidRDefault="00BC1B08" w:rsidP="00BC1B08">
      <w:pPr>
        <w:jc w:val="both"/>
        <w:rPr>
          <w:rStyle w:val="a3"/>
          <w:sz w:val="28"/>
          <w:szCs w:val="28"/>
        </w:rPr>
      </w:pPr>
      <w:r w:rsidRPr="00A0738A">
        <w:rPr>
          <w:rStyle w:val="a3"/>
          <w:sz w:val="28"/>
          <w:szCs w:val="28"/>
        </w:rPr>
        <w:t>Количество часов на год:</w:t>
      </w:r>
      <w:r>
        <w:rPr>
          <w:rStyle w:val="a3"/>
          <w:sz w:val="28"/>
          <w:szCs w:val="28"/>
        </w:rPr>
        <w:t xml:space="preserve"> 34</w:t>
      </w:r>
      <w:r w:rsidRPr="00A0738A">
        <w:rPr>
          <w:rStyle w:val="a3"/>
          <w:sz w:val="28"/>
          <w:szCs w:val="28"/>
        </w:rPr>
        <w:t xml:space="preserve">, в неделю </w:t>
      </w:r>
      <w:r>
        <w:rPr>
          <w:rStyle w:val="a3"/>
          <w:sz w:val="28"/>
          <w:szCs w:val="28"/>
        </w:rPr>
        <w:t>1</w:t>
      </w:r>
      <w:r w:rsidRPr="00A0738A">
        <w:rPr>
          <w:rStyle w:val="a3"/>
          <w:sz w:val="28"/>
          <w:szCs w:val="28"/>
        </w:rPr>
        <w:t xml:space="preserve"> час</w:t>
      </w:r>
    </w:p>
    <w:p w:rsidR="00BC1B08" w:rsidRPr="00BC1B08" w:rsidRDefault="00BC1B08" w:rsidP="00BC1B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C1B08">
        <w:rPr>
          <w:rFonts w:eastAsiaTheme="minorEastAsia"/>
          <w:sz w:val="28"/>
          <w:szCs w:val="28"/>
        </w:rPr>
        <w:t xml:space="preserve">Практических работ - </w:t>
      </w:r>
      <w:r w:rsidR="006812E7" w:rsidRPr="006812E7">
        <w:rPr>
          <w:rFonts w:eastAsiaTheme="minorEastAsia"/>
          <w:b/>
          <w:sz w:val="28"/>
          <w:szCs w:val="28"/>
        </w:rPr>
        <w:t>5</w:t>
      </w:r>
      <w:r w:rsidRPr="00BC1B08">
        <w:rPr>
          <w:rFonts w:eastAsiaTheme="minorEastAsia"/>
          <w:sz w:val="28"/>
          <w:szCs w:val="28"/>
        </w:rPr>
        <w:t xml:space="preserve">, из них оценочных - </w:t>
      </w:r>
      <w:r w:rsidR="006812E7">
        <w:rPr>
          <w:rFonts w:eastAsiaTheme="minorEastAsia"/>
          <w:sz w:val="28"/>
          <w:szCs w:val="28"/>
        </w:rPr>
        <w:t>5</w:t>
      </w:r>
      <w:r w:rsidRPr="00BC1B08">
        <w:rPr>
          <w:rFonts w:eastAsiaTheme="minorEastAsia"/>
          <w:sz w:val="28"/>
          <w:szCs w:val="28"/>
        </w:rPr>
        <w:t>.</w:t>
      </w:r>
    </w:p>
    <w:p w:rsidR="00BC1B08" w:rsidRPr="00BC1B08" w:rsidRDefault="00BC1B08" w:rsidP="00BC1B0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C1B08" w:rsidRPr="00BC1B08" w:rsidRDefault="00BC1B08" w:rsidP="00A40E13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BC1B08">
        <w:rPr>
          <w:rFonts w:eastAsiaTheme="minorEastAsia"/>
          <w:b/>
          <w:bCs/>
          <w:sz w:val="28"/>
          <w:szCs w:val="28"/>
        </w:rPr>
        <w:t>1. Пояснительная записка</w:t>
      </w:r>
    </w:p>
    <w:p w:rsidR="00BC1B08" w:rsidRPr="00BC1B08" w:rsidRDefault="00BC1B08" w:rsidP="00A40E13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BC1B08">
        <w:rPr>
          <w:rFonts w:eastAsiaTheme="minorEastAsia"/>
          <w:sz w:val="28"/>
          <w:szCs w:val="28"/>
        </w:rPr>
        <w:t xml:space="preserve">Данная рабочая программа составлена на основании: </w:t>
      </w:r>
    </w:p>
    <w:p w:rsidR="00BC1B08" w:rsidRPr="00BC1B08" w:rsidRDefault="00BC1B08" w:rsidP="00A40E13">
      <w:pPr>
        <w:widowControl w:val="0"/>
        <w:numPr>
          <w:ilvl w:val="0"/>
          <w:numId w:val="5"/>
        </w:numPr>
        <w:tabs>
          <w:tab w:val="left" w:pos="806"/>
        </w:tabs>
        <w:autoSpaceDE w:val="0"/>
        <w:autoSpaceDN w:val="0"/>
        <w:adjustRightInd w:val="0"/>
        <w:ind w:left="0" w:firstLine="0"/>
        <w:rPr>
          <w:rFonts w:eastAsiaTheme="minorEastAsia"/>
          <w:sz w:val="28"/>
          <w:szCs w:val="28"/>
        </w:rPr>
      </w:pPr>
      <w:r w:rsidRPr="00BC1B08">
        <w:rPr>
          <w:rFonts w:eastAsiaTheme="minorEastAsia"/>
          <w:sz w:val="28"/>
          <w:szCs w:val="28"/>
        </w:rPr>
        <w:t>примерной программы основного общего образования по географии «География Земли» (</w:t>
      </w:r>
      <w:r w:rsidRPr="00BC1B08">
        <w:rPr>
          <w:rFonts w:eastAsiaTheme="minorEastAsia"/>
          <w:sz w:val="28"/>
          <w:szCs w:val="28"/>
          <w:lang w:val="en-US"/>
        </w:rPr>
        <w:t>VI</w:t>
      </w:r>
      <w:r w:rsidRPr="00BC1B08">
        <w:rPr>
          <w:rFonts w:eastAsiaTheme="minorEastAsia"/>
          <w:sz w:val="28"/>
          <w:szCs w:val="28"/>
        </w:rPr>
        <w:t>-</w:t>
      </w:r>
      <w:r w:rsidRPr="00BC1B08">
        <w:rPr>
          <w:rFonts w:eastAsiaTheme="minorEastAsia"/>
          <w:sz w:val="28"/>
          <w:szCs w:val="28"/>
          <w:lang w:val="en-US"/>
        </w:rPr>
        <w:t>VII</w:t>
      </w:r>
      <w:r w:rsidRPr="00BC1B08">
        <w:rPr>
          <w:rFonts w:eastAsiaTheme="minorEastAsia"/>
          <w:sz w:val="28"/>
          <w:szCs w:val="28"/>
        </w:rPr>
        <w:t xml:space="preserve"> классы) / 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Примерные программы по географии. - М.: Дрофа, 2008.</w:t>
      </w:r>
    </w:p>
    <w:p w:rsidR="00BC1B08" w:rsidRPr="00BC1B08" w:rsidRDefault="00BC1B08" w:rsidP="00A40E13">
      <w:pPr>
        <w:widowControl w:val="0"/>
        <w:numPr>
          <w:ilvl w:val="0"/>
          <w:numId w:val="5"/>
        </w:numPr>
        <w:tabs>
          <w:tab w:val="left" w:pos="806"/>
        </w:tabs>
        <w:autoSpaceDE w:val="0"/>
        <w:autoSpaceDN w:val="0"/>
        <w:adjustRightInd w:val="0"/>
        <w:ind w:left="0" w:firstLine="0"/>
        <w:rPr>
          <w:rFonts w:eastAsiaTheme="minorEastAsia"/>
          <w:sz w:val="28"/>
          <w:szCs w:val="28"/>
        </w:rPr>
      </w:pPr>
      <w:r w:rsidRPr="00BC1B08">
        <w:rPr>
          <w:rFonts w:eastAsiaTheme="minorEastAsia"/>
          <w:sz w:val="28"/>
          <w:szCs w:val="28"/>
        </w:rPr>
        <w:t>программы Николиной В.В. География: Программы общеобразовательных учреждений. 6-9 классы. - М.: Просвещение, 2009.</w:t>
      </w:r>
    </w:p>
    <w:p w:rsidR="00BC1B08" w:rsidRPr="00BC1B08" w:rsidRDefault="00BC1B08" w:rsidP="00A40E13">
      <w:pPr>
        <w:widowControl w:val="0"/>
        <w:autoSpaceDE w:val="0"/>
        <w:autoSpaceDN w:val="0"/>
        <w:adjustRightInd w:val="0"/>
        <w:rPr>
          <w:rFonts w:eastAsiaTheme="minorEastAsia"/>
          <w:bCs/>
          <w:iCs/>
          <w:sz w:val="28"/>
          <w:szCs w:val="28"/>
        </w:rPr>
      </w:pPr>
      <w:r w:rsidRPr="00BC1B08">
        <w:rPr>
          <w:rFonts w:eastAsiaTheme="minorEastAsia"/>
          <w:bCs/>
          <w:iCs/>
          <w:sz w:val="28"/>
          <w:szCs w:val="28"/>
        </w:rPr>
        <w:t>Программа составлена в соответствии с требованиями государственного образовательного стандарта основного общего образования и включена в федеральный перечень программ, утвержденных Министерством образования и науки РФ.</w:t>
      </w:r>
    </w:p>
    <w:p w:rsidR="00BC1B08" w:rsidRPr="00BC1B08" w:rsidRDefault="00BC1B08" w:rsidP="00A40E13">
      <w:pPr>
        <w:widowControl w:val="0"/>
        <w:autoSpaceDE w:val="0"/>
        <w:autoSpaceDN w:val="0"/>
        <w:adjustRightInd w:val="0"/>
        <w:rPr>
          <w:rFonts w:eastAsiaTheme="minorEastAsia"/>
          <w:bCs/>
          <w:iCs/>
          <w:sz w:val="28"/>
          <w:szCs w:val="28"/>
        </w:rPr>
      </w:pPr>
    </w:p>
    <w:p w:rsidR="00BC1B08" w:rsidRPr="00BC1B08" w:rsidRDefault="00BC1B08" w:rsidP="00A40E13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BC1B08">
        <w:rPr>
          <w:rFonts w:eastAsiaTheme="minorEastAsia"/>
          <w:b/>
          <w:sz w:val="28"/>
          <w:szCs w:val="28"/>
        </w:rPr>
        <w:t>2. Содержание программы</w:t>
      </w:r>
    </w:p>
    <w:p w:rsidR="00BC1B08" w:rsidRPr="00E65F3A" w:rsidRDefault="00BC1B08" w:rsidP="00E65F3A">
      <w:pPr>
        <w:autoSpaceDE w:val="0"/>
        <w:autoSpaceDN w:val="0"/>
        <w:adjustRightInd w:val="0"/>
        <w:ind w:left="284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ВВЕДЕНИЕ (1 час)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Изображения земной поверхности и их использование (5 часов)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Земля - планета Солнечной системы (3 часа)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Литосфера - каменная оболочка Земли (5 часов)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Гидросфера - водная оболочка Земли (5 часов)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Атмосфера - воздушная оболочка Земли (8 часов)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bCs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Биосфера - оболочка жизни (3 часа)</w:t>
      </w:r>
    </w:p>
    <w:p w:rsidR="00BC1B08" w:rsidRPr="00E65F3A" w:rsidRDefault="00BC1B08" w:rsidP="00E65F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0"/>
        <w:jc w:val="both"/>
        <w:rPr>
          <w:rFonts w:eastAsiaTheme="minorEastAsia"/>
          <w:sz w:val="28"/>
          <w:szCs w:val="28"/>
        </w:rPr>
      </w:pPr>
      <w:r w:rsidRPr="00E65F3A">
        <w:rPr>
          <w:rFonts w:eastAsiaTheme="minorEastAsia"/>
          <w:bCs/>
          <w:sz w:val="28"/>
          <w:szCs w:val="28"/>
        </w:rPr>
        <w:t>Географическая оболочка - самый крупный природный комплекс (4 часа)</w:t>
      </w:r>
    </w:p>
    <w:p w:rsidR="007445F6" w:rsidRPr="00E65F3A" w:rsidRDefault="007445F6" w:rsidP="00E65F3A">
      <w:pPr>
        <w:ind w:left="284"/>
        <w:jc w:val="center"/>
        <w:rPr>
          <w:rStyle w:val="a3"/>
          <w:b w:val="0"/>
          <w:sz w:val="28"/>
          <w:szCs w:val="28"/>
        </w:rPr>
      </w:pPr>
    </w:p>
    <w:p w:rsidR="00E66749" w:rsidRDefault="00ED528A" w:rsidP="00A40E1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3. </w:t>
      </w:r>
      <w:r w:rsidR="00E66749">
        <w:rPr>
          <w:rStyle w:val="a3"/>
          <w:sz w:val="28"/>
          <w:szCs w:val="28"/>
        </w:rPr>
        <w:t>Календарно-тематическое планирование по географии</w:t>
      </w:r>
    </w:p>
    <w:p w:rsidR="00E66749" w:rsidRPr="007445F6" w:rsidRDefault="00E66749" w:rsidP="00E66749">
      <w:pPr>
        <w:jc w:val="center"/>
        <w:rPr>
          <w:rStyle w:val="a3"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126"/>
        <w:gridCol w:w="1985"/>
        <w:gridCol w:w="1701"/>
        <w:gridCol w:w="1701"/>
      </w:tblGrid>
      <w:tr w:rsidR="00E66749" w:rsidRPr="007445F6" w:rsidTr="00FD74F7">
        <w:tc>
          <w:tcPr>
            <w:tcW w:w="568" w:type="dxa"/>
          </w:tcPr>
          <w:p w:rsidR="00E66749" w:rsidRPr="007445F6" w:rsidRDefault="00E66749" w:rsidP="004A0D1A">
            <w:pPr>
              <w:jc w:val="center"/>
              <w:rPr>
                <w:rStyle w:val="a3"/>
                <w:sz w:val="28"/>
                <w:szCs w:val="28"/>
              </w:rPr>
            </w:pPr>
            <w:r w:rsidRPr="007445F6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66749" w:rsidRPr="007445F6" w:rsidRDefault="00E66749" w:rsidP="004A0D1A">
            <w:pPr>
              <w:jc w:val="center"/>
              <w:rPr>
                <w:rStyle w:val="a3"/>
                <w:sz w:val="28"/>
                <w:szCs w:val="28"/>
              </w:rPr>
            </w:pPr>
            <w:r w:rsidRPr="007445F6">
              <w:rPr>
                <w:rStyle w:val="a3"/>
                <w:sz w:val="28"/>
                <w:szCs w:val="28"/>
              </w:rPr>
              <w:t>Темы урока</w:t>
            </w:r>
          </w:p>
        </w:tc>
        <w:tc>
          <w:tcPr>
            <w:tcW w:w="2126" w:type="dxa"/>
          </w:tcPr>
          <w:p w:rsidR="00E66749" w:rsidRPr="007445F6" w:rsidRDefault="00E66749" w:rsidP="004A0D1A">
            <w:pPr>
              <w:jc w:val="center"/>
              <w:rPr>
                <w:rStyle w:val="a3"/>
                <w:sz w:val="28"/>
                <w:szCs w:val="28"/>
              </w:rPr>
            </w:pPr>
            <w:r w:rsidRPr="007445F6">
              <w:rPr>
                <w:rStyle w:val="a3"/>
                <w:sz w:val="28"/>
                <w:szCs w:val="28"/>
              </w:rPr>
              <w:t>Планируемые сроки</w:t>
            </w:r>
          </w:p>
        </w:tc>
        <w:tc>
          <w:tcPr>
            <w:tcW w:w="1985" w:type="dxa"/>
          </w:tcPr>
          <w:p w:rsidR="00E66749" w:rsidRPr="007445F6" w:rsidRDefault="00E66749" w:rsidP="004A0D1A">
            <w:pPr>
              <w:jc w:val="center"/>
              <w:rPr>
                <w:rStyle w:val="a3"/>
                <w:sz w:val="28"/>
                <w:szCs w:val="28"/>
              </w:rPr>
            </w:pPr>
            <w:r w:rsidRPr="007445F6">
              <w:rPr>
                <w:rStyle w:val="a3"/>
                <w:sz w:val="28"/>
                <w:szCs w:val="28"/>
              </w:rPr>
              <w:t>Реализуемые сроки</w:t>
            </w:r>
          </w:p>
        </w:tc>
        <w:tc>
          <w:tcPr>
            <w:tcW w:w="1701" w:type="dxa"/>
          </w:tcPr>
          <w:p w:rsidR="00E66749" w:rsidRPr="007445F6" w:rsidRDefault="00E66749" w:rsidP="004A0D1A">
            <w:pPr>
              <w:jc w:val="center"/>
              <w:rPr>
                <w:rStyle w:val="a3"/>
                <w:sz w:val="28"/>
                <w:szCs w:val="28"/>
              </w:rPr>
            </w:pPr>
            <w:r w:rsidRPr="007445F6">
              <w:rPr>
                <w:rStyle w:val="a3"/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</w:tcPr>
          <w:p w:rsidR="00E66749" w:rsidRPr="00A40E13" w:rsidRDefault="00E66749" w:rsidP="004A0D1A">
            <w:pPr>
              <w:jc w:val="center"/>
              <w:rPr>
                <w:rStyle w:val="a3"/>
              </w:rPr>
            </w:pPr>
            <w:r w:rsidRPr="00A40E13">
              <w:rPr>
                <w:rStyle w:val="a3"/>
              </w:rPr>
              <w:t>Домашнее задание</w:t>
            </w:r>
          </w:p>
        </w:tc>
      </w:tr>
      <w:tr w:rsidR="00874912" w:rsidRPr="009A3E85" w:rsidTr="00FD74F7">
        <w:trPr>
          <w:trHeight w:val="507"/>
        </w:trPr>
        <w:tc>
          <w:tcPr>
            <w:tcW w:w="568" w:type="dxa"/>
          </w:tcPr>
          <w:p w:rsidR="00874912" w:rsidRPr="009A3E85" w:rsidRDefault="00874912" w:rsidP="004A0D1A">
            <w:pPr>
              <w:jc w:val="center"/>
              <w:rPr>
                <w:rStyle w:val="a3"/>
              </w:rPr>
            </w:pPr>
            <w:r w:rsidRPr="009A3E85">
              <w:rPr>
                <w:rStyle w:val="a3"/>
                <w:b w:val="0"/>
              </w:rPr>
              <w:t>1</w:t>
            </w:r>
            <w:r w:rsidRPr="009A3E85">
              <w:rPr>
                <w:rStyle w:val="a3"/>
              </w:rPr>
              <w:t>.</w:t>
            </w:r>
          </w:p>
          <w:p w:rsidR="00874912" w:rsidRPr="009A3E85" w:rsidRDefault="00874912" w:rsidP="004A0D1A">
            <w:pPr>
              <w:jc w:val="center"/>
              <w:rPr>
                <w:rStyle w:val="a3"/>
                <w:b w:val="0"/>
              </w:rPr>
            </w:pPr>
          </w:p>
          <w:p w:rsidR="00874912" w:rsidRPr="009A3E85" w:rsidRDefault="00874912" w:rsidP="004A0D1A">
            <w:pPr>
              <w:jc w:val="center"/>
              <w:rPr>
                <w:rStyle w:val="a3"/>
                <w:b w:val="0"/>
              </w:rPr>
            </w:pPr>
          </w:p>
          <w:p w:rsidR="00874912" w:rsidRPr="009A3E85" w:rsidRDefault="00874912" w:rsidP="004A0D1A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</w:tcPr>
          <w:p w:rsidR="00874912" w:rsidRPr="009A3E85" w:rsidRDefault="00BC1B08" w:rsidP="004A0D1A">
            <w:pPr>
              <w:rPr>
                <w:b/>
              </w:rPr>
            </w:pPr>
            <w:r w:rsidRPr="009A3E85">
              <w:t>Введение</w:t>
            </w:r>
            <w:r w:rsidR="00874912" w:rsidRPr="009A3E85">
              <w:t>.</w:t>
            </w:r>
            <w:r w:rsidR="003A0E09" w:rsidRPr="009A3E85">
              <w:t xml:space="preserve"> ИОТ №004-10.</w:t>
            </w:r>
          </w:p>
        </w:tc>
        <w:tc>
          <w:tcPr>
            <w:tcW w:w="2126" w:type="dxa"/>
          </w:tcPr>
          <w:p w:rsidR="00874912" w:rsidRPr="009A3E85" w:rsidRDefault="00BC1B08" w:rsidP="00D40B4B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03.09.2014 г.</w:t>
            </w:r>
          </w:p>
        </w:tc>
        <w:tc>
          <w:tcPr>
            <w:tcW w:w="1985" w:type="dxa"/>
          </w:tcPr>
          <w:p w:rsidR="00874912" w:rsidRPr="009A3E85" w:rsidRDefault="00874912" w:rsidP="004A0D1A">
            <w:pPr>
              <w:jc w:val="center"/>
              <w:rPr>
                <w:rStyle w:val="a3"/>
                <w:b w:val="0"/>
              </w:rPr>
            </w:pPr>
          </w:p>
          <w:p w:rsidR="00874912" w:rsidRPr="009A3E85" w:rsidRDefault="00874912" w:rsidP="004A0D1A">
            <w:pPr>
              <w:jc w:val="center"/>
              <w:rPr>
                <w:rStyle w:val="a3"/>
                <w:b w:val="0"/>
              </w:rPr>
            </w:pPr>
          </w:p>
          <w:p w:rsidR="00874912" w:rsidRPr="009A3E85" w:rsidRDefault="00874912" w:rsidP="004A0D1A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874912" w:rsidRPr="009A3E85" w:rsidRDefault="00874912" w:rsidP="00461E23">
            <w:pPr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874912" w:rsidRPr="00A40E13" w:rsidRDefault="00A40E13" w:rsidP="00BC427E">
            <w:pPr>
              <w:rPr>
                <w:rStyle w:val="a3"/>
                <w:b w:val="0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Стр. 5-6</w:t>
            </w:r>
          </w:p>
        </w:tc>
      </w:tr>
      <w:tr w:rsidR="009E61D4" w:rsidRPr="009A3E85" w:rsidTr="009A3E85">
        <w:trPr>
          <w:trHeight w:val="509"/>
        </w:trPr>
        <w:tc>
          <w:tcPr>
            <w:tcW w:w="11341" w:type="dxa"/>
            <w:gridSpan w:val="6"/>
            <w:vAlign w:val="center"/>
          </w:tcPr>
          <w:p w:rsidR="009E61D4" w:rsidRPr="00A40E13" w:rsidRDefault="009E61D4" w:rsidP="00E65F3A">
            <w:pPr>
              <w:jc w:val="center"/>
              <w:rPr>
                <w:rStyle w:val="a3"/>
                <w:b w:val="0"/>
              </w:rPr>
            </w:pPr>
            <w:r w:rsidRPr="00A40E13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Изображения земной поверхности и их использование (5 часов)</w:t>
            </w:r>
          </w:p>
        </w:tc>
      </w:tr>
      <w:tr w:rsidR="00A40E13" w:rsidRPr="009A3E85" w:rsidTr="00FD74F7">
        <w:trPr>
          <w:trHeight w:val="80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</w:tcPr>
          <w:p w:rsidR="00A40E13" w:rsidRPr="009A3E85" w:rsidRDefault="00A40E13" w:rsidP="00A40E13">
            <w:pPr>
              <w:rPr>
                <w:b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Изображение земной по</w:t>
            </w: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верхности. Условные знаки и масштаб карты</w:t>
            </w:r>
          </w:p>
        </w:tc>
        <w:tc>
          <w:tcPr>
            <w:tcW w:w="2126" w:type="dxa"/>
            <w:vMerge w:val="restart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10.09 – 15.10</w:t>
            </w: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7A3722" w:rsidP="007A372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Диктант на знание условных знаков карты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§§1, 2</w:t>
            </w:r>
          </w:p>
        </w:tc>
      </w:tr>
      <w:tr w:rsidR="00A40E13" w:rsidRPr="009A3E85" w:rsidTr="00FD74F7">
        <w:trPr>
          <w:trHeight w:val="7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3.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</w:tcPr>
          <w:p w:rsidR="00A40E13" w:rsidRPr="009A3E85" w:rsidRDefault="00A40E13" w:rsidP="00A40E13"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7A3722" w:rsidP="007A3722">
            <w:pPr>
              <w:rPr>
                <w:rStyle w:val="a3"/>
                <w:b w:val="0"/>
              </w:rPr>
            </w:pPr>
            <w:r w:rsidRPr="007A3722">
              <w:rPr>
                <w:rStyle w:val="a3"/>
                <w:b w:val="0"/>
                <w:sz w:val="22"/>
              </w:rPr>
              <w:t>Определение координат по карте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18"/>
              <w:widowControl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A40E13" w:rsidRPr="009A3E85" w:rsidTr="00FD74F7">
        <w:trPr>
          <w:trHeight w:val="696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lastRenderedPageBreak/>
              <w:t>4.</w:t>
            </w:r>
          </w:p>
        </w:tc>
        <w:tc>
          <w:tcPr>
            <w:tcW w:w="3260" w:type="dxa"/>
          </w:tcPr>
          <w:p w:rsidR="00A40E13" w:rsidRPr="009A3E85" w:rsidRDefault="00A40E13" w:rsidP="00A40E13"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Ориентирование. Построение плана местности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7A3722" w:rsidP="00A40E13">
            <w:r>
              <w:t>Построение плана по описанию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§§4, 5</w:t>
            </w:r>
          </w:p>
        </w:tc>
      </w:tr>
      <w:tr w:rsidR="00A40E13" w:rsidRPr="009A3E85" w:rsidTr="00FD74F7">
        <w:trPr>
          <w:trHeight w:val="563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5.</w:t>
            </w: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</w:tcPr>
          <w:p w:rsidR="00FD74F7" w:rsidRPr="00FD74F7" w:rsidRDefault="00FD74F7" w:rsidP="00A40E13">
            <w:pPr>
              <w:rPr>
                <w:rStyle w:val="FontStyle31"/>
                <w:rFonts w:ascii="Times New Roman" w:hAnsi="Times New Roman" w:cs="Times New Roman"/>
                <w:sz w:val="36"/>
                <w:szCs w:val="24"/>
              </w:rPr>
            </w:pPr>
            <w:r w:rsidRPr="00FD74F7">
              <w:rPr>
                <w:rStyle w:val="FontStyle31"/>
                <w:rFonts w:ascii="Times New Roman" w:hAnsi="Times New Roman" w:cs="Times New Roman"/>
                <w:b/>
                <w:sz w:val="24"/>
              </w:rPr>
              <w:t>Практическая работа №</w:t>
            </w:r>
            <w:r w:rsidRPr="00FD74F7">
              <w:rPr>
                <w:rStyle w:val="FontStyle31"/>
                <w:rFonts w:ascii="Times New Roman" w:hAnsi="Times New Roman" w:cs="Times New Roman"/>
                <w:sz w:val="24"/>
              </w:rPr>
              <w:t>1.  «Построение плана местности»</w:t>
            </w:r>
          </w:p>
          <w:p w:rsidR="00A40E13" w:rsidRPr="009A3E85" w:rsidRDefault="00A40E13" w:rsidP="00A40E13"/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FD74F7" w:rsidRDefault="007A3722" w:rsidP="00A40E13">
            <w:r w:rsidRPr="00FD74F7">
              <w:t>Построение плана местности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Оформить практическую работу</w:t>
            </w:r>
          </w:p>
        </w:tc>
      </w:tr>
      <w:tr w:rsidR="00A40E13" w:rsidRPr="009A3E85" w:rsidTr="00FD74F7">
        <w:trPr>
          <w:trHeight w:val="126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6.</w:t>
            </w:r>
          </w:p>
        </w:tc>
        <w:tc>
          <w:tcPr>
            <w:tcW w:w="3260" w:type="dxa"/>
          </w:tcPr>
          <w:p w:rsidR="00A40E13" w:rsidRPr="009A3E85" w:rsidRDefault="00A40E13" w:rsidP="00A40E13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Карта – «язык» географии. Изображение земной поверхности и их использование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FD74F7" w:rsidRDefault="00FD74F7" w:rsidP="00A40E13">
            <w:r w:rsidRPr="00FD74F7">
              <w:t>Итоговый 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§6, стр. 20</w:t>
            </w:r>
          </w:p>
        </w:tc>
      </w:tr>
      <w:tr w:rsidR="00A40E13" w:rsidRPr="009A3E85" w:rsidTr="009A3E85">
        <w:trPr>
          <w:trHeight w:val="659"/>
        </w:trPr>
        <w:tc>
          <w:tcPr>
            <w:tcW w:w="11341" w:type="dxa"/>
            <w:gridSpan w:val="6"/>
            <w:vAlign w:val="center"/>
          </w:tcPr>
          <w:p w:rsidR="00A40E13" w:rsidRPr="00A40E13" w:rsidRDefault="00A40E13" w:rsidP="00A40E13">
            <w:pPr>
              <w:jc w:val="center"/>
              <w:rPr>
                <w:rStyle w:val="a3"/>
                <w:b w:val="0"/>
              </w:rPr>
            </w:pPr>
            <w:r w:rsidRPr="00A40E13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Земля - планета Солнечной системы (3 часа)</w:t>
            </w:r>
          </w:p>
        </w:tc>
      </w:tr>
      <w:tr w:rsidR="00A40E13" w:rsidRPr="009A3E85" w:rsidTr="00FD74F7">
        <w:trPr>
          <w:trHeight w:val="63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7.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</w:tcPr>
          <w:p w:rsidR="00A40E13" w:rsidRPr="009A3E85" w:rsidRDefault="00A40E13" w:rsidP="00A40E13"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Земля в Солнечной системе. Форма и размеры Земли</w:t>
            </w:r>
          </w:p>
        </w:tc>
        <w:tc>
          <w:tcPr>
            <w:tcW w:w="2126" w:type="dxa"/>
            <w:vMerge w:val="restart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22.10 – 12.11</w:t>
            </w: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B60871" w:rsidP="00A40E13">
            <w: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§§12, 13</w:t>
            </w:r>
          </w:p>
        </w:tc>
      </w:tr>
      <w:tr w:rsidR="00A40E13" w:rsidRPr="009A3E85" w:rsidTr="00FD74F7">
        <w:trPr>
          <w:trHeight w:val="54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8.</w:t>
            </w:r>
          </w:p>
        </w:tc>
        <w:tc>
          <w:tcPr>
            <w:tcW w:w="3260" w:type="dxa"/>
          </w:tcPr>
          <w:p w:rsidR="00A40E13" w:rsidRPr="009A3E85" w:rsidRDefault="00A40E13" w:rsidP="00A40E13">
            <w:r w:rsidRPr="009A3E85">
              <w:t>Движение земли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7A3722" w:rsidRDefault="007A3722" w:rsidP="007A3722">
            <w:pPr>
              <w:jc w:val="center"/>
            </w:pPr>
            <w:r w:rsidRPr="007A3722"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A40E13" w:rsidRPr="009A3E85" w:rsidTr="00FD74F7">
        <w:trPr>
          <w:trHeight w:val="709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9.</w:t>
            </w:r>
          </w:p>
        </w:tc>
        <w:tc>
          <w:tcPr>
            <w:tcW w:w="3260" w:type="dxa"/>
          </w:tcPr>
          <w:p w:rsidR="00A40E13" w:rsidRPr="009A3E85" w:rsidRDefault="00A40E13" w:rsidP="00A40E13"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Влияние Кос</w:t>
            </w: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моса на Зем</w:t>
            </w: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лю и жизнь людей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A40E13" w:rsidRPr="009A3E85" w:rsidTr="009A3E85">
        <w:trPr>
          <w:trHeight w:val="448"/>
        </w:trPr>
        <w:tc>
          <w:tcPr>
            <w:tcW w:w="11341" w:type="dxa"/>
            <w:gridSpan w:val="6"/>
            <w:vAlign w:val="center"/>
          </w:tcPr>
          <w:p w:rsidR="00A40E13" w:rsidRPr="00A40E13" w:rsidRDefault="00A40E13" w:rsidP="00A40E13">
            <w:pPr>
              <w:jc w:val="center"/>
              <w:rPr>
                <w:rStyle w:val="a3"/>
                <w:b w:val="0"/>
              </w:rPr>
            </w:pPr>
            <w:r w:rsidRPr="00A40E13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Литосфера - каменная оболочка Земли (5 часов)</w:t>
            </w:r>
          </w:p>
        </w:tc>
      </w:tr>
      <w:tr w:rsidR="00A40E13" w:rsidRPr="009A3E85" w:rsidTr="00FD74F7">
        <w:trPr>
          <w:trHeight w:val="367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10.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  <w:p w:rsidR="00A40E13" w:rsidRPr="009A3E85" w:rsidRDefault="00A40E13" w:rsidP="00A40E13">
            <w:pPr>
              <w:pStyle w:val="Style22"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19 11 – 17.12</w:t>
            </w: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7A3722" w:rsidRDefault="007A3722" w:rsidP="00FD74F7">
            <w:r w:rsidRPr="007A3722">
              <w:t>Опред</w:t>
            </w:r>
            <w:r w:rsidR="00FD74F7">
              <w:t>елен. г</w:t>
            </w:r>
            <w:r w:rsidRPr="007A3722">
              <w:t xml:space="preserve">орных пород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</w:p>
        </w:tc>
      </w:tr>
      <w:tr w:rsidR="00A40E13" w:rsidRPr="009A3E85" w:rsidTr="00FD74F7">
        <w:trPr>
          <w:trHeight w:val="52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B60871" w:rsidP="00B60871">
            <w: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A40E13" w:rsidRPr="009A3E85" w:rsidTr="00FD74F7">
        <w:trPr>
          <w:trHeight w:val="37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  <w:b w:val="0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Default="00FD74F7" w:rsidP="00A40E13">
            <w:r w:rsidRPr="00FD74F7">
              <w:t>Номенклатура</w:t>
            </w:r>
          </w:p>
          <w:p w:rsidR="00FD74F7" w:rsidRPr="00FD74F7" w:rsidRDefault="00FD74F7" w:rsidP="00A40E1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A40E13" w:rsidRPr="009A3E85" w:rsidTr="00FD74F7">
        <w:trPr>
          <w:trHeight w:val="25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B92" w:rsidRDefault="00A40E13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Внутренние силы Земли. Внешние силы, создающие рельеф</w:t>
            </w:r>
          </w:p>
          <w:p w:rsidR="00A40E13" w:rsidRPr="00340B92" w:rsidRDefault="00340B92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2"/>
              </w:rPr>
            </w:pPr>
            <w:r w:rsidRPr="00340B92">
              <w:rPr>
                <w:rStyle w:val="FontStyle31"/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40B92">
              <w:rPr>
                <w:rStyle w:val="FontStyle31"/>
                <w:rFonts w:ascii="Times New Roman" w:hAnsi="Times New Roman" w:cs="Times New Roman"/>
                <w:b/>
                <w:sz w:val="22"/>
              </w:rPr>
              <w:t>Практические работы № 2.</w:t>
            </w:r>
            <w:r w:rsidRPr="00340B92">
              <w:rPr>
                <w:rStyle w:val="FontStyle31"/>
                <w:rFonts w:ascii="Times New Roman" w:hAnsi="Times New Roman" w:cs="Times New Roman"/>
                <w:sz w:val="22"/>
              </w:rPr>
              <w:t xml:space="preserve"> «Обозначение на контурной карте названных объектов рельефа», «Определение географиче</w:t>
            </w:r>
            <w:r w:rsidRPr="00340B92">
              <w:rPr>
                <w:rStyle w:val="FontStyle31"/>
                <w:rFonts w:ascii="Times New Roman" w:hAnsi="Times New Roman" w:cs="Times New Roman"/>
                <w:sz w:val="22"/>
              </w:rPr>
              <w:softHyphen/>
              <w:t>ского положения гор, равнин»</w:t>
            </w:r>
          </w:p>
          <w:p w:rsidR="00340B92" w:rsidRPr="009A3E85" w:rsidRDefault="00340B92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340B92" w:rsidP="00A40E13">
            <w:r>
              <w:t>Контурные карты (горы и равнины)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§§19, 20</w:t>
            </w:r>
          </w:p>
          <w:p w:rsidR="00340B92" w:rsidRPr="00A40E13" w:rsidRDefault="00340B92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Оформить практическую работу</w:t>
            </w:r>
          </w:p>
        </w:tc>
      </w:tr>
      <w:tr w:rsidR="00A40E13" w:rsidRPr="009A3E85" w:rsidTr="00FD74F7">
        <w:trPr>
          <w:trHeight w:val="25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Человек и мир камня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A40E13" w:rsidP="00A40E1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A40E13" w:rsidRPr="009A3E85" w:rsidTr="00E65F3A">
        <w:trPr>
          <w:trHeight w:val="255"/>
        </w:trPr>
        <w:tc>
          <w:tcPr>
            <w:tcW w:w="11341" w:type="dxa"/>
            <w:gridSpan w:val="6"/>
            <w:vAlign w:val="center"/>
          </w:tcPr>
          <w:p w:rsidR="00A40E13" w:rsidRPr="00A40E13" w:rsidRDefault="00A40E13" w:rsidP="00A40E13">
            <w:pPr>
              <w:jc w:val="center"/>
              <w:rPr>
                <w:rStyle w:val="a3"/>
                <w:b w:val="0"/>
              </w:rPr>
            </w:pPr>
            <w:r w:rsidRPr="00A40E13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Гидросфера - водная оболочка Земли </w:t>
            </w:r>
            <w:r w:rsidRPr="00A40E13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A40E13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A40E13" w:rsidRPr="009A3E85" w:rsidTr="00FD74F7">
        <w:trPr>
          <w:trHeight w:val="31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15.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126" w:type="dxa"/>
            <w:vMerge w:val="restart"/>
          </w:tcPr>
          <w:p w:rsidR="00340B92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24.12 – 28.01</w:t>
            </w:r>
          </w:p>
          <w:p w:rsidR="00340B92" w:rsidRPr="00340B92" w:rsidRDefault="00340B92" w:rsidP="00340B92"/>
          <w:p w:rsidR="00340B92" w:rsidRPr="00340B92" w:rsidRDefault="00340B92" w:rsidP="00340B92"/>
          <w:p w:rsidR="00340B92" w:rsidRPr="00340B92" w:rsidRDefault="00340B92" w:rsidP="00340B92"/>
          <w:p w:rsidR="00340B92" w:rsidRPr="00340B92" w:rsidRDefault="00340B92" w:rsidP="00340B92"/>
          <w:p w:rsidR="00340B92" w:rsidRPr="00340B92" w:rsidRDefault="00340B92" w:rsidP="00340B92"/>
          <w:p w:rsidR="00340B92" w:rsidRPr="00340B92" w:rsidRDefault="00340B92" w:rsidP="00340B92"/>
          <w:p w:rsidR="00340B92" w:rsidRPr="00340B92" w:rsidRDefault="00340B92" w:rsidP="00340B92"/>
          <w:p w:rsidR="00340B92" w:rsidRPr="00340B92" w:rsidRDefault="00340B92" w:rsidP="00340B92"/>
          <w:p w:rsidR="00340B92" w:rsidRDefault="00340B92" w:rsidP="00340B92"/>
          <w:p w:rsidR="00A40E13" w:rsidRPr="00340B92" w:rsidRDefault="00A40E13" w:rsidP="00340B92">
            <w:pPr>
              <w:jc w:val="right"/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FD74F7" w:rsidP="00FD74F7">
            <w:r>
              <w:t>Начертить схему «Строение гидросферы»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A40E13" w:rsidRPr="009A3E85" w:rsidTr="00FD74F7">
        <w:trPr>
          <w:trHeight w:val="30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16.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35" w:lineRule="exact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Мировой океан. Движение вод в Океане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FD74F7" w:rsidP="00FD74F7">
            <w:r>
              <w:t>Контурные карты (течения)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§§23, 24</w:t>
            </w:r>
          </w:p>
        </w:tc>
      </w:tr>
      <w:tr w:rsidR="00A40E13" w:rsidRPr="009A3E85" w:rsidTr="00FD74F7">
        <w:trPr>
          <w:trHeight w:val="442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17.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Реки. </w:t>
            </w:r>
          </w:p>
          <w:p w:rsidR="00340B92" w:rsidRPr="009A3E85" w:rsidRDefault="00340B92" w:rsidP="00340B92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40B92">
              <w:rPr>
                <w:rStyle w:val="FontStyle31"/>
                <w:rFonts w:ascii="Times New Roman" w:hAnsi="Times New Roman" w:cs="Times New Roman"/>
                <w:b/>
                <w:sz w:val="24"/>
              </w:rPr>
              <w:t>Практическая работа №3.</w:t>
            </w:r>
            <w:r w:rsidRPr="00340B92">
              <w:rPr>
                <w:rStyle w:val="FontStyle31"/>
                <w:rFonts w:ascii="Times New Roman" w:hAnsi="Times New Roman" w:cs="Times New Roman"/>
                <w:sz w:val="24"/>
              </w:rPr>
              <w:t xml:space="preserve"> «Описание реки по плану. Обозначение на контурной карте крупнейших рек</w:t>
            </w:r>
            <w:r w:rsidRPr="00340B92">
              <w:rPr>
                <w:rStyle w:val="FontStyle31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Default="00FD74F7" w:rsidP="00A40E13">
            <w:r>
              <w:t>Номенклатура</w:t>
            </w:r>
          </w:p>
          <w:p w:rsidR="00FD74F7" w:rsidRPr="009A3E85" w:rsidRDefault="00FD74F7" w:rsidP="00A40E13">
            <w:r>
              <w:t>Контурные карты (реки)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§§25, 26</w:t>
            </w:r>
          </w:p>
          <w:p w:rsidR="00340B92" w:rsidRPr="00A40E13" w:rsidRDefault="00340B92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Оформить практическую работу</w:t>
            </w:r>
          </w:p>
        </w:tc>
      </w:tr>
      <w:tr w:rsidR="00A40E13" w:rsidRPr="009A3E85" w:rsidTr="00FD74F7">
        <w:trPr>
          <w:trHeight w:val="688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lastRenderedPageBreak/>
              <w:t>18.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7A3722" w:rsidRDefault="007A3722" w:rsidP="00A40E13">
            <w:pPr>
              <w:rPr>
                <w:rStyle w:val="a3"/>
                <w:b w:val="0"/>
              </w:rPr>
            </w:pPr>
            <w:r w:rsidRPr="007A3722">
              <w:rPr>
                <w:rStyle w:val="a3"/>
                <w:b w:val="0"/>
              </w:rPr>
              <w:t>Географ.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§§ 26–28</w:t>
            </w:r>
          </w:p>
        </w:tc>
      </w:tr>
      <w:tr w:rsidR="00A40E13" w:rsidRPr="009A3E85" w:rsidTr="00FD74F7">
        <w:trPr>
          <w:trHeight w:val="37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  <w:b w:val="0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22"/>
              <w:widowControl/>
              <w:spacing w:line="226" w:lineRule="exact"/>
              <w:ind w:firstLine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Fonts w:ascii="Times New Roman" w:hAnsi="Times New Roman" w:cs="Times New Roman"/>
                <w:color w:val="000000"/>
                <w:spacing w:val="1"/>
              </w:rPr>
              <w:t>Человек и гидросфера. Обобщающий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FD74F7" w:rsidRDefault="00FD74F7" w:rsidP="00A40E13">
            <w:pPr>
              <w:rPr>
                <w:rStyle w:val="a3"/>
                <w:b w:val="0"/>
              </w:rPr>
            </w:pPr>
            <w:r w:rsidRPr="00FD74F7">
              <w:rPr>
                <w:rStyle w:val="a3"/>
                <w:b w:val="0"/>
              </w:rPr>
              <w:t>Сообщения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§29, стр.88</w:t>
            </w:r>
          </w:p>
        </w:tc>
      </w:tr>
      <w:tr w:rsidR="00A40E13" w:rsidRPr="009A3E85" w:rsidTr="00E65F3A">
        <w:trPr>
          <w:trHeight w:val="375"/>
        </w:trPr>
        <w:tc>
          <w:tcPr>
            <w:tcW w:w="11341" w:type="dxa"/>
            <w:gridSpan w:val="6"/>
            <w:vAlign w:val="center"/>
          </w:tcPr>
          <w:p w:rsidR="00A40E13" w:rsidRPr="00A40E13" w:rsidRDefault="00A40E13" w:rsidP="00A40E13">
            <w:pPr>
              <w:jc w:val="center"/>
              <w:rPr>
                <w:rStyle w:val="a3"/>
              </w:rPr>
            </w:pPr>
            <w:r w:rsidRPr="00A40E1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Атмосфера - воздушная оболочка Земли (8 часов)</w:t>
            </w:r>
          </w:p>
        </w:tc>
      </w:tr>
      <w:tr w:rsidR="00A40E13" w:rsidRPr="009A3E85" w:rsidTr="00FD74F7">
        <w:trPr>
          <w:trHeight w:val="312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20.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126" w:type="dxa"/>
            <w:vMerge w:val="restart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04.02. – 25.03.2015. г.</w:t>
            </w: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A40E13" w:rsidRPr="009A3E85" w:rsidTr="00FD74F7">
        <w:trPr>
          <w:trHeight w:val="34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ind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Температура воздуха. 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§31 </w:t>
            </w:r>
          </w:p>
        </w:tc>
      </w:tr>
      <w:tr w:rsidR="00A40E13" w:rsidRPr="009A3E85" w:rsidTr="00FD74F7">
        <w:trPr>
          <w:trHeight w:val="687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22.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ind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Влажность воздуха и атмосферные осадки.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7A3722" w:rsidP="007A372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A40E13" w:rsidRPr="009A3E85" w:rsidTr="00FD74F7">
        <w:trPr>
          <w:trHeight w:val="696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23.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ind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Атмосферное давление и ветер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B60871" w:rsidP="00A40E13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A40E13" w:rsidRPr="009A3E85" w:rsidTr="00FD74F7">
        <w:trPr>
          <w:trHeight w:val="424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24.</w:t>
            </w: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A40E13" w:rsidRPr="009A3E85" w:rsidTr="00FD74F7">
        <w:trPr>
          <w:trHeight w:val="36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A40E13" w:rsidRPr="009A3E85" w:rsidTr="00FD74F7">
        <w:trPr>
          <w:trHeight w:val="93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26.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13" w:rsidRPr="009A3E85" w:rsidRDefault="00A40E13" w:rsidP="00340B92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40B92">
              <w:rPr>
                <w:rFonts w:ascii="Times New Roman" w:hAnsi="Times New Roman" w:cs="Times New Roman"/>
                <w:b/>
                <w:color w:val="000000"/>
                <w:spacing w:val="3"/>
              </w:rPr>
              <w:t>Практическая работа</w:t>
            </w:r>
            <w:r w:rsidR="00340B92" w:rsidRPr="00340B92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№4</w:t>
            </w:r>
            <w:r w:rsidRPr="009A3E85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340B92">
              <w:rPr>
                <w:rFonts w:ascii="Times New Roman" w:hAnsi="Times New Roman" w:cs="Times New Roman"/>
                <w:color w:val="000000"/>
                <w:spacing w:val="3"/>
              </w:rPr>
              <w:t>«</w:t>
            </w:r>
            <w:r w:rsidRPr="009A3E85">
              <w:rPr>
                <w:rFonts w:ascii="Times New Roman" w:hAnsi="Times New Roman" w:cs="Times New Roman"/>
                <w:color w:val="000000"/>
                <w:spacing w:val="3"/>
              </w:rPr>
              <w:t>Обобщение дан</w:t>
            </w:r>
            <w:r w:rsidRPr="009A3E85">
              <w:rPr>
                <w:rFonts w:ascii="Times New Roman" w:hAnsi="Times New Roman" w:cs="Times New Roman"/>
                <w:color w:val="000000"/>
                <w:spacing w:val="3"/>
              </w:rPr>
              <w:softHyphen/>
              <w:t>ных дневника погоды</w:t>
            </w:r>
            <w:r w:rsidR="00340B92">
              <w:rPr>
                <w:rFonts w:ascii="Times New Roman" w:hAnsi="Times New Roman" w:cs="Times New Roman"/>
                <w:color w:val="000000"/>
                <w:spacing w:val="3"/>
              </w:rPr>
              <w:t>»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9A3E85" w:rsidRDefault="007A3722" w:rsidP="00A40E13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Заполнения дневника погоды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§36, </w:t>
            </w:r>
            <w:proofErr w:type="gramStart"/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Оформить</w:t>
            </w:r>
            <w:proofErr w:type="gramEnd"/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практическую работу</w:t>
            </w:r>
          </w:p>
        </w:tc>
      </w:tr>
      <w:tr w:rsidR="00A40E13" w:rsidRPr="009A3E85" w:rsidTr="00FD74F7">
        <w:trPr>
          <w:trHeight w:val="953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27.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Оптические явления в ат</w:t>
            </w: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мосфере. Человек и атмосфера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A40E13" w:rsidRPr="009A3E85" w:rsidRDefault="007A3722" w:rsidP="00A40E13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 36, 37, с. 110</w:t>
            </w:r>
          </w:p>
        </w:tc>
      </w:tr>
      <w:tr w:rsidR="00A40E13" w:rsidRPr="009A3E85" w:rsidTr="009A3E85">
        <w:trPr>
          <w:trHeight w:val="517"/>
        </w:trPr>
        <w:tc>
          <w:tcPr>
            <w:tcW w:w="11341" w:type="dxa"/>
            <w:gridSpan w:val="6"/>
            <w:vAlign w:val="center"/>
          </w:tcPr>
          <w:p w:rsidR="00A40E13" w:rsidRPr="00A40E13" w:rsidRDefault="00A40E13" w:rsidP="00A40E13">
            <w:pPr>
              <w:jc w:val="center"/>
              <w:rPr>
                <w:rStyle w:val="a3"/>
              </w:rPr>
            </w:pPr>
            <w:r w:rsidRPr="00A40E1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Биосфера - оболочка жизни (3 часа)</w:t>
            </w:r>
          </w:p>
        </w:tc>
      </w:tr>
      <w:tr w:rsidR="00A40E13" w:rsidRPr="009A3E85" w:rsidTr="00FD74F7">
        <w:trPr>
          <w:trHeight w:val="37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  <w:b w:val="0"/>
              </w:rPr>
              <w:t>28.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92" w:rsidRDefault="00A40E13" w:rsidP="00340B92">
            <w:pPr>
              <w:pStyle w:val="Style22"/>
              <w:widowControl/>
              <w:spacing w:line="240" w:lineRule="auto"/>
              <w:ind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Биосфера. Значение биосферы</w:t>
            </w:r>
          </w:p>
          <w:p w:rsidR="00340B92" w:rsidRPr="009A3E85" w:rsidRDefault="00340B92" w:rsidP="00340B92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40B9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0B92">
              <w:rPr>
                <w:rStyle w:val="FontStyle12"/>
                <w:rFonts w:ascii="Times New Roman" w:hAnsi="Times New Roman" w:cs="Times New Roman"/>
                <w:sz w:val="24"/>
              </w:rPr>
              <w:t>Описание одного растения или животного своей местности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01.04 – 22.04</w:t>
            </w: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§§38, 40</w:t>
            </w:r>
          </w:p>
          <w:p w:rsidR="00B60871" w:rsidRPr="00A40E13" w:rsidRDefault="00B60871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Оформить практическую работу</w:t>
            </w:r>
          </w:p>
        </w:tc>
      </w:tr>
      <w:tr w:rsidR="00A40E13" w:rsidRPr="009A3E85" w:rsidTr="00FD74F7">
        <w:trPr>
          <w:trHeight w:val="395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29.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ind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Жизнь в Океане и на суше 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A40E13" w:rsidRPr="009A3E85" w:rsidRDefault="007A3722" w:rsidP="00A40E13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Кроссворд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§§39, 40</w:t>
            </w:r>
          </w:p>
        </w:tc>
      </w:tr>
      <w:tr w:rsidR="00A40E13" w:rsidRPr="009A3E85" w:rsidTr="00FD74F7">
        <w:trPr>
          <w:trHeight w:val="360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30.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Человек – часть биосферы. Экологические проблемы в биосфере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§§41, 42</w:t>
            </w:r>
          </w:p>
        </w:tc>
      </w:tr>
      <w:tr w:rsidR="00A40E13" w:rsidRPr="009A3E85" w:rsidTr="00E65F3A">
        <w:trPr>
          <w:trHeight w:val="360"/>
        </w:trPr>
        <w:tc>
          <w:tcPr>
            <w:tcW w:w="11341" w:type="dxa"/>
            <w:gridSpan w:val="6"/>
            <w:vAlign w:val="center"/>
          </w:tcPr>
          <w:p w:rsidR="00A40E13" w:rsidRPr="00A40E13" w:rsidRDefault="00A40E13" w:rsidP="00A40E13">
            <w:pPr>
              <w:jc w:val="center"/>
              <w:rPr>
                <w:rStyle w:val="a3"/>
                <w:b w:val="0"/>
              </w:rPr>
            </w:pPr>
            <w:r w:rsidRPr="00A40E1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Географическая оболочка - самый крупный природный комплекс (4 часа)</w:t>
            </w:r>
          </w:p>
        </w:tc>
      </w:tr>
      <w:tr w:rsidR="00A40E13" w:rsidRPr="009A3E85" w:rsidTr="00FD74F7">
        <w:trPr>
          <w:trHeight w:val="803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31.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Default="00A40E13" w:rsidP="00340B92">
            <w:pPr>
              <w:pStyle w:val="Style22"/>
              <w:widowControl/>
              <w:spacing w:line="240" w:lineRule="auto"/>
              <w:ind w:hanging="14"/>
              <w:rPr>
                <w:rStyle w:val="FontStyle12"/>
                <w:rFonts w:ascii="Times New Roman" w:hAnsi="Times New Roman" w:cs="Times New Roman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комплексы</w:t>
            </w:r>
          </w:p>
          <w:p w:rsidR="00340B92" w:rsidRPr="009A3E85" w:rsidRDefault="00340B92" w:rsidP="00340B92">
            <w:pPr>
              <w:pStyle w:val="Style22"/>
              <w:widowControl/>
              <w:spacing w:line="240" w:lineRule="auto"/>
              <w:ind w:hanging="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  <w:r w:rsidRPr="009A3E85">
              <w:rPr>
                <w:rStyle w:val="a3"/>
              </w:rPr>
              <w:t>29.04 – 20.05</w:t>
            </w: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A40E13" w:rsidRPr="009A3E85" w:rsidRDefault="00A40E13" w:rsidP="00A40E13">
            <w:pPr>
              <w:rPr>
                <w:rStyle w:val="a3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§§43, 44</w:t>
            </w:r>
          </w:p>
        </w:tc>
      </w:tr>
      <w:tr w:rsidR="00A40E13" w:rsidRPr="009A3E85" w:rsidTr="00FD74F7">
        <w:trPr>
          <w:trHeight w:val="537"/>
        </w:trPr>
        <w:tc>
          <w:tcPr>
            <w:tcW w:w="568" w:type="dxa"/>
          </w:tcPr>
          <w:p w:rsidR="00A40E13" w:rsidRPr="00ED528A" w:rsidRDefault="00A40E13" w:rsidP="00A40E13">
            <w:pPr>
              <w:jc w:val="center"/>
              <w:rPr>
                <w:rStyle w:val="a3"/>
                <w:b w:val="0"/>
              </w:rPr>
            </w:pPr>
            <w:r w:rsidRPr="00ED528A">
              <w:rPr>
                <w:rStyle w:val="a3"/>
                <w:b w:val="0"/>
              </w:rPr>
              <w:t>32.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A40E13" w:rsidRPr="009A3E85" w:rsidRDefault="007A3722" w:rsidP="00A40E13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Построение почвенного профиля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§§45</w:t>
            </w:r>
          </w:p>
        </w:tc>
      </w:tr>
      <w:tr w:rsidR="00A40E13" w:rsidRPr="009A3E85" w:rsidTr="00FD74F7">
        <w:trPr>
          <w:trHeight w:val="414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3</w:t>
            </w:r>
            <w:r>
              <w:rPr>
                <w:rStyle w:val="a3"/>
                <w:b w:val="0"/>
              </w:rPr>
              <w:t>3</w:t>
            </w:r>
            <w:r w:rsidRPr="009A3E85">
              <w:rPr>
                <w:rStyle w:val="a3"/>
                <w:b w:val="0"/>
              </w:rPr>
              <w:t>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E13" w:rsidRPr="009A3E85" w:rsidRDefault="00A40E13" w:rsidP="00A40E13">
            <w:pPr>
              <w:pStyle w:val="Style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Природные зоны мира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7A3722" w:rsidRDefault="007A3722" w:rsidP="00A40E13">
            <w:pPr>
              <w:rPr>
                <w:rStyle w:val="a3"/>
                <w:b w:val="0"/>
              </w:rPr>
            </w:pPr>
            <w:r w:rsidRPr="007A3722">
              <w:rPr>
                <w:rStyle w:val="a3"/>
                <w:b w:val="0"/>
              </w:rPr>
              <w:t>Сообщения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§§46– 49</w:t>
            </w:r>
          </w:p>
        </w:tc>
      </w:tr>
      <w:tr w:rsidR="00A40E13" w:rsidRPr="009A3E85" w:rsidTr="00FD74F7">
        <w:trPr>
          <w:trHeight w:val="843"/>
        </w:trPr>
        <w:tc>
          <w:tcPr>
            <w:tcW w:w="568" w:type="dxa"/>
          </w:tcPr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r w:rsidRPr="009A3E85">
              <w:rPr>
                <w:rStyle w:val="a3"/>
                <w:b w:val="0"/>
              </w:rPr>
              <w:t>3</w:t>
            </w:r>
            <w:r>
              <w:rPr>
                <w:rStyle w:val="a3"/>
                <w:b w:val="0"/>
              </w:rPr>
              <w:t>4</w:t>
            </w:r>
            <w:r w:rsidRPr="009A3E85">
              <w:rPr>
                <w:rStyle w:val="a3"/>
                <w:b w:val="0"/>
              </w:rPr>
              <w:t>.</w:t>
            </w: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  <w:bookmarkStart w:id="0" w:name="_GoBack"/>
            <w:bookmarkEnd w:id="0"/>
          </w:p>
          <w:p w:rsidR="00A40E13" w:rsidRPr="009A3E85" w:rsidRDefault="00A40E13" w:rsidP="00A40E13">
            <w:pPr>
              <w:jc w:val="center"/>
              <w:rPr>
                <w:rStyle w:val="a3"/>
                <w:b w:val="0"/>
              </w:rPr>
            </w:pPr>
          </w:p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13" w:rsidRPr="009A3E85" w:rsidRDefault="00A40E13" w:rsidP="00340B92">
            <w:pPr>
              <w:pStyle w:val="Style3"/>
              <w:widowControl/>
              <w:ind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комплексы</w:t>
            </w:r>
            <w:r w:rsidR="00340B9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Мирового океана.</w:t>
            </w:r>
          </w:p>
        </w:tc>
        <w:tc>
          <w:tcPr>
            <w:tcW w:w="2126" w:type="dxa"/>
            <w:vMerge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985" w:type="dxa"/>
          </w:tcPr>
          <w:p w:rsidR="00A40E13" w:rsidRPr="009A3E85" w:rsidRDefault="00A40E13" w:rsidP="00A40E13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</w:tcPr>
          <w:p w:rsidR="00A40E13" w:rsidRPr="007A3722" w:rsidRDefault="007A3722" w:rsidP="00A40E13">
            <w:pPr>
              <w:rPr>
                <w:rStyle w:val="a3"/>
                <w:b w:val="0"/>
              </w:rPr>
            </w:pPr>
            <w:r w:rsidRPr="007A3722">
              <w:rPr>
                <w:rStyle w:val="a3"/>
                <w:b w:val="0"/>
              </w:rPr>
              <w:t>Сообщения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13" w:rsidRPr="00A40E13" w:rsidRDefault="00A40E13" w:rsidP="00A40E13">
            <w:pPr>
              <w:pStyle w:val="Style22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4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</w:tbl>
    <w:p w:rsidR="00A5361B" w:rsidRPr="009A3E85" w:rsidRDefault="00A5361B" w:rsidP="00E66749">
      <w:pPr>
        <w:jc w:val="both"/>
        <w:rPr>
          <w:b/>
        </w:rPr>
      </w:pPr>
    </w:p>
    <w:p w:rsidR="00E66749" w:rsidRPr="002518A7" w:rsidRDefault="00ED528A" w:rsidP="00E667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66749" w:rsidRPr="002518A7">
        <w:rPr>
          <w:b/>
          <w:sz w:val="28"/>
          <w:szCs w:val="28"/>
        </w:rPr>
        <w:t xml:space="preserve">Требования к уровню подготовки учащихся </w:t>
      </w:r>
      <w:r w:rsidR="00E65F3A">
        <w:rPr>
          <w:b/>
          <w:sz w:val="28"/>
          <w:szCs w:val="28"/>
        </w:rPr>
        <w:t xml:space="preserve">6 </w:t>
      </w:r>
      <w:r w:rsidR="00E66749" w:rsidRPr="002518A7">
        <w:rPr>
          <w:b/>
          <w:sz w:val="28"/>
          <w:szCs w:val="28"/>
        </w:rPr>
        <w:t>класса</w:t>
      </w:r>
    </w:p>
    <w:tbl>
      <w:tblPr>
        <w:tblW w:w="17160" w:type="dxa"/>
        <w:tblLook w:val="04A0" w:firstRow="1" w:lastRow="0" w:firstColumn="1" w:lastColumn="0" w:noHBand="0" w:noVBand="1"/>
      </w:tblPr>
      <w:tblGrid>
        <w:gridCol w:w="11023"/>
        <w:gridCol w:w="6137"/>
      </w:tblGrid>
      <w:tr w:rsidR="00E66749" w:rsidRPr="0021195F" w:rsidTr="00111815">
        <w:tc>
          <w:tcPr>
            <w:tcW w:w="11023" w:type="dxa"/>
          </w:tcPr>
          <w:p w:rsidR="00E65F3A" w:rsidRPr="00E65F3A" w:rsidRDefault="00E65F3A" w:rsidP="00E65F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E65F3A">
              <w:rPr>
                <w:rFonts w:eastAsiaTheme="minorEastAsia"/>
                <w:b/>
                <w:bCs/>
              </w:rPr>
              <w:t>В результате изучения географии в основной школе ученик должен:</w:t>
            </w:r>
          </w:p>
          <w:p w:rsidR="00E65F3A" w:rsidRPr="00E65F3A" w:rsidRDefault="00E65F3A" w:rsidP="00E65F3A">
            <w:pPr>
              <w:tabs>
                <w:tab w:val="left" w:pos="83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E65F3A">
              <w:rPr>
                <w:rFonts w:eastAsiaTheme="minorEastAsia"/>
                <w:b/>
                <w:bCs/>
              </w:rPr>
              <w:t>•</w:t>
            </w:r>
            <w:r w:rsidRPr="00E65F3A">
              <w:rPr>
                <w:rFonts w:eastAsiaTheme="minorEastAsia"/>
                <w:b/>
                <w:bCs/>
              </w:rPr>
              <w:tab/>
              <w:t>знать/понимать: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</w:t>
            </w:r>
            <w:r w:rsidRPr="00E65F3A">
              <w:rPr>
                <w:rFonts w:eastAsiaTheme="minorEastAsia"/>
              </w:rPr>
              <w:softHyphen/>
              <w:t>ческих открытий и путешествий;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</w:t>
            </w:r>
            <w:r w:rsidRPr="00E65F3A">
              <w:rPr>
                <w:rFonts w:eastAsiaTheme="minorEastAsia"/>
              </w:rPr>
              <w:softHyphen/>
              <w:t>ность и поясность;</w:t>
            </w:r>
          </w:p>
          <w:p w:rsidR="00111815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 xml:space="preserve">природные и антропогенные причины возникновения </w:t>
            </w:r>
            <w:proofErr w:type="spellStart"/>
            <w:r w:rsidRPr="00E65F3A">
              <w:rPr>
                <w:rFonts w:eastAsiaTheme="minorEastAsia"/>
              </w:rPr>
              <w:t>геоэкологических</w:t>
            </w:r>
            <w:proofErr w:type="spellEnd"/>
            <w:r w:rsidRPr="00E65F3A">
              <w:rPr>
                <w:rFonts w:eastAsiaTheme="minorEastAsia"/>
              </w:rPr>
              <w:t xml:space="preserve"> проблем на локальном, </w:t>
            </w:r>
            <w:r w:rsidR="00111815">
              <w:rPr>
                <w:rFonts w:eastAsiaTheme="minorEastAsia"/>
              </w:rPr>
              <w:t>ре</w:t>
            </w:r>
            <w:r w:rsidRPr="00E65F3A">
              <w:rPr>
                <w:rFonts w:eastAsiaTheme="minorEastAsia"/>
              </w:rPr>
              <w:t xml:space="preserve">гиональном и глобальном уровнях; меры по сохранению природы и защите людей от стихийных </w:t>
            </w:r>
          </w:p>
          <w:p w:rsidR="00E65F3A" w:rsidRPr="00E65F3A" w:rsidRDefault="00E65F3A" w:rsidP="00111815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ind w:left="533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>при</w:t>
            </w:r>
            <w:r w:rsidR="00111815">
              <w:rPr>
                <w:rFonts w:eastAsiaTheme="minorEastAsia"/>
              </w:rPr>
              <w:t>р</w:t>
            </w:r>
            <w:r w:rsidRPr="00E65F3A">
              <w:rPr>
                <w:rFonts w:eastAsiaTheme="minorEastAsia"/>
              </w:rPr>
              <w:t>одных и техногенных явлений;</w:t>
            </w:r>
          </w:p>
          <w:p w:rsidR="00E65F3A" w:rsidRPr="00E65F3A" w:rsidRDefault="00E65F3A" w:rsidP="00E65F3A">
            <w:pPr>
              <w:tabs>
                <w:tab w:val="left" w:pos="83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E65F3A">
              <w:rPr>
                <w:rFonts w:eastAsiaTheme="minorEastAsia"/>
                <w:b/>
                <w:bCs/>
              </w:rPr>
              <w:t>•</w:t>
            </w:r>
            <w:r w:rsidRPr="00E65F3A">
              <w:rPr>
                <w:rFonts w:eastAsiaTheme="minorEastAsia"/>
                <w:b/>
                <w:bCs/>
              </w:rPr>
              <w:tab/>
              <w:t>уметь:</w:t>
            </w:r>
          </w:p>
          <w:p w:rsidR="00111815" w:rsidRPr="00111815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  <w:b/>
                <w:bCs/>
                <w:i/>
                <w:iCs/>
              </w:rPr>
              <w:t xml:space="preserve">выделять, описывать и объяснять </w:t>
            </w:r>
            <w:r w:rsidRPr="00E65F3A">
              <w:rPr>
                <w:rFonts w:eastAsiaTheme="minorEastAsia"/>
              </w:rPr>
              <w:t xml:space="preserve">существенные признаки географических объектов и </w:t>
            </w:r>
          </w:p>
          <w:p w:rsidR="00E65F3A" w:rsidRPr="00E65F3A" w:rsidRDefault="00E65F3A" w:rsidP="00111815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ind w:left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</w:rPr>
              <w:t>яв</w:t>
            </w:r>
            <w:r w:rsidR="00111815">
              <w:rPr>
                <w:rFonts w:eastAsiaTheme="minorEastAsia"/>
              </w:rPr>
              <w:t>л</w:t>
            </w:r>
            <w:r w:rsidRPr="00E65F3A">
              <w:rPr>
                <w:rFonts w:eastAsiaTheme="minorEastAsia"/>
              </w:rPr>
              <w:t>ений;</w:t>
            </w:r>
          </w:p>
          <w:p w:rsidR="00111815" w:rsidRPr="00111815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  <w:b/>
                <w:bCs/>
                <w:i/>
                <w:iCs/>
              </w:rPr>
              <w:t xml:space="preserve">находить </w:t>
            </w:r>
            <w:r w:rsidRPr="00E65F3A">
              <w:rPr>
                <w:rFonts w:eastAsiaTheme="minorEastAsia"/>
              </w:rPr>
              <w:t xml:space="preserve">в разных источниках и анализировать информацию, необходимую для изучения </w:t>
            </w:r>
          </w:p>
          <w:p w:rsidR="00E65F3A" w:rsidRPr="00E65F3A" w:rsidRDefault="00E65F3A" w:rsidP="00111815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ind w:left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</w:rPr>
              <w:t>гео</w:t>
            </w:r>
            <w:r w:rsidR="00111815">
              <w:rPr>
                <w:rFonts w:eastAsiaTheme="minorEastAsia"/>
              </w:rPr>
              <w:t>г</w:t>
            </w:r>
            <w:r w:rsidRPr="00E65F3A">
              <w:rPr>
                <w:rFonts w:eastAsiaTheme="minorEastAsia"/>
              </w:rPr>
              <w:t>рафических объектов и явлений, разных территорий Земли, их обеспеченности природными и челове</w:t>
            </w:r>
            <w:r w:rsidR="00111815">
              <w:rPr>
                <w:rFonts w:eastAsiaTheme="minorEastAsia"/>
              </w:rPr>
              <w:t>чес</w:t>
            </w:r>
            <w:r w:rsidRPr="00E65F3A">
              <w:rPr>
                <w:rFonts w:eastAsiaTheme="minorEastAsia"/>
              </w:rPr>
              <w:t>кими ресурсами, хозяйственного потенциала, экологических проблем;</w:t>
            </w:r>
          </w:p>
          <w:p w:rsidR="00111815" w:rsidRPr="00111815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  <w:b/>
                <w:bCs/>
                <w:i/>
                <w:iCs/>
              </w:rPr>
              <w:t xml:space="preserve">приводить примеры: </w:t>
            </w:r>
            <w:r w:rsidRPr="00E65F3A">
              <w:rPr>
                <w:rFonts w:eastAsiaTheme="minorEastAsia"/>
              </w:rPr>
              <w:t xml:space="preserve">использования и охраны природных ресурсов, адаптации человека к </w:t>
            </w:r>
          </w:p>
          <w:p w:rsidR="00E65F3A" w:rsidRPr="00E65F3A" w:rsidRDefault="00E65F3A" w:rsidP="00111815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ind w:left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</w:rPr>
              <w:t>ус</w:t>
            </w:r>
            <w:r w:rsidR="00111815">
              <w:rPr>
                <w:rFonts w:eastAsiaTheme="minorEastAsia"/>
              </w:rPr>
              <w:t>лов</w:t>
            </w:r>
            <w:r w:rsidRPr="00E65F3A">
              <w:rPr>
                <w:rFonts w:eastAsiaTheme="minorEastAsia"/>
              </w:rPr>
              <w:t>иям окружающей среды;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autoSpaceDE w:val="0"/>
              <w:autoSpaceDN w:val="0"/>
              <w:adjustRightInd w:val="0"/>
              <w:ind w:firstLine="533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  <w:b/>
                <w:bCs/>
                <w:i/>
                <w:iCs/>
              </w:rPr>
              <w:t xml:space="preserve">составлять </w:t>
            </w:r>
            <w:r w:rsidRPr="00E65F3A">
              <w:rPr>
                <w:rFonts w:eastAsiaTheme="minorEastAsia"/>
              </w:rPr>
              <w:t>краткую географическую характеристику разны</w:t>
            </w:r>
            <w:r w:rsidR="00111815">
              <w:rPr>
                <w:rFonts w:eastAsiaTheme="minorEastAsia"/>
              </w:rPr>
              <w:t xml:space="preserve">х территорий на основе </w:t>
            </w:r>
            <w:proofErr w:type="spellStart"/>
            <w:proofErr w:type="gramStart"/>
            <w:r w:rsidR="00111815">
              <w:rPr>
                <w:rFonts w:eastAsiaTheme="minorEastAsia"/>
              </w:rPr>
              <w:t>разнооб</w:t>
            </w:r>
            <w:proofErr w:type="spellEnd"/>
            <w:r w:rsidR="00111815">
              <w:rPr>
                <w:rFonts w:eastAsiaTheme="minorEastAsia"/>
              </w:rPr>
              <w:t>-р</w:t>
            </w:r>
            <w:r w:rsidRPr="00E65F3A">
              <w:rPr>
                <w:rFonts w:eastAsiaTheme="minorEastAsia"/>
              </w:rPr>
              <w:t>азных</w:t>
            </w:r>
            <w:proofErr w:type="gramEnd"/>
            <w:r w:rsidRPr="00E65F3A">
              <w:rPr>
                <w:rFonts w:eastAsiaTheme="minorEastAsia"/>
              </w:rPr>
              <w:t xml:space="preserve"> источников географической информации и форм ее представления;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  <w:b/>
                <w:bCs/>
                <w:i/>
                <w:iCs/>
              </w:rPr>
              <w:t xml:space="preserve">определять </w:t>
            </w:r>
            <w:r w:rsidRPr="00E65F3A">
              <w:rPr>
                <w:rFonts w:eastAsiaTheme="minorEastAsia"/>
              </w:rPr>
              <w:t>на местности, плане и карте расстояния, направления высоты точек; географиче</w:t>
            </w:r>
            <w:r w:rsidR="00111815">
              <w:rPr>
                <w:rFonts w:eastAsiaTheme="minorEastAsia"/>
              </w:rPr>
              <w:t>с</w:t>
            </w:r>
            <w:r w:rsidRPr="00E65F3A">
              <w:rPr>
                <w:rFonts w:eastAsiaTheme="minorEastAsia"/>
              </w:rPr>
              <w:t>кие координаты и местоположение географических объектов;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E65F3A">
              <w:rPr>
                <w:rFonts w:eastAsiaTheme="minorEastAsia"/>
                <w:b/>
                <w:bCs/>
                <w:i/>
                <w:iCs/>
              </w:rPr>
              <w:t xml:space="preserve">применять </w:t>
            </w:r>
            <w:r w:rsidRPr="00E65F3A">
              <w:rPr>
                <w:rFonts w:eastAsiaTheme="minorEastAsia"/>
              </w:rPr>
              <w:t>приборы и инструменты для определения количественных и качественных характе</w:t>
            </w:r>
            <w:r w:rsidRPr="00E65F3A">
              <w:rPr>
                <w:rFonts w:eastAsiaTheme="minorEastAsia"/>
              </w:rPr>
              <w:softHyphen/>
              <w:t xml:space="preserve">ристик компонентов природы; представлять результаты измерений в разной форме; выявлять на этой </w:t>
            </w:r>
            <w:r w:rsidR="00111815">
              <w:rPr>
                <w:rFonts w:eastAsiaTheme="minorEastAsia"/>
              </w:rPr>
              <w:t>осн</w:t>
            </w:r>
            <w:r w:rsidRPr="00E65F3A">
              <w:rPr>
                <w:rFonts w:eastAsiaTheme="minorEastAsia"/>
              </w:rPr>
              <w:t>ове эмпирические зависимости;</w:t>
            </w:r>
          </w:p>
          <w:p w:rsidR="00111815" w:rsidRDefault="00E65F3A" w:rsidP="00E65F3A">
            <w:pPr>
              <w:tabs>
                <w:tab w:val="left" w:pos="744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  <w:b/>
                <w:bCs/>
              </w:rPr>
            </w:pPr>
            <w:r w:rsidRPr="00E65F3A">
              <w:rPr>
                <w:rFonts w:eastAsiaTheme="minorEastAsia"/>
                <w:b/>
                <w:bCs/>
              </w:rPr>
              <w:t>•</w:t>
            </w:r>
            <w:r w:rsidRPr="00E65F3A">
              <w:rPr>
                <w:rFonts w:eastAsiaTheme="minorEastAsia"/>
                <w:b/>
                <w:bCs/>
              </w:rPr>
              <w:tab/>
              <w:t xml:space="preserve">использовать приобретенные знания и умения в практической деятельности и </w:t>
            </w:r>
          </w:p>
          <w:p w:rsidR="00E65F3A" w:rsidRPr="00E65F3A" w:rsidRDefault="00E65F3A" w:rsidP="00E65F3A">
            <w:pPr>
              <w:tabs>
                <w:tab w:val="left" w:pos="744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  <w:b/>
                <w:bCs/>
              </w:rPr>
            </w:pPr>
            <w:r w:rsidRPr="00E65F3A">
              <w:rPr>
                <w:rFonts w:eastAsiaTheme="minorEastAsia"/>
                <w:b/>
                <w:bCs/>
              </w:rPr>
              <w:t>повсе</w:t>
            </w:r>
            <w:r w:rsidR="009A3E85">
              <w:rPr>
                <w:rFonts w:eastAsiaTheme="minorEastAsia"/>
                <w:b/>
                <w:bCs/>
              </w:rPr>
              <w:t>д</w:t>
            </w:r>
            <w:r w:rsidRPr="00E65F3A">
              <w:rPr>
                <w:rFonts w:eastAsiaTheme="minorEastAsia"/>
                <w:b/>
                <w:bCs/>
              </w:rPr>
              <w:t>невной жизни для: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>ориентирования на местности и проведения съемок ее участков; чтения карт различного содер</w:t>
            </w:r>
            <w:r w:rsidR="00111815">
              <w:rPr>
                <w:rFonts w:eastAsiaTheme="minorEastAsia"/>
              </w:rPr>
              <w:t>ж</w:t>
            </w:r>
            <w:r w:rsidRPr="00E65F3A">
              <w:rPr>
                <w:rFonts w:eastAsiaTheme="minorEastAsia"/>
              </w:rPr>
              <w:t>ания;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>учета фенологических изменений в природе своей местности; проведения наблюдений за от</w:t>
            </w:r>
            <w:r w:rsidRPr="00E65F3A">
              <w:rPr>
                <w:rFonts w:eastAsiaTheme="minorEastAsia"/>
              </w:rPr>
              <w:softHyphen/>
              <w:t xml:space="preserve">ельными географическими объектами, процессами и явлениями, их изменениями в результате </w:t>
            </w:r>
            <w:proofErr w:type="gramStart"/>
            <w:r w:rsidRPr="00E65F3A">
              <w:rPr>
                <w:rFonts w:eastAsiaTheme="minorEastAsia"/>
              </w:rPr>
              <w:t>при-</w:t>
            </w:r>
            <w:r w:rsidR="00111815">
              <w:rPr>
                <w:rFonts w:eastAsiaTheme="minorEastAsia"/>
              </w:rPr>
              <w:t>р</w:t>
            </w:r>
            <w:r w:rsidRPr="00E65F3A">
              <w:rPr>
                <w:rFonts w:eastAsiaTheme="minorEastAsia"/>
              </w:rPr>
              <w:t>одных</w:t>
            </w:r>
            <w:proofErr w:type="gramEnd"/>
            <w:r w:rsidRPr="00E65F3A">
              <w:rPr>
                <w:rFonts w:eastAsiaTheme="minorEastAsia"/>
              </w:rPr>
              <w:t xml:space="preserve"> и антропогенных воздействий; оценки их последствий;</w:t>
            </w:r>
          </w:p>
          <w:p w:rsidR="00111815" w:rsidRDefault="00E65F3A" w:rsidP="00E65F3A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 xml:space="preserve">наблюдения за погодой, состоянием воздуха, воды и почвы в своей местности; определения </w:t>
            </w:r>
          </w:p>
          <w:p w:rsidR="00E65F3A" w:rsidRPr="00E65F3A" w:rsidRDefault="00E65F3A" w:rsidP="00111815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ind w:left="446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>ком</w:t>
            </w:r>
            <w:r w:rsidR="00111815">
              <w:rPr>
                <w:rFonts w:eastAsiaTheme="minorEastAsia"/>
              </w:rPr>
              <w:t>фо</w:t>
            </w:r>
            <w:r w:rsidRPr="00E65F3A">
              <w:rPr>
                <w:rFonts w:eastAsiaTheme="minorEastAsia"/>
              </w:rPr>
              <w:t>ртных и дискомфортных параметров природных компонентов своей местности с помощью приборов инструментов;</w:t>
            </w:r>
          </w:p>
          <w:p w:rsidR="00E65F3A" w:rsidRPr="00E65F3A" w:rsidRDefault="00E65F3A" w:rsidP="00E65F3A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eastAsiaTheme="minorEastAsia"/>
              </w:rPr>
            </w:pPr>
            <w:r w:rsidRPr="00E65F3A">
              <w:rPr>
                <w:rFonts w:eastAsiaTheme="minorEastAsia"/>
              </w:rPr>
              <w:t xml:space="preserve">проведения самостоятельного поиска географической информации на местности из разных </w:t>
            </w:r>
            <w:proofErr w:type="spellStart"/>
            <w:r w:rsidRPr="00E65F3A">
              <w:rPr>
                <w:rFonts w:eastAsiaTheme="minorEastAsia"/>
              </w:rPr>
              <w:t>ис-зчников</w:t>
            </w:r>
            <w:proofErr w:type="spellEnd"/>
            <w:r w:rsidRPr="00E65F3A">
              <w:rPr>
                <w:rFonts w:eastAsiaTheme="minorEastAsia"/>
              </w:rPr>
              <w:t>: картографических, статистических, геоинформационных.</w:t>
            </w:r>
          </w:p>
          <w:p w:rsidR="009A3E85" w:rsidRDefault="009A3E85" w:rsidP="009A3E8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Theme="minorEastAsia" w:cs="Arial"/>
                <w:b/>
                <w:bCs/>
              </w:rPr>
            </w:pPr>
          </w:p>
          <w:p w:rsidR="00E65F3A" w:rsidRPr="00111815" w:rsidRDefault="00ED528A" w:rsidP="00ED52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Arial"/>
                <w:b/>
                <w:bCs/>
              </w:rPr>
            </w:pPr>
            <w:r w:rsidRPr="00111815">
              <w:rPr>
                <w:rFonts w:eastAsiaTheme="minorEastAsia" w:cs="Arial"/>
                <w:b/>
                <w:bCs/>
                <w:sz w:val="28"/>
              </w:rPr>
              <w:t xml:space="preserve">5. </w:t>
            </w:r>
            <w:proofErr w:type="spellStart"/>
            <w:r w:rsidR="00E634F9" w:rsidRPr="00111815">
              <w:rPr>
                <w:rFonts w:eastAsiaTheme="minorEastAsia" w:cs="Arial"/>
                <w:b/>
                <w:bCs/>
                <w:sz w:val="28"/>
              </w:rPr>
              <w:t>Учебно</w:t>
            </w:r>
            <w:proofErr w:type="spellEnd"/>
            <w:r w:rsidR="00E634F9" w:rsidRPr="00111815">
              <w:rPr>
                <w:rFonts w:eastAsiaTheme="minorEastAsia" w:cs="Arial"/>
                <w:b/>
                <w:bCs/>
                <w:sz w:val="28"/>
              </w:rPr>
              <w:t xml:space="preserve"> – методическое </w:t>
            </w:r>
            <w:r w:rsidR="00E65F3A" w:rsidRPr="00111815">
              <w:rPr>
                <w:rFonts w:eastAsiaTheme="minorEastAsia" w:cs="Arial"/>
                <w:b/>
                <w:bCs/>
                <w:sz w:val="28"/>
              </w:rPr>
              <w:t>обеспечение</w:t>
            </w:r>
            <w:r w:rsidR="00E65F3A" w:rsidRPr="00111815">
              <w:rPr>
                <w:rFonts w:eastAsiaTheme="minorEastAsia" w:cs="Arial"/>
                <w:b/>
                <w:bCs/>
              </w:rPr>
              <w:t>: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proofErr w:type="spellStart"/>
            <w:r w:rsidRPr="00ED528A">
              <w:rPr>
                <w:rFonts w:eastAsiaTheme="minorEastAsia"/>
              </w:rPr>
              <w:t>Лобжанидзе</w:t>
            </w:r>
            <w:proofErr w:type="spellEnd"/>
            <w:r w:rsidRPr="00ED528A">
              <w:rPr>
                <w:rFonts w:eastAsiaTheme="minorEastAsia"/>
              </w:rPr>
              <w:t xml:space="preserve"> А.А. География. Планета Земля. Учебник для 6 класса общеобразовательных учреждений. - М.: Просвещение, 2010.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r w:rsidRPr="00ED528A">
              <w:rPr>
                <w:rFonts w:eastAsiaTheme="minorEastAsia"/>
              </w:rPr>
              <w:t xml:space="preserve">География: Планета Земля: Электронное приложение к учебнику 6 класса / Под ред. </w:t>
            </w:r>
            <w:proofErr w:type="spellStart"/>
            <w:r w:rsidRPr="00ED528A">
              <w:rPr>
                <w:rFonts w:eastAsiaTheme="minorEastAsia"/>
              </w:rPr>
              <w:t>В.П.Дронова</w:t>
            </w:r>
            <w:proofErr w:type="spellEnd"/>
            <w:r w:rsidRPr="00ED528A">
              <w:rPr>
                <w:rFonts w:eastAsiaTheme="minorEastAsia"/>
              </w:rPr>
              <w:t xml:space="preserve">. </w:t>
            </w:r>
            <w:r w:rsidRPr="00ED528A">
              <w:rPr>
                <w:rFonts w:eastAsiaTheme="minorEastAsia"/>
                <w:lang w:val="en-US"/>
              </w:rPr>
              <w:t>CD</w:t>
            </w:r>
            <w:r w:rsidRPr="00ED528A">
              <w:rPr>
                <w:rFonts w:eastAsiaTheme="minorEastAsia"/>
              </w:rPr>
              <w:t>-</w:t>
            </w:r>
            <w:r w:rsidRPr="00ED528A">
              <w:rPr>
                <w:rFonts w:eastAsiaTheme="minorEastAsia"/>
                <w:lang w:val="en-US"/>
              </w:rPr>
              <w:t>ROM</w:t>
            </w:r>
            <w:r w:rsidRPr="00ED528A">
              <w:rPr>
                <w:rFonts w:eastAsiaTheme="minorEastAsia"/>
              </w:rPr>
              <w:t>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proofErr w:type="spellStart"/>
            <w:r w:rsidRPr="00ED528A">
              <w:rPr>
                <w:rFonts w:eastAsiaTheme="minorEastAsia"/>
              </w:rPr>
              <w:t>Лобжанидзе</w:t>
            </w:r>
            <w:proofErr w:type="spellEnd"/>
            <w:r w:rsidRPr="00ED528A">
              <w:rPr>
                <w:rFonts w:eastAsiaTheme="minorEastAsia"/>
              </w:rPr>
              <w:t xml:space="preserve"> А.А. География: Планета Земля: Тетрадь-тренажер для 6 класса общеобразовательных учреждений. - М.: Просвещение, 2010.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proofErr w:type="spellStart"/>
            <w:r w:rsidRPr="00ED528A">
              <w:rPr>
                <w:rFonts w:eastAsiaTheme="minorEastAsia"/>
              </w:rPr>
              <w:t>Мишняева</w:t>
            </w:r>
            <w:proofErr w:type="spellEnd"/>
            <w:r w:rsidRPr="00ED528A">
              <w:rPr>
                <w:rFonts w:eastAsiaTheme="minorEastAsia"/>
              </w:rPr>
              <w:t xml:space="preserve"> Е.Ю., Котляр О.Г. География: Планета Земля: Тетрадь-практикум для 6 класса общеобразовательных учреждений. - М.: Просвещение, 2010.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r w:rsidRPr="00ED528A">
              <w:rPr>
                <w:rFonts w:eastAsiaTheme="minorEastAsia"/>
              </w:rPr>
              <w:t xml:space="preserve">Барабанов В.В. География: Планета Земля: Тетрадь-экзаменатор для 6 класса общеобразовательных </w:t>
            </w:r>
            <w:r w:rsidRPr="00ED528A">
              <w:rPr>
                <w:rFonts w:eastAsiaTheme="minorEastAsia"/>
              </w:rPr>
              <w:lastRenderedPageBreak/>
              <w:t>учреждений. - М.: Просвещение, 2010.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proofErr w:type="spellStart"/>
            <w:r w:rsidRPr="00ED528A">
              <w:rPr>
                <w:rFonts w:eastAsiaTheme="minorEastAsia"/>
              </w:rPr>
              <w:t>Мишняева</w:t>
            </w:r>
            <w:proofErr w:type="spellEnd"/>
            <w:r w:rsidRPr="00ED528A">
              <w:rPr>
                <w:rFonts w:eastAsiaTheme="minorEastAsia"/>
              </w:rPr>
              <w:t xml:space="preserve"> Е.Ю. География: Планета Земля: 6 класс. Атлас. - М.: Просвещение, 2010.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proofErr w:type="spellStart"/>
            <w:r w:rsidRPr="00ED528A">
              <w:rPr>
                <w:rFonts w:eastAsiaTheme="minorEastAsia"/>
              </w:rPr>
              <w:t>Мишняева</w:t>
            </w:r>
            <w:proofErr w:type="spellEnd"/>
            <w:r w:rsidRPr="00ED528A">
              <w:rPr>
                <w:rFonts w:eastAsiaTheme="minorEastAsia"/>
              </w:rPr>
              <w:t xml:space="preserve"> Е.Ю. Котляр О.Г. География: Планета Земля: 6 класс. Контурные карты. - М.: Просвещение, 2010.</w:t>
            </w:r>
          </w:p>
          <w:p w:rsidR="00E65F3A" w:rsidRPr="00ED528A" w:rsidRDefault="00E65F3A" w:rsidP="00ED528A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eastAsiaTheme="minorEastAsia"/>
              </w:rPr>
            </w:pPr>
            <w:proofErr w:type="spellStart"/>
            <w:r w:rsidRPr="00ED528A">
              <w:rPr>
                <w:rFonts w:eastAsiaTheme="minorEastAsia"/>
              </w:rPr>
              <w:t>Бахчиева</w:t>
            </w:r>
            <w:proofErr w:type="spellEnd"/>
            <w:r w:rsidRPr="00ED528A">
              <w:rPr>
                <w:rFonts w:eastAsiaTheme="minorEastAsia"/>
              </w:rPr>
              <w:t xml:space="preserve"> О.А., Богомаз Л.С, Николаенко Е.В. География: Планета Земля: 6 класс: Методические рекомендации. - М.: Просвещение, 2010.</w:t>
            </w:r>
          </w:p>
          <w:p w:rsidR="00E66749" w:rsidRPr="0021195F" w:rsidRDefault="00E66749" w:rsidP="00877B07">
            <w:pPr>
              <w:jc w:val="center"/>
              <w:rPr>
                <w:b/>
              </w:rPr>
            </w:pPr>
          </w:p>
        </w:tc>
        <w:tc>
          <w:tcPr>
            <w:tcW w:w="6137" w:type="dxa"/>
          </w:tcPr>
          <w:p w:rsidR="00E66749" w:rsidRDefault="00E66749" w:rsidP="004A0D1A">
            <w:pPr>
              <w:jc w:val="center"/>
              <w:rPr>
                <w:b/>
              </w:rPr>
            </w:pPr>
          </w:p>
          <w:p w:rsidR="00E66749" w:rsidRDefault="00E66749" w:rsidP="004A0D1A">
            <w:pPr>
              <w:jc w:val="center"/>
              <w:rPr>
                <w:b/>
              </w:rPr>
            </w:pPr>
          </w:p>
          <w:p w:rsidR="00E66749" w:rsidRPr="0021195F" w:rsidRDefault="00E66749" w:rsidP="004A0D1A">
            <w:pPr>
              <w:jc w:val="center"/>
              <w:rPr>
                <w:b/>
              </w:rPr>
            </w:pPr>
            <w:r w:rsidRPr="0021195F">
              <w:rPr>
                <w:b/>
              </w:rPr>
              <w:t>СОГЛАСОВАНО</w:t>
            </w:r>
          </w:p>
          <w:p w:rsidR="00E66749" w:rsidRPr="009101E4" w:rsidRDefault="00E66749" w:rsidP="004A0D1A">
            <w:pPr>
              <w:jc w:val="center"/>
            </w:pPr>
            <w:r w:rsidRPr="009101E4">
              <w:t>Заместитель директора по УВР</w:t>
            </w:r>
          </w:p>
          <w:p w:rsidR="00E66749" w:rsidRPr="009101E4" w:rsidRDefault="00E66749" w:rsidP="004A0D1A">
            <w:pPr>
              <w:jc w:val="center"/>
            </w:pPr>
            <w:r w:rsidRPr="009101E4">
              <w:t xml:space="preserve">_________________  </w:t>
            </w:r>
            <w:r w:rsidR="00CA2928">
              <w:t>Зубкова С. Н.</w:t>
            </w:r>
          </w:p>
          <w:p w:rsidR="00E66749" w:rsidRPr="009101E4" w:rsidRDefault="00E66749" w:rsidP="004A0D1A">
            <w:pPr>
              <w:jc w:val="center"/>
            </w:pPr>
          </w:p>
          <w:p w:rsidR="00E66749" w:rsidRDefault="00E66749" w:rsidP="004A0D1A">
            <w:pPr>
              <w:jc w:val="center"/>
            </w:pPr>
          </w:p>
          <w:p w:rsidR="00E66749" w:rsidRPr="0021195F" w:rsidRDefault="00E66749" w:rsidP="00D95AC5">
            <w:pPr>
              <w:jc w:val="center"/>
              <w:rPr>
                <w:b/>
              </w:rPr>
            </w:pPr>
            <w:r w:rsidRPr="009101E4">
              <w:t>" ____" _____________________ 201</w:t>
            </w:r>
            <w:r w:rsidR="00D95AC5">
              <w:t>4</w:t>
            </w:r>
            <w:r w:rsidRPr="009101E4">
              <w:t xml:space="preserve"> г.</w:t>
            </w:r>
          </w:p>
        </w:tc>
      </w:tr>
    </w:tbl>
    <w:p w:rsidR="00E65F3A" w:rsidRPr="00E65F3A" w:rsidRDefault="00E65F3A" w:rsidP="00ED528A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Theme="minorEastAsia" w:cs="Arial"/>
          <w:b/>
          <w:sz w:val="28"/>
          <w:szCs w:val="28"/>
        </w:rPr>
      </w:pPr>
      <w:r w:rsidRPr="00E65F3A">
        <w:rPr>
          <w:rFonts w:eastAsiaTheme="minorEastAsia" w:cs="Arial"/>
          <w:b/>
          <w:sz w:val="28"/>
          <w:szCs w:val="28"/>
        </w:rPr>
        <w:lastRenderedPageBreak/>
        <w:t>СОГЛАСОВАНО</w:t>
      </w:r>
    </w:p>
    <w:p w:rsidR="00E65F3A" w:rsidRPr="00E65F3A" w:rsidRDefault="00E65F3A" w:rsidP="00ED528A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Theme="minorEastAsia" w:cs="Arial"/>
          <w:sz w:val="28"/>
          <w:szCs w:val="28"/>
        </w:rPr>
      </w:pPr>
      <w:r w:rsidRPr="00E65F3A">
        <w:rPr>
          <w:rFonts w:eastAsiaTheme="minorEastAsia" w:cs="Arial"/>
          <w:sz w:val="28"/>
          <w:szCs w:val="28"/>
        </w:rPr>
        <w:t>Заместитель директора по УВР.</w:t>
      </w:r>
    </w:p>
    <w:p w:rsidR="00E65F3A" w:rsidRPr="00E65F3A" w:rsidRDefault="00E65F3A" w:rsidP="00ED528A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Theme="minorEastAsia" w:cs="Arial"/>
          <w:sz w:val="28"/>
          <w:szCs w:val="28"/>
        </w:rPr>
      </w:pPr>
      <w:r w:rsidRPr="00E65F3A">
        <w:rPr>
          <w:rFonts w:eastAsiaTheme="minorEastAsia" w:cs="Arial"/>
          <w:sz w:val="28"/>
          <w:szCs w:val="28"/>
        </w:rPr>
        <w:t>_________________ Зубкова С.Н.</w:t>
      </w:r>
    </w:p>
    <w:p w:rsidR="00C87E8C" w:rsidRDefault="00E65F3A" w:rsidP="00ED528A">
      <w:pPr>
        <w:autoSpaceDE w:val="0"/>
        <w:autoSpaceDN w:val="0"/>
        <w:adjustRightInd w:val="0"/>
        <w:spacing w:line="480" w:lineRule="auto"/>
        <w:jc w:val="right"/>
      </w:pPr>
      <w:r w:rsidRPr="00E65F3A">
        <w:rPr>
          <w:rFonts w:eastAsiaTheme="minorEastAsia" w:cs="Arial"/>
          <w:sz w:val="28"/>
          <w:szCs w:val="28"/>
        </w:rPr>
        <w:t>" ____" _____________________ 2014 г.</w:t>
      </w:r>
    </w:p>
    <w:sectPr w:rsidR="00C87E8C" w:rsidSect="00D9076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E66116"/>
    <w:lvl w:ilvl="0">
      <w:numFmt w:val="bullet"/>
      <w:lvlText w:val="*"/>
      <w:lvlJc w:val="left"/>
    </w:lvl>
  </w:abstractNum>
  <w:abstractNum w:abstractNumId="1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A9187B"/>
    <w:multiLevelType w:val="hybridMultilevel"/>
    <w:tmpl w:val="D564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65B"/>
    <w:multiLevelType w:val="hybridMultilevel"/>
    <w:tmpl w:val="A91AFEE0"/>
    <w:lvl w:ilvl="0" w:tplc="7DB627DE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41C30CB5"/>
    <w:multiLevelType w:val="hybridMultilevel"/>
    <w:tmpl w:val="36EA1C06"/>
    <w:lvl w:ilvl="0" w:tplc="E1C628E6">
      <w:start w:val="6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  <w:lvl w:ilvl="1" w:tplc="D902AE84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E3C93"/>
    <w:multiLevelType w:val="hybridMultilevel"/>
    <w:tmpl w:val="123E2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270868"/>
    <w:multiLevelType w:val="hybridMultilevel"/>
    <w:tmpl w:val="569AC15A"/>
    <w:lvl w:ilvl="0" w:tplc="D902AE84">
      <w:start w:val="1"/>
      <w:numFmt w:val="decimal"/>
      <w:lvlText w:val="%1."/>
      <w:lvlJc w:val="left"/>
      <w:pPr>
        <w:ind w:left="3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F5A6CF1"/>
    <w:multiLevelType w:val="hybridMultilevel"/>
    <w:tmpl w:val="45E830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749"/>
    <w:rsid w:val="00027966"/>
    <w:rsid w:val="00111815"/>
    <w:rsid w:val="001336D9"/>
    <w:rsid w:val="001C7E18"/>
    <w:rsid w:val="002068EE"/>
    <w:rsid w:val="0023328C"/>
    <w:rsid w:val="002F1B67"/>
    <w:rsid w:val="003168DC"/>
    <w:rsid w:val="0033499B"/>
    <w:rsid w:val="00340B92"/>
    <w:rsid w:val="003A0C0F"/>
    <w:rsid w:val="003A0E09"/>
    <w:rsid w:val="00461E23"/>
    <w:rsid w:val="004A0D1A"/>
    <w:rsid w:val="004D5ACE"/>
    <w:rsid w:val="0050668F"/>
    <w:rsid w:val="005C2399"/>
    <w:rsid w:val="006464C5"/>
    <w:rsid w:val="006812E7"/>
    <w:rsid w:val="006D29C6"/>
    <w:rsid w:val="00716715"/>
    <w:rsid w:val="00732A49"/>
    <w:rsid w:val="00741143"/>
    <w:rsid w:val="007445F6"/>
    <w:rsid w:val="007879B1"/>
    <w:rsid w:val="007A3722"/>
    <w:rsid w:val="007A7E94"/>
    <w:rsid w:val="007F4C22"/>
    <w:rsid w:val="00874912"/>
    <w:rsid w:val="00877B07"/>
    <w:rsid w:val="008D3A94"/>
    <w:rsid w:val="009A3E85"/>
    <w:rsid w:val="009C0512"/>
    <w:rsid w:val="009D508C"/>
    <w:rsid w:val="009E61D4"/>
    <w:rsid w:val="00A40E13"/>
    <w:rsid w:val="00A5361B"/>
    <w:rsid w:val="00A8204C"/>
    <w:rsid w:val="00A96629"/>
    <w:rsid w:val="00B2260D"/>
    <w:rsid w:val="00B60871"/>
    <w:rsid w:val="00BB6B3E"/>
    <w:rsid w:val="00BC1B08"/>
    <w:rsid w:val="00BC427E"/>
    <w:rsid w:val="00C02087"/>
    <w:rsid w:val="00C02769"/>
    <w:rsid w:val="00C11644"/>
    <w:rsid w:val="00C3065E"/>
    <w:rsid w:val="00C3213A"/>
    <w:rsid w:val="00C87E8C"/>
    <w:rsid w:val="00CA2928"/>
    <w:rsid w:val="00CB71AA"/>
    <w:rsid w:val="00CC5C03"/>
    <w:rsid w:val="00CE79F8"/>
    <w:rsid w:val="00D40B4B"/>
    <w:rsid w:val="00D90764"/>
    <w:rsid w:val="00D95AC5"/>
    <w:rsid w:val="00DC46CE"/>
    <w:rsid w:val="00E3032B"/>
    <w:rsid w:val="00E634F9"/>
    <w:rsid w:val="00E65F3A"/>
    <w:rsid w:val="00E66749"/>
    <w:rsid w:val="00E73FCC"/>
    <w:rsid w:val="00ED528A"/>
    <w:rsid w:val="00ED7653"/>
    <w:rsid w:val="00F16A25"/>
    <w:rsid w:val="00F87462"/>
    <w:rsid w:val="00FC4486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31-AA9D-4E17-946F-EEE129B7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6A25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6A25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25"/>
    <w:rPr>
      <w:rFonts w:ascii="Verdana" w:eastAsia="Times New Roman" w:hAnsi="Verdana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A25"/>
    <w:rPr>
      <w:rFonts w:ascii="Verdana" w:eastAsia="Times New Roman" w:hAnsi="Verdana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qFormat/>
    <w:rsid w:val="00E66749"/>
    <w:rPr>
      <w:b/>
      <w:bCs/>
    </w:rPr>
  </w:style>
  <w:style w:type="paragraph" w:styleId="a4">
    <w:name w:val="Body Text"/>
    <w:basedOn w:val="a"/>
    <w:link w:val="a5"/>
    <w:rsid w:val="00E66749"/>
    <w:pPr>
      <w:spacing w:after="120"/>
    </w:pPr>
  </w:style>
  <w:style w:type="character" w:customStyle="1" w:styleId="a5">
    <w:name w:val="Основной текст Знак"/>
    <w:basedOn w:val="a0"/>
    <w:link w:val="a4"/>
    <w:rsid w:val="00E6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E61D4"/>
    <w:rPr>
      <w:rFonts w:ascii="Arial" w:hAnsi="Arial" w:cs="Arial"/>
      <w:sz w:val="18"/>
      <w:szCs w:val="18"/>
    </w:rPr>
  </w:style>
  <w:style w:type="character" w:customStyle="1" w:styleId="FontStyle34">
    <w:name w:val="Font Style34"/>
    <w:basedOn w:val="a0"/>
    <w:uiPriority w:val="99"/>
    <w:rsid w:val="009E61D4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7445F6"/>
    <w:pPr>
      <w:widowControl w:val="0"/>
      <w:autoSpaceDE w:val="0"/>
      <w:autoSpaceDN w:val="0"/>
      <w:adjustRightInd w:val="0"/>
      <w:spacing w:line="233" w:lineRule="exact"/>
    </w:pPr>
    <w:rPr>
      <w:rFonts w:ascii="Arial" w:eastAsiaTheme="minorEastAsia" w:hAnsi="Arial" w:cs="Arial"/>
    </w:rPr>
  </w:style>
  <w:style w:type="character" w:customStyle="1" w:styleId="FontStyle29">
    <w:name w:val="Font Style29"/>
    <w:basedOn w:val="a0"/>
    <w:uiPriority w:val="99"/>
    <w:rsid w:val="007445F6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7445F6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44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7445F6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528A"/>
    <w:pPr>
      <w:ind w:left="720"/>
      <w:contextualSpacing/>
    </w:pPr>
  </w:style>
  <w:style w:type="paragraph" w:customStyle="1" w:styleId="Style18">
    <w:name w:val="Style18"/>
    <w:basedOn w:val="a"/>
    <w:uiPriority w:val="99"/>
    <w:rsid w:val="00A40E1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a0"/>
    <w:uiPriority w:val="99"/>
    <w:rsid w:val="00A40E1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29</cp:revision>
  <cp:lastPrinted>2013-06-26T11:36:00Z</cp:lastPrinted>
  <dcterms:created xsi:type="dcterms:W3CDTF">2011-11-06T13:56:00Z</dcterms:created>
  <dcterms:modified xsi:type="dcterms:W3CDTF">2014-10-09T13:35:00Z</dcterms:modified>
</cp:coreProperties>
</file>