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74" w:rsidRPr="00A24876" w:rsidRDefault="00EE5C74" w:rsidP="00A2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творчеству А.С.Пушкина</w:t>
      </w:r>
      <w:r w:rsidR="00A2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(9 класс)</w:t>
      </w:r>
    </w:p>
    <w:p w:rsidR="00EE5C74" w:rsidRPr="00A24876" w:rsidRDefault="00EE5C74" w:rsidP="00A2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C74" w:rsidRDefault="00A24876" w:rsidP="00A2487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E5C74" w:rsidRPr="00A2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ариант</w:t>
      </w:r>
    </w:p>
    <w:p w:rsidR="00A24876" w:rsidRPr="00A24876" w:rsidRDefault="00A24876" w:rsidP="00A2487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76" w:rsidRDefault="00EE5C74" w:rsidP="00BE1B7B">
      <w:pPr>
        <w:pStyle w:val="a3"/>
        <w:numPr>
          <w:ilvl w:val="0"/>
          <w:numId w:val="7"/>
        </w:num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городе родился А.С.Пушкин? </w:t>
      </w:r>
    </w:p>
    <w:p w:rsidR="00A24876" w:rsidRPr="00A24876" w:rsidRDefault="00EE5C74" w:rsidP="00BE1B7B">
      <w:pPr>
        <w:pStyle w:val="a3"/>
        <w:numPr>
          <w:ilvl w:val="0"/>
          <w:numId w:val="7"/>
        </w:num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прозвище было у  Пушкина в Царскосельском Лицее?</w:t>
      </w:r>
    </w:p>
    <w:p w:rsidR="00A24876" w:rsidRDefault="00EE5C74" w:rsidP="00BE1B7B">
      <w:pPr>
        <w:pStyle w:val="a3"/>
        <w:numPr>
          <w:ilvl w:val="0"/>
          <w:numId w:val="7"/>
        </w:num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в связи с чем В.Жуковский подарил Пушкину свой портрет?  Какая надпись была на нём?</w:t>
      </w:r>
    </w:p>
    <w:p w:rsidR="00A24876" w:rsidRDefault="00EE5C74" w:rsidP="00BE1B7B">
      <w:pPr>
        <w:pStyle w:val="a3"/>
        <w:numPr>
          <w:ilvl w:val="0"/>
          <w:numId w:val="7"/>
        </w:num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А.С.Пушкин не мог принять участие в декабристском восстании на Сенатской</w:t>
      </w:r>
      <w:r w:rsidR="00A24876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площади?</w:t>
      </w:r>
    </w:p>
    <w:p w:rsidR="00EE5C74" w:rsidRPr="00A24876" w:rsidRDefault="00EE5C74" w:rsidP="00BE1B7B">
      <w:pPr>
        <w:pStyle w:val="a3"/>
        <w:numPr>
          <w:ilvl w:val="0"/>
          <w:numId w:val="7"/>
        </w:num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стихотворений 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 любовной лирике А.Пушкина?</w:t>
      </w:r>
    </w:p>
    <w:p w:rsidR="00767E15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«Анчар»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холмах Грузии…»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«Мадонна» 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г) </w:t>
      </w:r>
      <w:r w:rsidR="00767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вас любил...»</w:t>
      </w:r>
    </w:p>
    <w:p w:rsidR="00EE5C74" w:rsidRPr="00767E15" w:rsidRDefault="00767E15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EE5C74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посвящено стихотворение «Я помню чудное мгновение…»?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Какое из стихотворений А.Пушкина 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 лирике о поэте и поэзии?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памятник себе воздвиг…»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«Поэт и толпа»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«Анчар»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«Эхо»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какого стихотворения А.С.Пушкина эти строки: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сердце вновь горит и любит - оттого,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любить оно не может?</w:t>
      </w:r>
    </w:p>
    <w:p w:rsidR="00EE5C74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 Чаадаеву»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холмах Грузии…»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памятник себе воздвиг</w:t>
      </w:r>
      <w:r w:rsidR="00767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нерукотворный…»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вас любил...»</w:t>
      </w:r>
    </w:p>
    <w:p w:rsidR="00EE5C74" w:rsidRPr="00EE5C74" w:rsidRDefault="00702138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hAnsi="Times New Roman" w:cs="Times New Roman"/>
          <w:sz w:val="24"/>
          <w:szCs w:val="24"/>
        </w:rPr>
        <w:t>9</w:t>
      </w:r>
      <w:r w:rsidR="00EE5C74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Кому была посвящена вышедшая в свет в феврале 1825 года первая глава «Евгения  </w:t>
      </w:r>
    </w:p>
    <w:p w:rsidR="00EE5C74" w:rsidRPr="00EE5C74" w:rsidRDefault="00EE5C74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Онегина»?</w:t>
      </w:r>
    </w:p>
    <w:p w:rsidR="00EE5C74" w:rsidRPr="00EE5C74" w:rsidRDefault="00702138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E5C74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из русских критиков назвал роман А.С.Пушкина «Евгений Онегин»</w:t>
      </w:r>
    </w:p>
    <w:p w:rsidR="00EE5C74" w:rsidRPr="00A24876" w:rsidRDefault="00EE5C74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«</w:t>
      </w:r>
      <w:r w:rsid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767E15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нциклопедией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жизни»?</w:t>
      </w:r>
    </w:p>
    <w:p w:rsidR="00A24876" w:rsidRPr="00BE1B7B" w:rsidRDefault="00A24876" w:rsidP="00BE1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BE1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Укажите правильный вариант рифменной схемы </w:t>
      </w:r>
      <w:proofErr w:type="spellStart"/>
      <w:r w:rsidRPr="00BE1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онегинской</w:t>
      </w:r>
      <w:proofErr w:type="spellEnd"/>
      <w:r w:rsidRPr="00BE1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строфы.</w:t>
      </w:r>
    </w:p>
    <w:p w:rsidR="00A24876" w:rsidRPr="00BE1B7B" w:rsidRDefault="007918C3" w:rsidP="00BE1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5" o:title=""/>
          </v:shape>
          <w:control r:id="rId6" w:name="DefaultOcxName16" w:shapeid="_x0000_i1042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ааббвггв</w:t>
      </w:r>
      <w:proofErr w:type="spellEnd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деде </w:t>
      </w:r>
      <w:proofErr w:type="spellStart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20.25pt;height:18pt" o:ole="">
            <v:imagedata r:id="rId5" o:title=""/>
          </v:shape>
          <w:control r:id="rId7" w:name="DefaultOcxName17" w:shapeid="_x0000_i1045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абабвггвддеежж</w:t>
      </w:r>
      <w:proofErr w:type="spellEnd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20.25pt;height:18pt" o:ole="">
            <v:imagedata r:id="rId5" o:title=""/>
          </v:shape>
          <w:control r:id="rId8" w:name="DefaultOcxName18" w:shapeid="_x0000_i1048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аббаввгг</w:t>
      </w:r>
      <w:proofErr w:type="spellEnd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деде </w:t>
      </w:r>
      <w:proofErr w:type="spellStart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20.25pt;height:18pt" o:ole="">
            <v:imagedata r:id="rId5" o:title=""/>
          </v:shape>
          <w:control r:id="rId9" w:name="DefaultOcxName19" w:shapeid="_x0000_i1051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абабввггдееджж</w:t>
      </w:r>
      <w:proofErr w:type="spellEnd"/>
    </w:p>
    <w:p w:rsidR="00EE5C74" w:rsidRPr="00767E15" w:rsidRDefault="00767E15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</w:t>
      </w:r>
      <w:r w:rsidR="00EE5C74"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из героев романа «Евгений Онегин»?</w:t>
      </w:r>
    </w:p>
    <w:p w:rsidR="00EE5C74" w:rsidRPr="00EE5C74" w:rsidRDefault="00767E15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EE5C74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«острижен по последней моде, как денди лондонский одет.</w:t>
      </w:r>
    </w:p>
    <w:p w:rsidR="00EE5C74" w:rsidRPr="00EE5C74" w:rsidRDefault="00767E15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EE5C74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«всегда скромна, всегда послушна, всегда, как утро, весела»</w:t>
      </w:r>
    </w:p>
    <w:p w:rsidR="00EE5C74" w:rsidRPr="00EE5C74" w:rsidRDefault="00767E15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EE5C74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«красавец, в полном цвете лет, поклонник Канта и поэт»</w:t>
      </w:r>
    </w:p>
    <w:p w:rsidR="00EE5C74" w:rsidRPr="00EE5C74" w:rsidRDefault="00767E15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EE5C74"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«корсет носила очень узкий, и русский «н» как  Н  французский произносить</w:t>
      </w:r>
    </w:p>
    <w:p w:rsidR="00EE5C74" w:rsidRPr="00EE5C74" w:rsidRDefault="00EE5C74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умела в нос»</w:t>
      </w:r>
    </w:p>
    <w:p w:rsidR="00A24876" w:rsidRDefault="00767E15" w:rsidP="00BE1B7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 «и</w:t>
      </w:r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голос все решили так, Что он опаснейший чудак…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A24876" w:rsidRPr="00A24876" w:rsidRDefault="00767E15" w:rsidP="00BE1B7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6)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любой роман возьмите И найдёте, верно, Её портрет…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A24876" w:rsidRPr="00A24876" w:rsidRDefault="00767E15" w:rsidP="00BE1B7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«о</w:t>
      </w:r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в семье своей родной Казалась девочкой чужой…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702138" w:rsidRPr="00767E15" w:rsidRDefault="00702138" w:rsidP="00BE1B7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периоды творчества А.С. Пушкина.</w:t>
      </w: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1817 – 1820гг. -</w:t>
      </w: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1820 – 1824гг. -</w:t>
      </w: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1824 -1826гг. -</w:t>
      </w: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1826 – 1830 гг. -</w:t>
      </w: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1831 – 1837 гг.-</w:t>
      </w:r>
    </w:p>
    <w:p w:rsidR="00702138" w:rsidRPr="00767E15" w:rsidRDefault="00702138" w:rsidP="00BE1B7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</w:t>
      </w:r>
      <w:r w:rsidR="00A24876"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 направления лирики Пушкина (3-4 направления + примеры стихотворений)</w:t>
      </w:r>
    </w:p>
    <w:p w:rsidR="00702138" w:rsidRDefault="00702138" w:rsidP="00BE1B7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жену А.С. Пушкина?</w:t>
      </w:r>
    </w:p>
    <w:p w:rsidR="003D5A57" w:rsidRPr="00BE1B7B" w:rsidRDefault="003D5A57" w:rsidP="003D5A5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Лирическое отступление - это</w:t>
      </w:r>
    </w:p>
    <w:p w:rsidR="003D5A57" w:rsidRPr="00EE5C74" w:rsidRDefault="003D5A57" w:rsidP="003D5A57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57" w:rsidRPr="00767E15" w:rsidRDefault="003D5A57" w:rsidP="003D5A5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C74" w:rsidRPr="00A24876" w:rsidRDefault="00EE5C74" w:rsidP="00767E1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по биографии и творчеству А.С.Пушкина</w:t>
      </w:r>
      <w:proofErr w:type="gramStart"/>
      <w:r w:rsidR="00767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( 9</w:t>
      </w:r>
      <w:proofErr w:type="gramEnd"/>
      <w:r w:rsidR="00767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</w:p>
    <w:p w:rsidR="00EE5C74" w:rsidRPr="00A24876" w:rsidRDefault="00EE5C74" w:rsidP="00767E1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C74" w:rsidRPr="00A24876" w:rsidRDefault="00EE5C74" w:rsidP="00767E1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 годы жизни  А.С.Пушкина.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1802 - 1841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1789 - 1829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1799 - 1837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г)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1840 - 1875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Один из лицейских друзей посетил А. Пушкина в Михайловском, его Пушкин назвал «мой первый друг, мой друг бесценный». Кто это?    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Дельвиг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Данзас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Кюхельбекер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г) </w:t>
      </w:r>
      <w:proofErr w:type="spellStart"/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Пущин</w:t>
      </w:r>
      <w:proofErr w:type="spellEnd"/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Кому посвящено стихотворение А. Пушкина  «19 октября»  (1825)?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декабристам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царю Николаю I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лицеистам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г)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жене</w:t>
      </w:r>
    </w:p>
    <w:p w:rsidR="00EE5C74" w:rsidRPr="00EE5C74" w:rsidRDefault="00EE5C74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Какое стихотворение было написано поэтом для  сдачи экзамена 8 января 1815 года</w:t>
      </w:r>
    </w:p>
    <w:p w:rsidR="00EE5C74" w:rsidRPr="00EE5C74" w:rsidRDefault="00EE5C74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Лицее?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из стихотворений 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 вольнолюбивой лирике А.Пушкина?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 Чаадаеву»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 глубине сибирских руд»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«Анчар»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«Памятник»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вдохновил поэта на написание стихотворения «Мадонна»?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А.П.Керн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Е.Н.Раевская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Н.Н.Гончарова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Е.Н.Ушакова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стихотворения А.С.Пушкина эти строки: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 буду тем любезен я народу,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чувства добрые я лирой пробуждал?</w:t>
      </w:r>
    </w:p>
    <w:p w:rsidR="00EE5C74" w:rsidRPr="00A24876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 Чаадаеву»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холмах Грузии…»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памятник себе воздвиг нерукотворный…» 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г) </w:t>
      </w:r>
      <w:r w:rsidRPr="00A2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вас любил...»</w:t>
      </w:r>
    </w:p>
    <w:p w:rsidR="00EE5C74" w:rsidRPr="00EE5C74" w:rsidRDefault="00EE5C74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A2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Сколько лет А.С.Пушкин писал роман в стихах «Евгений Онегин»?</w:t>
      </w:r>
    </w:p>
    <w:p w:rsidR="00EE5C74" w:rsidRPr="00EE5C74" w:rsidRDefault="00EE5C74" w:rsidP="00BE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Сколько строк в «</w:t>
      </w:r>
      <w:proofErr w:type="spellStart"/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онегинской</w:t>
      </w:r>
      <w:proofErr w:type="spellEnd"/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строфе»?</w:t>
      </w:r>
    </w:p>
    <w:p w:rsidR="00EE5C74" w:rsidRPr="00A24876" w:rsidRDefault="00EE5C74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А.С.Пушкин подробно описал жизнь своего героя в 1 главе. Где родился Евгений Онегин?</w:t>
      </w:r>
    </w:p>
    <w:p w:rsidR="00A24876" w:rsidRPr="00BE1B7B" w:rsidRDefault="00A24876" w:rsidP="00BE1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67E15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1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какому литературному жанру относится произведение А.С. Пушкина «Евгений Онегин»?</w:t>
      </w:r>
    </w:p>
    <w:p w:rsidR="00A24876" w:rsidRPr="00BE1B7B" w:rsidRDefault="007918C3" w:rsidP="00BE1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0.25pt;height:18pt" o:ole="">
            <v:imagedata r:id="rId5" o:title=""/>
          </v:shape>
          <w:control r:id="rId10" w:name="DefaultOcxName" w:shapeid="_x0000_i1054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поэма</w: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20.25pt;height:18pt" o:ole="">
            <v:imagedata r:id="rId5" o:title=""/>
          </v:shape>
          <w:control r:id="rId11" w:name="DefaultOcxName1" w:shapeid="_x0000_i1057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роман</w: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20.25pt;height:18pt" o:ole="">
            <v:imagedata r:id="rId5" o:title=""/>
          </v:shape>
          <w:control r:id="rId12" w:name="DefaultOcxName2" w:shapeid="_x0000_i1060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роман в стихах</w: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B7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25pt;height:18pt" o:ole="">
            <v:imagedata r:id="rId5" o:title=""/>
          </v:shape>
          <w:control r:id="rId13" w:name="DefaultOcxName3" w:shapeid="_x0000_i1063"/>
        </w:object>
      </w:r>
      <w:r w:rsidR="00A24876" w:rsidRPr="00BE1B7B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элегия</w:t>
      </w:r>
    </w:p>
    <w:p w:rsidR="00702138" w:rsidRPr="00767E15" w:rsidRDefault="00767E15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</w:t>
      </w:r>
      <w:r w:rsidR="00702138" w:rsidRPr="00767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из героев романа «Евгений Онегин»?</w:t>
      </w:r>
    </w:p>
    <w:p w:rsidR="00702138" w:rsidRPr="00EE5C74" w:rsidRDefault="00702138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1.«дика, печальна, молчалива, как лань лесная, боязлива».</w:t>
      </w:r>
    </w:p>
    <w:p w:rsidR="00702138" w:rsidRPr="00EE5C74" w:rsidRDefault="00702138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2.«в книгах не видал вреда; он, не читая никогда, их почитал пустой игрушкой»</w:t>
      </w:r>
    </w:p>
    <w:p w:rsidR="00702138" w:rsidRPr="00EE5C74" w:rsidRDefault="00702138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3.«смотрел и мух давил»</w:t>
      </w:r>
    </w:p>
    <w:p w:rsidR="00702138" w:rsidRPr="00EE5C74" w:rsidRDefault="00702138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4.«капусту садит, как Гораций, разводит уток и гусей и учит азбуке детей»</w:t>
      </w:r>
    </w:p>
    <w:p w:rsidR="00A24876" w:rsidRPr="00A24876" w:rsidRDefault="00767E15" w:rsidP="00BE1B7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5. «е</w:t>
      </w:r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рано нравились романы, Они ей заменяли всё…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A24876" w:rsidRPr="00A24876" w:rsidRDefault="00767E15" w:rsidP="00BE1B7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6. «п</w:t>
      </w:r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оступком </w:t>
      </w:r>
      <w:proofErr w:type="spellStart"/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оскорбясь</w:t>
      </w:r>
      <w:proofErr w:type="spellEnd"/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таким, Все дружбу прекратили с ним…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A24876" w:rsidRPr="00A24876" w:rsidRDefault="00767E15" w:rsidP="00BE1B7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7. </w:t>
      </w:r>
      <w:r w:rsidR="00BE1B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</w:t>
      </w:r>
      <w:r w:rsidR="00A24876" w:rsidRPr="00A248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окетства в ней ни капли нет, Его не терпит высший свет…</w:t>
      </w:r>
      <w:r w:rsidR="00BE1B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A24876" w:rsidRPr="00BE1B7B" w:rsidRDefault="00A24876" w:rsidP="00BE1B7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периоды творчества А.С. Пушкина.</w:t>
      </w: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1817 – 1820гг. -</w:t>
      </w: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1820 – 1824гг. -</w:t>
      </w: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1824 -1826гг. -</w:t>
      </w: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1826 – 1830 гг. -</w:t>
      </w: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1831 – 1837 гг.-</w:t>
      </w:r>
    </w:p>
    <w:p w:rsidR="00A24876" w:rsidRPr="00BE1B7B" w:rsidRDefault="00A24876" w:rsidP="00BE1B7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направления лирики Пушкина (3-4 направления + примеры стихотворений)</w:t>
      </w:r>
    </w:p>
    <w:p w:rsidR="00A24876" w:rsidRDefault="00A24876" w:rsidP="00BE1B7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жену А.С. Пушкина?</w:t>
      </w:r>
    </w:p>
    <w:p w:rsidR="003D5A57" w:rsidRPr="00BE1B7B" w:rsidRDefault="003D5A57" w:rsidP="00BE1B7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Лирическое отступление - это</w:t>
      </w:r>
    </w:p>
    <w:p w:rsidR="00A24876" w:rsidRPr="00EE5C74" w:rsidRDefault="00A24876" w:rsidP="00BE1B7B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138" w:rsidRPr="00A24876" w:rsidRDefault="00702138" w:rsidP="00BE1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138" w:rsidRDefault="00BE1B7B">
      <w:pPr>
        <w:rPr>
          <w:rFonts w:ascii="Times New Roman" w:hAnsi="Times New Roman" w:cs="Times New Roman"/>
          <w:sz w:val="24"/>
          <w:szCs w:val="24"/>
        </w:rPr>
      </w:pPr>
      <w:r w:rsidRPr="00BE1B7B">
        <w:rPr>
          <w:rFonts w:ascii="Times New Roman" w:hAnsi="Times New Roman" w:cs="Times New Roman"/>
          <w:sz w:val="24"/>
          <w:szCs w:val="24"/>
        </w:rPr>
        <w:t>Ответы 1 вариант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Москве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«Победителю ученику от побежденного учителя»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Находился в ссылке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«Анчар»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Керн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«Анчар»</w:t>
      </w:r>
    </w:p>
    <w:p w:rsidR="00BE1B7B" w:rsidRDefault="00BE1B7B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«На холмах…»</w:t>
      </w:r>
    </w:p>
    <w:p w:rsidR="00933A61" w:rsidRDefault="00933A61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Онегину</w:t>
      </w:r>
    </w:p>
    <w:p w:rsidR="00933A61" w:rsidRDefault="00933A61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В.Г.Белинский</w:t>
      </w:r>
    </w:p>
    <w:p w:rsidR="00933A61" w:rsidRDefault="00933A61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33A61" w:rsidRDefault="00933A61" w:rsidP="00BE1B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1-</w:t>
      </w:r>
    </w:p>
    <w:p w:rsidR="00933A61" w:rsidRDefault="00933A61" w:rsidP="00933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933A61" w:rsidRDefault="00933A61" w:rsidP="00933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933A61" w:rsidRDefault="00933A61" w:rsidP="00933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p w:rsidR="00933A61" w:rsidRDefault="00933A61" w:rsidP="00933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:rsidR="00933A61" w:rsidRDefault="00933A61" w:rsidP="00933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</w:p>
    <w:p w:rsidR="00933A61" w:rsidRDefault="00933A61" w:rsidP="00933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</w:p>
    <w:p w:rsidR="00933A61" w:rsidRPr="00933A61" w:rsidRDefault="00933A61" w:rsidP="00933A6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Петербург. 1817 – 1820гг.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Южная ссылка 1820 – 1824гг.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Ссылка в Михайловское 1824 -1826гг.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Годы странствий 1826 – 1830 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Последние годы 1831 – 1837 гг. </w:t>
      </w:r>
    </w:p>
    <w:p w:rsidR="00933A61" w:rsidRPr="00933A61" w:rsidRDefault="00933A61" w:rsidP="00933A61">
      <w:pPr>
        <w:pStyle w:val="a3"/>
        <w:numPr>
          <w:ilvl w:val="0"/>
          <w:numId w:val="13"/>
        </w:numPr>
        <w:spacing w:after="0" w:line="27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Патриотическая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Свободолюбивая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Любовная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Поэт и поэзия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 природе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Тема дружбы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Философская</w:t>
      </w:r>
    </w:p>
    <w:p w:rsidR="003D5A57" w:rsidRPr="003D5A57" w:rsidRDefault="00933A61" w:rsidP="00933A6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Наталья Николаевна Гончарова</w:t>
      </w:r>
    </w:p>
    <w:p w:rsidR="003D5A57" w:rsidRPr="003D5A57" w:rsidRDefault="003D5A57" w:rsidP="00933A6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Лирическое отступление – это не связанное с сюжетным повествованием размышление автора, включенное им в произведение.</w:t>
      </w:r>
      <w:r w:rsidR="00933A61"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3D5A57" w:rsidRP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57" w:rsidRP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864" w:rsidRDefault="005D5864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864" w:rsidRDefault="005D5864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864" w:rsidRDefault="005D5864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864" w:rsidRDefault="005D5864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A61" w:rsidRPr="003D5A57" w:rsidRDefault="00933A61" w:rsidP="003D5A57">
      <w:pPr>
        <w:ind w:left="360"/>
        <w:rPr>
          <w:rFonts w:ascii="Times New Roman" w:hAnsi="Times New Roman" w:cs="Times New Roman"/>
          <w:sz w:val="24"/>
          <w:szCs w:val="24"/>
        </w:rPr>
      </w:pPr>
      <w:r w:rsidRPr="003D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Ответы: 2 вариант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«Воспоминание в Царском селе»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лет</w:t>
      </w:r>
    </w:p>
    <w:p w:rsidR="00933A61" w:rsidRDefault="00933A61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строк</w:t>
      </w:r>
    </w:p>
    <w:p w:rsidR="00933A61" w:rsidRDefault="003D5A57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Петербурге</w:t>
      </w:r>
    </w:p>
    <w:p w:rsidR="003D5A57" w:rsidRDefault="003D5A57" w:rsidP="00933A6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D5A57" w:rsidRDefault="003D5A57" w:rsidP="003D5A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1-</w:t>
      </w: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</w:p>
    <w:p w:rsidR="003D5A57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</w:p>
    <w:p w:rsidR="003D5A57" w:rsidRPr="00933A61" w:rsidRDefault="003D5A57" w:rsidP="003D5A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Петербург. 1817 – 1820гг.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Южная ссылка 1820 – 1824гг.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Ссылка в Михайловское 1824 -1826гг.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Годы странствий 1826 – 1830 гг. 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Последние годы 1831 – 1837 гг. </w:t>
      </w:r>
    </w:p>
    <w:p w:rsidR="003D5A57" w:rsidRPr="00933A61" w:rsidRDefault="003D5A57" w:rsidP="003D5A57">
      <w:pPr>
        <w:pStyle w:val="a3"/>
        <w:numPr>
          <w:ilvl w:val="0"/>
          <w:numId w:val="14"/>
        </w:numPr>
        <w:spacing w:after="0" w:line="27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Патриотическая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Свободолюбивая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Любовная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Поэт и поэзия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 природе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Тема дружбы</w:t>
      </w:r>
      <w:r w:rsidRPr="00933A61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Философская</w:t>
      </w:r>
    </w:p>
    <w:p w:rsidR="003D5A57" w:rsidRPr="003D5A57" w:rsidRDefault="003D5A57" w:rsidP="003D5A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Наталья Николаевна Гончарова</w:t>
      </w:r>
    </w:p>
    <w:p w:rsidR="003D5A57" w:rsidRPr="003D5A57" w:rsidRDefault="003D5A57" w:rsidP="003D5A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Лирическое отступление – это не связанное с сюжетным повествованием размышление автора, включенное им в произведение.</w:t>
      </w: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3D5A57" w:rsidRPr="00933A61" w:rsidRDefault="003D5A57" w:rsidP="003D5A5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88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702138" w:rsidRDefault="00702138"/>
    <w:p w:rsidR="00702138" w:rsidRDefault="003D5A57" w:rsidP="00702138"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702138" w:rsidSect="0079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D65"/>
    <w:multiLevelType w:val="multilevel"/>
    <w:tmpl w:val="58483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A1730"/>
    <w:multiLevelType w:val="hybridMultilevel"/>
    <w:tmpl w:val="6BC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59C3"/>
    <w:multiLevelType w:val="hybridMultilevel"/>
    <w:tmpl w:val="BF66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59D"/>
    <w:multiLevelType w:val="multilevel"/>
    <w:tmpl w:val="03E605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392A"/>
    <w:multiLevelType w:val="multilevel"/>
    <w:tmpl w:val="797AD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D7D73"/>
    <w:multiLevelType w:val="hybridMultilevel"/>
    <w:tmpl w:val="39DE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700A7"/>
    <w:multiLevelType w:val="hybridMultilevel"/>
    <w:tmpl w:val="0F3CE0FE"/>
    <w:lvl w:ilvl="0" w:tplc="5CAC8D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D1CD0"/>
    <w:multiLevelType w:val="hybridMultilevel"/>
    <w:tmpl w:val="589A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31D1E"/>
    <w:multiLevelType w:val="hybridMultilevel"/>
    <w:tmpl w:val="B422FE7C"/>
    <w:lvl w:ilvl="0" w:tplc="969076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035EEC"/>
    <w:multiLevelType w:val="hybridMultilevel"/>
    <w:tmpl w:val="84A41F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571B"/>
    <w:multiLevelType w:val="hybridMultilevel"/>
    <w:tmpl w:val="33CEB83A"/>
    <w:lvl w:ilvl="0" w:tplc="051AF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40845"/>
    <w:multiLevelType w:val="hybridMultilevel"/>
    <w:tmpl w:val="39DE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C06F4"/>
    <w:multiLevelType w:val="hybridMultilevel"/>
    <w:tmpl w:val="175684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6AC2"/>
    <w:multiLevelType w:val="hybridMultilevel"/>
    <w:tmpl w:val="F75AEFF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C74"/>
    <w:rsid w:val="003D5A57"/>
    <w:rsid w:val="005D5864"/>
    <w:rsid w:val="00702138"/>
    <w:rsid w:val="00767E15"/>
    <w:rsid w:val="007918C3"/>
    <w:rsid w:val="0092032B"/>
    <w:rsid w:val="00933A61"/>
    <w:rsid w:val="00A24876"/>
    <w:rsid w:val="00A348B2"/>
    <w:rsid w:val="00BE1B7B"/>
    <w:rsid w:val="00EE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C072C9B-322B-42E1-AB1B-2AA0A94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E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C74"/>
  </w:style>
  <w:style w:type="paragraph" w:customStyle="1" w:styleId="c0">
    <w:name w:val="c0"/>
    <w:basedOn w:val="a"/>
    <w:rsid w:val="00EE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2014-02-12T06:22:00Z</cp:lastPrinted>
  <dcterms:created xsi:type="dcterms:W3CDTF">2014-02-09T11:46:00Z</dcterms:created>
  <dcterms:modified xsi:type="dcterms:W3CDTF">2015-03-23T17:27:00Z</dcterms:modified>
</cp:coreProperties>
</file>