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DC" w:rsidRPr="005A0CC0" w:rsidRDefault="00D4491A" w:rsidP="001E430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0CC0">
        <w:rPr>
          <w:rFonts w:ascii="Times New Roman" w:hAnsi="Times New Roman" w:cs="Times New Roman"/>
          <w:b/>
          <w:sz w:val="36"/>
          <w:szCs w:val="36"/>
          <w:u w:val="single"/>
        </w:rPr>
        <w:t>Урок физики в 7 классе</w:t>
      </w:r>
    </w:p>
    <w:p w:rsidR="005A0CC0" w:rsidRDefault="00D4491A" w:rsidP="005A0CC0">
      <w:pPr>
        <w:rPr>
          <w:rFonts w:ascii="Times New Roman" w:hAnsi="Times New Roman" w:cs="Times New Roman"/>
          <w:sz w:val="28"/>
          <w:szCs w:val="28"/>
        </w:rPr>
      </w:pPr>
      <w:r w:rsidRPr="005A0CC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E4309" w:rsidRPr="005A0CC0">
        <w:rPr>
          <w:rFonts w:ascii="Times New Roman" w:hAnsi="Times New Roman" w:cs="Times New Roman"/>
          <w:b/>
          <w:sz w:val="28"/>
          <w:szCs w:val="28"/>
        </w:rPr>
        <w:t>урока:</w:t>
      </w:r>
      <w:r w:rsidR="001E4309" w:rsidRPr="005A0CC0">
        <w:rPr>
          <w:rFonts w:ascii="Times New Roman" w:hAnsi="Times New Roman" w:cs="Times New Roman"/>
          <w:sz w:val="28"/>
          <w:szCs w:val="28"/>
        </w:rPr>
        <w:t xml:space="preserve"> П</w:t>
      </w:r>
      <w:r w:rsidRPr="005A0CC0">
        <w:rPr>
          <w:rFonts w:ascii="Times New Roman" w:hAnsi="Times New Roman" w:cs="Times New Roman"/>
          <w:sz w:val="28"/>
          <w:szCs w:val="28"/>
        </w:rPr>
        <w:t>лавание тел</w:t>
      </w:r>
    </w:p>
    <w:p w:rsidR="00CC5A72" w:rsidRPr="005A0CC0" w:rsidRDefault="00CC5A72" w:rsidP="005A0CC0">
      <w:pPr>
        <w:rPr>
          <w:rFonts w:ascii="Times New Roman" w:hAnsi="Times New Roman" w:cs="Times New Roman"/>
          <w:sz w:val="28"/>
          <w:szCs w:val="28"/>
        </w:rPr>
      </w:pPr>
      <w:r w:rsidRPr="005A0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технологии:</w:t>
      </w:r>
      <w:r w:rsidR="005A0CC0">
        <w:rPr>
          <w:rFonts w:eastAsia="Times New Roman"/>
          <w:color w:val="000000"/>
          <w:sz w:val="28"/>
          <w:szCs w:val="28"/>
          <w:lang w:eastAsia="ru-RU"/>
        </w:rPr>
        <w:t> проблемно</w:t>
      </w:r>
      <w:r w:rsidRPr="005A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A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A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  <w:r w:rsidRPr="005A0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C5A72" w:rsidRPr="005A0CC0" w:rsidRDefault="00CC5A72" w:rsidP="00CC5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</w:t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C5A72" w:rsidRPr="005A0CC0" w:rsidRDefault="00CC5A72" w:rsidP="00CC5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Образовательные цели:</w:t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обобщить и систематизировать знания учащихся о действии жидкостей и газов на погруженные в них тела;</w:t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лабораторным путем выяснить условия плавания тел, опираясь на понятия о выталкивающей силе и силе тяжести;</w:t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сформировать умения объяснять причинно-следственные связи проявления выталкивающей силы. </w:t>
      </w:r>
      <w:proofErr w:type="gramStart"/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экспериментально соотношение между плотностью тела и жидкости, необходимые для обеспечения условия плавания тел;</w:t>
      </w:r>
      <w:proofErr w:type="gramEnd"/>
    </w:p>
    <w:p w:rsidR="00CC5A72" w:rsidRPr="005A0CC0" w:rsidRDefault="00CC5A72" w:rsidP="00CC5A72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цели:</w:t>
      </w:r>
      <w:r w:rsidRPr="005A0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развить интерес к изучению физики на основе </w:t>
      </w:r>
      <w:proofErr w:type="spellStart"/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математикой,  литературой и историей;</w:t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 ходе выполнения практических заданий,  развить творческие способности учащихся;</w:t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продолжать</w:t>
      </w:r>
      <w:r w:rsidRPr="005A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проводить опыты и делать выводы; развивать умений наблюдать, анализировать, сопоставлять, обобщать;</w:t>
      </w:r>
    </w:p>
    <w:p w:rsidR="00CC5A72" w:rsidRPr="005A0CC0" w:rsidRDefault="00CC5A72" w:rsidP="00CC5A72">
      <w:pPr>
        <w:spacing w:before="100" w:beforeAutospacing="1" w:after="100" w:afterAutospacing="1" w:line="240" w:lineRule="auto"/>
        <w:ind w:left="142" w:firstLin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цели</w:t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активной жизненной позиции, чувства коллективизма и взаимопомощи, ответственность каждого за конечные результаты;</w:t>
      </w:r>
      <w:r w:rsidRPr="005A0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5A72" w:rsidRPr="005A0CC0" w:rsidRDefault="00CC5A72" w:rsidP="00CC5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 </w:t>
      </w:r>
      <w:r w:rsidRPr="005A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плавания тел.</w:t>
      </w:r>
    </w:p>
    <w:p w:rsidR="00CC5A72" w:rsidRPr="005A0CC0" w:rsidRDefault="00CC5A72" w:rsidP="00CC5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 </w:t>
      </w:r>
      <w:r w:rsidRPr="005A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 выяснять условия плавания тел.</w:t>
      </w:r>
    </w:p>
    <w:p w:rsidR="00D4491A" w:rsidRPr="005A0CC0" w:rsidRDefault="00D4491A">
      <w:pPr>
        <w:rPr>
          <w:rFonts w:ascii="Times New Roman" w:hAnsi="Times New Roman" w:cs="Times New Roman"/>
          <w:sz w:val="28"/>
          <w:szCs w:val="28"/>
        </w:rPr>
      </w:pPr>
    </w:p>
    <w:p w:rsidR="00D4491A" w:rsidRPr="005A0CC0" w:rsidRDefault="00D4491A" w:rsidP="001E4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CC0">
        <w:rPr>
          <w:rFonts w:ascii="Times New Roman" w:hAnsi="Times New Roman" w:cs="Times New Roman"/>
          <w:sz w:val="28"/>
          <w:szCs w:val="28"/>
        </w:rPr>
        <w:t>Ход урока:</w:t>
      </w:r>
    </w:p>
    <w:p w:rsidR="00D4491A" w:rsidRPr="005A0CC0" w:rsidRDefault="001E4309">
      <w:pPr>
        <w:rPr>
          <w:rFonts w:ascii="Times New Roman" w:hAnsi="Times New Roman" w:cs="Times New Roman"/>
          <w:sz w:val="28"/>
          <w:szCs w:val="28"/>
        </w:rPr>
      </w:pPr>
      <w:r w:rsidRPr="005A0C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0CC0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5A0C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A0CC0">
        <w:rPr>
          <w:rFonts w:ascii="Times New Roman" w:hAnsi="Times New Roman" w:cs="Times New Roman"/>
          <w:sz w:val="28"/>
          <w:szCs w:val="28"/>
        </w:rPr>
        <w:t>омент</w:t>
      </w:r>
      <w:proofErr w:type="spellEnd"/>
      <w:r w:rsidR="005A0CC0">
        <w:rPr>
          <w:rFonts w:ascii="Times New Roman" w:hAnsi="Times New Roman" w:cs="Times New Roman"/>
          <w:sz w:val="28"/>
          <w:szCs w:val="28"/>
        </w:rPr>
        <w:t>.</w:t>
      </w:r>
    </w:p>
    <w:p w:rsidR="001E4309" w:rsidRPr="005A0CC0" w:rsidRDefault="001E4309" w:rsidP="001E43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CC0">
        <w:rPr>
          <w:rFonts w:ascii="Times New Roman" w:eastAsia="Calibri" w:hAnsi="Times New Roman" w:cs="Times New Roman"/>
          <w:b/>
          <w:sz w:val="28"/>
          <w:szCs w:val="28"/>
        </w:rPr>
        <w:t>2. Подготовка к восприятию нового материала:</w:t>
      </w:r>
    </w:p>
    <w:p w:rsidR="001E4309" w:rsidRPr="005A0CC0" w:rsidRDefault="001E4309" w:rsidP="001E4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CC0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Учитель:</w:t>
      </w:r>
      <w:r w:rsidRPr="005A0CC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Ребята! Мы с вами каждый урок открываем для себя что-то новое, изучая физику. </w:t>
      </w:r>
      <w:r w:rsidRPr="005A0CC0">
        <w:rPr>
          <w:rFonts w:ascii="Times New Roman" w:eastAsia="Calibri" w:hAnsi="Times New Roman" w:cs="Times New Roman"/>
          <w:sz w:val="28"/>
          <w:szCs w:val="28"/>
        </w:rPr>
        <w:t xml:space="preserve"> Какое поле деятельности для пытливого ума, умелых рук и любознательной натуры! А сколько еще </w:t>
      </w:r>
      <w:proofErr w:type="gramStart"/>
      <w:r w:rsidRPr="005A0CC0">
        <w:rPr>
          <w:rFonts w:ascii="Times New Roman" w:eastAsia="Calibri" w:hAnsi="Times New Roman" w:cs="Times New Roman"/>
          <w:sz w:val="28"/>
          <w:szCs w:val="28"/>
        </w:rPr>
        <w:t>неопознанного</w:t>
      </w:r>
      <w:proofErr w:type="gramEnd"/>
      <w:r w:rsidRPr="005A0CC0">
        <w:rPr>
          <w:rFonts w:ascii="Times New Roman" w:eastAsia="Calibri" w:hAnsi="Times New Roman" w:cs="Times New Roman"/>
          <w:sz w:val="28"/>
          <w:szCs w:val="28"/>
        </w:rPr>
        <w:t xml:space="preserve"> вокруг.</w:t>
      </w:r>
      <w:r w:rsidRPr="005A0C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5A0CC0">
        <w:rPr>
          <w:rFonts w:ascii="Times New Roman" w:eastAsia="Calibri" w:hAnsi="Times New Roman" w:cs="Times New Roman"/>
          <w:sz w:val="28"/>
          <w:szCs w:val="28"/>
        </w:rPr>
        <w:t>Интерес к учебе, возникает тогда, когда человек трудиться сам, т.е. происходит:</w:t>
      </w:r>
    </w:p>
    <w:p w:rsidR="001E4309" w:rsidRPr="005A0CC0" w:rsidRDefault="001E4309" w:rsidP="001E4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C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</w:t>
      </w:r>
      <w:r w:rsidRPr="005A0CC0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Pr="005A0CC0">
        <w:rPr>
          <w:rFonts w:ascii="Times New Roman" w:eastAsia="Calibri" w:hAnsi="Times New Roman" w:cs="Times New Roman"/>
          <w:sz w:val="28"/>
          <w:szCs w:val="28"/>
        </w:rPr>
        <w:t xml:space="preserve"> - индивидуальная</w:t>
      </w:r>
    </w:p>
    <w:p w:rsidR="001E4309" w:rsidRPr="005A0CC0" w:rsidRDefault="001E4309" w:rsidP="001E4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C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Н</w:t>
      </w:r>
      <w:r w:rsidRPr="005A0CC0">
        <w:rPr>
          <w:rFonts w:ascii="Times New Roman" w:eastAsia="Calibri" w:hAnsi="Times New Roman" w:cs="Times New Roman"/>
          <w:sz w:val="28"/>
          <w:szCs w:val="28"/>
        </w:rPr>
        <w:t xml:space="preserve"> - напряженная</w:t>
      </w:r>
    </w:p>
    <w:p w:rsidR="001E4309" w:rsidRPr="005A0CC0" w:rsidRDefault="001E4309" w:rsidP="001E4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C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Т -</w:t>
      </w:r>
      <w:r w:rsidRPr="005A0CC0">
        <w:rPr>
          <w:rFonts w:ascii="Times New Roman" w:eastAsia="Calibri" w:hAnsi="Times New Roman" w:cs="Times New Roman"/>
          <w:sz w:val="28"/>
          <w:szCs w:val="28"/>
        </w:rPr>
        <w:t xml:space="preserve">  творческая</w:t>
      </w:r>
    </w:p>
    <w:p w:rsidR="001E4309" w:rsidRPr="005A0CC0" w:rsidRDefault="001E4309" w:rsidP="001E4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C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Е </w:t>
      </w:r>
      <w:r w:rsidRPr="005A0CC0">
        <w:rPr>
          <w:rFonts w:ascii="Times New Roman" w:eastAsia="Calibri" w:hAnsi="Times New Roman" w:cs="Times New Roman"/>
          <w:sz w:val="28"/>
          <w:szCs w:val="28"/>
        </w:rPr>
        <w:t>-  ежедневная</w:t>
      </w:r>
    </w:p>
    <w:p w:rsidR="001E4309" w:rsidRPr="005A0CC0" w:rsidRDefault="001E4309" w:rsidP="001E4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C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Pr="005A0CC0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5A0CC0">
        <w:rPr>
          <w:rFonts w:ascii="Times New Roman" w:eastAsia="Calibri" w:hAnsi="Times New Roman" w:cs="Times New Roman"/>
          <w:sz w:val="28"/>
          <w:szCs w:val="28"/>
        </w:rPr>
        <w:t xml:space="preserve"> - работа</w:t>
      </w:r>
    </w:p>
    <w:p w:rsidR="001E4309" w:rsidRPr="005A0CC0" w:rsidRDefault="001E4309" w:rsidP="001E4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C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Е</w:t>
      </w:r>
      <w:r w:rsidRPr="005A0CC0">
        <w:rPr>
          <w:rFonts w:ascii="Times New Roman" w:eastAsia="Calibri" w:hAnsi="Times New Roman" w:cs="Times New Roman"/>
          <w:sz w:val="28"/>
          <w:szCs w:val="28"/>
        </w:rPr>
        <w:t xml:space="preserve"> - естественно</w:t>
      </w:r>
    </w:p>
    <w:p w:rsidR="001E4309" w:rsidRDefault="001E4309" w:rsidP="001E4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C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Pr="005A0CC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5A0CC0">
        <w:rPr>
          <w:rFonts w:ascii="Times New Roman" w:eastAsia="Calibri" w:hAnsi="Times New Roman" w:cs="Times New Roman"/>
          <w:sz w:val="28"/>
          <w:szCs w:val="28"/>
        </w:rPr>
        <w:t xml:space="preserve"> – с юмором.</w:t>
      </w:r>
      <w:proofErr w:type="gramEnd"/>
    </w:p>
    <w:p w:rsidR="005A0CC0" w:rsidRPr="005A0CC0" w:rsidRDefault="005A0CC0" w:rsidP="001E4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309" w:rsidRPr="005A0CC0" w:rsidRDefault="001E4309">
      <w:pPr>
        <w:rPr>
          <w:rFonts w:ascii="Times New Roman" w:hAnsi="Times New Roman" w:cs="Times New Roman"/>
          <w:sz w:val="28"/>
          <w:szCs w:val="28"/>
        </w:rPr>
      </w:pPr>
      <w:r w:rsidRPr="005A0CC0">
        <w:rPr>
          <w:rFonts w:ascii="Times New Roman" w:hAnsi="Times New Roman" w:cs="Times New Roman"/>
          <w:sz w:val="28"/>
          <w:szCs w:val="28"/>
        </w:rPr>
        <w:t>3. Прежде, чем начать новую тему, мы повторим прошлый материал, составим кластер со словом –</w:t>
      </w:r>
      <w:r w:rsidR="005A0CC0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 w:rsidRPr="005A0CC0">
        <w:rPr>
          <w:rFonts w:ascii="Times New Roman" w:hAnsi="Times New Roman" w:cs="Times New Roman"/>
          <w:sz w:val="28"/>
          <w:szCs w:val="28"/>
        </w:rPr>
        <w:t>рхимед (дети работают у доски).</w:t>
      </w:r>
    </w:p>
    <w:p w:rsidR="001E4309" w:rsidRPr="005A0CC0" w:rsidRDefault="001E4309">
      <w:pPr>
        <w:rPr>
          <w:rFonts w:ascii="Times New Roman" w:hAnsi="Times New Roman" w:cs="Times New Roman"/>
          <w:sz w:val="28"/>
          <w:szCs w:val="28"/>
        </w:rPr>
      </w:pPr>
      <w:r w:rsidRPr="005A0CC0">
        <w:rPr>
          <w:rFonts w:ascii="Times New Roman" w:hAnsi="Times New Roman" w:cs="Times New Roman"/>
          <w:sz w:val="28"/>
          <w:szCs w:val="28"/>
        </w:rPr>
        <w:t>4. Постановка темы и цели урока</w:t>
      </w:r>
      <w:r w:rsidR="000B1687" w:rsidRPr="005A0CC0">
        <w:rPr>
          <w:rFonts w:ascii="Times New Roman" w:hAnsi="Times New Roman" w:cs="Times New Roman"/>
          <w:sz w:val="28"/>
          <w:szCs w:val="28"/>
        </w:rPr>
        <w:t xml:space="preserve"> (дети отгадывают тему урока на картинке)</w:t>
      </w:r>
      <w:proofErr w:type="gramStart"/>
      <w:r w:rsidR="000B1687" w:rsidRPr="005A0C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1687" w:rsidRPr="005A0CC0">
        <w:rPr>
          <w:rFonts w:ascii="Times New Roman" w:hAnsi="Times New Roman" w:cs="Times New Roman"/>
          <w:sz w:val="28"/>
          <w:szCs w:val="28"/>
        </w:rPr>
        <w:t>ебята как вы думаете, зачем надо изучать эту тему? (отвечают)</w:t>
      </w:r>
    </w:p>
    <w:p w:rsidR="000B1687" w:rsidRPr="005A0CC0" w:rsidRDefault="000B1687">
      <w:pPr>
        <w:rPr>
          <w:rFonts w:ascii="Times New Roman" w:hAnsi="Times New Roman" w:cs="Times New Roman"/>
          <w:sz w:val="28"/>
          <w:szCs w:val="28"/>
        </w:rPr>
      </w:pPr>
      <w:r w:rsidRPr="005A0CC0">
        <w:rPr>
          <w:rFonts w:ascii="Times New Roman" w:hAnsi="Times New Roman" w:cs="Times New Roman"/>
          <w:sz w:val="28"/>
          <w:szCs w:val="28"/>
        </w:rPr>
        <w:t>5. Сто тысяч почему? Мы ответим на эти вопросы, если достанем клад, т.е. знания.</w:t>
      </w:r>
    </w:p>
    <w:p w:rsidR="000B1687" w:rsidRPr="005A0CC0" w:rsidRDefault="000B16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0CC0">
        <w:rPr>
          <w:rFonts w:ascii="Times New Roman" w:hAnsi="Times New Roman" w:cs="Times New Roman"/>
          <w:sz w:val="28"/>
          <w:szCs w:val="28"/>
        </w:rPr>
        <w:t>6. Какие силы действуют на все эти тела?</w:t>
      </w:r>
      <w:r w:rsidR="00757C1D" w:rsidRPr="005A0CC0">
        <w:rPr>
          <w:rFonts w:ascii="Times New Roman" w:hAnsi="Times New Roman" w:cs="Times New Roman"/>
          <w:sz w:val="28"/>
          <w:szCs w:val="28"/>
        </w:rPr>
        <w:t xml:space="preserve"> От чего зависит сила </w:t>
      </w:r>
      <w:proofErr w:type="spellStart"/>
      <w:r w:rsidR="00757C1D" w:rsidRPr="005A0CC0">
        <w:rPr>
          <w:rFonts w:ascii="Times New Roman" w:hAnsi="Times New Roman" w:cs="Times New Roman"/>
          <w:sz w:val="28"/>
          <w:szCs w:val="28"/>
        </w:rPr>
        <w:t>архимеда</w:t>
      </w:r>
      <w:proofErr w:type="spellEnd"/>
      <w:r w:rsidR="00757C1D" w:rsidRPr="005A0CC0">
        <w:rPr>
          <w:rFonts w:ascii="Times New Roman" w:hAnsi="Times New Roman" w:cs="Times New Roman"/>
          <w:sz w:val="28"/>
          <w:szCs w:val="28"/>
        </w:rPr>
        <w:t>? (дети отвечают, что</w:t>
      </w:r>
      <w:r w:rsidR="00846CD3" w:rsidRPr="005A0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7C1D" w:rsidRPr="005A0CC0">
        <w:rPr>
          <w:rFonts w:ascii="Times New Roman" w:hAnsi="Times New Roman" w:cs="Times New Roman"/>
          <w:sz w:val="28"/>
          <w:szCs w:val="28"/>
        </w:rPr>
        <w:t>от плотности).</w:t>
      </w:r>
    </w:p>
    <w:p w:rsidR="00846CD3" w:rsidRPr="005A0CC0" w:rsidRDefault="00846CD3">
      <w:pPr>
        <w:rPr>
          <w:rFonts w:ascii="Times New Roman" w:hAnsi="Times New Roman" w:cs="Times New Roman"/>
          <w:sz w:val="28"/>
          <w:szCs w:val="28"/>
        </w:rPr>
      </w:pPr>
      <w:r w:rsidRPr="005A0CC0">
        <w:rPr>
          <w:rFonts w:ascii="Times New Roman" w:hAnsi="Times New Roman" w:cs="Times New Roman"/>
          <w:sz w:val="28"/>
          <w:szCs w:val="28"/>
        </w:rPr>
        <w:t>7. Ребята, как будут вести себя тела в жидкости? (дети отвечают, что плавать, тонуть и всплывать). А когда они будут себя так вести? Находим в учебнике (дети читают правила из учебника).</w:t>
      </w:r>
    </w:p>
    <w:p w:rsidR="00846CD3" w:rsidRPr="005A0CC0" w:rsidRDefault="0011674B">
      <w:pPr>
        <w:rPr>
          <w:rFonts w:ascii="Times New Roman" w:hAnsi="Times New Roman" w:cs="Times New Roman"/>
          <w:sz w:val="28"/>
          <w:szCs w:val="28"/>
        </w:rPr>
      </w:pPr>
      <w:r w:rsidRPr="005A0CC0">
        <w:rPr>
          <w:rFonts w:ascii="Times New Roman" w:hAnsi="Times New Roman" w:cs="Times New Roman"/>
          <w:sz w:val="28"/>
          <w:szCs w:val="28"/>
        </w:rPr>
        <w:t>8. Экспери</w:t>
      </w:r>
      <w:r w:rsidR="00A525E1" w:rsidRPr="005A0CC0">
        <w:rPr>
          <w:rFonts w:ascii="Times New Roman" w:hAnsi="Times New Roman" w:cs="Times New Roman"/>
          <w:sz w:val="28"/>
          <w:szCs w:val="28"/>
        </w:rPr>
        <w:t xml:space="preserve">мент 1: </w:t>
      </w:r>
      <w:r w:rsidRPr="005A0CC0">
        <w:rPr>
          <w:rFonts w:ascii="Times New Roman" w:hAnsi="Times New Roman" w:cs="Times New Roman"/>
          <w:sz w:val="28"/>
          <w:szCs w:val="28"/>
        </w:rPr>
        <w:t xml:space="preserve"> как ведут себя 3 тела. Вывод.</w:t>
      </w:r>
    </w:p>
    <w:p w:rsidR="0011674B" w:rsidRPr="005A0CC0" w:rsidRDefault="0011674B" w:rsidP="0011674B">
      <w:pPr>
        <w:pStyle w:val="a3"/>
        <w:tabs>
          <w:tab w:val="left" w:pos="293"/>
        </w:tabs>
        <w:spacing w:before="115" w:after="0"/>
        <w:ind w:left="418" w:hanging="418"/>
        <w:textAlignment w:val="baseline"/>
        <w:rPr>
          <w:rFonts w:eastAsiaTheme="minorEastAsia"/>
          <w:kern w:val="24"/>
          <w:sz w:val="28"/>
          <w:szCs w:val="28"/>
          <w:lang w:eastAsia="ru-RU"/>
        </w:rPr>
      </w:pPr>
      <w:r w:rsidRPr="005A0CC0">
        <w:rPr>
          <w:sz w:val="28"/>
          <w:szCs w:val="28"/>
        </w:rPr>
        <w:t xml:space="preserve">Эксперимент 2: </w:t>
      </w:r>
      <w:r w:rsidRPr="005A0CC0">
        <w:rPr>
          <w:rFonts w:eastAsiaTheme="minorEastAsia"/>
          <w:kern w:val="24"/>
          <w:sz w:val="28"/>
          <w:szCs w:val="28"/>
          <w:lang w:eastAsia="ru-RU"/>
        </w:rPr>
        <w:t>Можно ли «заставить» картофелину плавать в воде? Вывод.</w:t>
      </w:r>
    </w:p>
    <w:p w:rsidR="0011674B" w:rsidRPr="005A0CC0" w:rsidRDefault="0011674B" w:rsidP="0011674B">
      <w:pPr>
        <w:pStyle w:val="a3"/>
        <w:tabs>
          <w:tab w:val="left" w:pos="293"/>
        </w:tabs>
        <w:spacing w:before="115" w:after="0"/>
        <w:ind w:left="418" w:hanging="418"/>
        <w:textAlignment w:val="baseline"/>
        <w:rPr>
          <w:rFonts w:eastAsiaTheme="minorEastAsia"/>
          <w:kern w:val="24"/>
          <w:sz w:val="28"/>
          <w:szCs w:val="28"/>
          <w:lang w:eastAsia="ru-RU"/>
        </w:rPr>
      </w:pPr>
      <w:r w:rsidRPr="005A0CC0">
        <w:rPr>
          <w:rFonts w:eastAsiaTheme="minorEastAsia"/>
          <w:kern w:val="24"/>
          <w:sz w:val="28"/>
          <w:szCs w:val="28"/>
          <w:lang w:eastAsia="ru-RU"/>
        </w:rPr>
        <w:t>9. Заполняем таблицу-памятку с помощью учебника. Проверяем.</w:t>
      </w:r>
    </w:p>
    <w:p w:rsidR="00B2024F" w:rsidRPr="005A0CC0" w:rsidRDefault="00B2024F" w:rsidP="0011674B">
      <w:pPr>
        <w:pStyle w:val="a3"/>
        <w:tabs>
          <w:tab w:val="left" w:pos="293"/>
        </w:tabs>
        <w:spacing w:before="115" w:after="0"/>
        <w:ind w:left="418" w:hanging="418"/>
        <w:textAlignment w:val="baseline"/>
        <w:rPr>
          <w:rFonts w:eastAsiaTheme="minorEastAsia"/>
          <w:kern w:val="24"/>
          <w:sz w:val="28"/>
          <w:szCs w:val="28"/>
          <w:lang w:eastAsia="ru-RU"/>
        </w:rPr>
      </w:pPr>
      <w:r w:rsidRPr="005A0CC0">
        <w:rPr>
          <w:rFonts w:eastAsiaTheme="minorEastAsia"/>
          <w:kern w:val="24"/>
          <w:sz w:val="28"/>
          <w:szCs w:val="28"/>
          <w:lang w:eastAsia="ru-RU"/>
        </w:rPr>
        <w:t xml:space="preserve">10. </w:t>
      </w:r>
      <w:proofErr w:type="spellStart"/>
      <w:r w:rsidRPr="005A0CC0">
        <w:rPr>
          <w:rFonts w:eastAsiaTheme="minorEastAsia"/>
          <w:kern w:val="24"/>
          <w:sz w:val="28"/>
          <w:szCs w:val="28"/>
          <w:lang w:eastAsia="ru-RU"/>
        </w:rPr>
        <w:t>Физ</w:t>
      </w:r>
      <w:proofErr w:type="gramStart"/>
      <w:r w:rsidRPr="005A0CC0">
        <w:rPr>
          <w:rFonts w:eastAsiaTheme="minorEastAsia"/>
          <w:kern w:val="24"/>
          <w:sz w:val="28"/>
          <w:szCs w:val="28"/>
          <w:lang w:eastAsia="ru-RU"/>
        </w:rPr>
        <w:t>.м</w:t>
      </w:r>
      <w:proofErr w:type="gramEnd"/>
      <w:r w:rsidRPr="005A0CC0">
        <w:rPr>
          <w:rFonts w:eastAsiaTheme="minorEastAsia"/>
          <w:kern w:val="24"/>
          <w:sz w:val="28"/>
          <w:szCs w:val="28"/>
          <w:lang w:eastAsia="ru-RU"/>
        </w:rPr>
        <w:t>инутка</w:t>
      </w:r>
      <w:proofErr w:type="spellEnd"/>
      <w:r w:rsidRPr="005A0CC0">
        <w:rPr>
          <w:rFonts w:eastAsiaTheme="minorEastAsia"/>
          <w:kern w:val="24"/>
          <w:sz w:val="28"/>
          <w:szCs w:val="28"/>
          <w:lang w:eastAsia="ru-RU"/>
        </w:rPr>
        <w:t>.</w:t>
      </w:r>
    </w:p>
    <w:p w:rsidR="00B2024F" w:rsidRPr="005A0CC0" w:rsidRDefault="00B2024F" w:rsidP="0011674B">
      <w:pPr>
        <w:pStyle w:val="a3"/>
        <w:tabs>
          <w:tab w:val="left" w:pos="293"/>
        </w:tabs>
        <w:spacing w:before="115" w:after="0"/>
        <w:ind w:left="418" w:hanging="418"/>
        <w:textAlignment w:val="baseline"/>
        <w:rPr>
          <w:rFonts w:eastAsiaTheme="minorEastAsia"/>
          <w:kern w:val="24"/>
          <w:sz w:val="28"/>
          <w:szCs w:val="28"/>
          <w:lang w:eastAsia="ru-RU"/>
        </w:rPr>
      </w:pPr>
      <w:r w:rsidRPr="005A0CC0">
        <w:rPr>
          <w:rFonts w:eastAsiaTheme="minorEastAsia"/>
          <w:kern w:val="24"/>
          <w:sz w:val="28"/>
          <w:szCs w:val="28"/>
          <w:lang w:eastAsia="ru-RU"/>
        </w:rPr>
        <w:t xml:space="preserve">11. </w:t>
      </w:r>
      <w:proofErr w:type="spellStart"/>
      <w:r w:rsidR="00BC5021" w:rsidRPr="005A0CC0">
        <w:rPr>
          <w:rFonts w:eastAsiaTheme="minorEastAsia"/>
          <w:kern w:val="24"/>
          <w:sz w:val="28"/>
          <w:szCs w:val="28"/>
          <w:lang w:eastAsia="ru-RU"/>
        </w:rPr>
        <w:t>Минипроект</w:t>
      </w:r>
      <w:proofErr w:type="spellEnd"/>
      <w:r w:rsidR="00BC5021" w:rsidRPr="005A0CC0">
        <w:rPr>
          <w:rFonts w:eastAsiaTheme="minorEastAsia"/>
          <w:kern w:val="24"/>
          <w:sz w:val="28"/>
          <w:szCs w:val="28"/>
          <w:lang w:eastAsia="ru-RU"/>
        </w:rPr>
        <w:t xml:space="preserve"> «Из истории» (читает ученик).</w:t>
      </w:r>
    </w:p>
    <w:p w:rsidR="00A525E1" w:rsidRPr="005A0CC0" w:rsidRDefault="00A525E1" w:rsidP="00A525E1">
      <w:pPr>
        <w:spacing w:after="0" w:line="240" w:lineRule="auto"/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</w:pPr>
      <w:r w:rsidRPr="005A0CC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12. </w:t>
      </w:r>
      <w:r w:rsidR="00BC5021" w:rsidRPr="005A0CC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В совершенстве приспособлено для жизни в воде тело самого большого животного на Земле — кита.</w:t>
      </w: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 Чтение </w:t>
      </w:r>
      <w:proofErr w:type="spellStart"/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минипроекта</w:t>
      </w:r>
      <w:proofErr w:type="spellEnd"/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 «Про кита» (читает ученик).</w:t>
      </w:r>
    </w:p>
    <w:p w:rsidR="00A525E1" w:rsidRPr="005A0CC0" w:rsidRDefault="00A525E1" w:rsidP="00A525E1">
      <w:pPr>
        <w:spacing w:after="0" w:line="240" w:lineRule="auto"/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</w:pP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13. Ребята, с помощью чего рыбы меняют глубину? (дети отвечают, что с помощью плавательного пузыря).</w:t>
      </w:r>
    </w:p>
    <w:p w:rsidR="00A525E1" w:rsidRPr="005A0CC0" w:rsidRDefault="00A525E1" w:rsidP="00A525E1">
      <w:pPr>
        <w:spacing w:after="0" w:line="240" w:lineRule="auto"/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</w:pP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14. Давайте окунемся  в неповторимый подводный мир (видео).</w:t>
      </w:r>
    </w:p>
    <w:p w:rsidR="00A525E1" w:rsidRPr="005A0CC0" w:rsidRDefault="00A525E1" w:rsidP="00A525E1">
      <w:pPr>
        <w:spacing w:after="0" w:line="240" w:lineRule="auto"/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</w:pP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15. </w:t>
      </w:r>
      <w:r w:rsidR="002F130D"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А сейчас решим занимательные</w:t>
      </w: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 за</w:t>
      </w:r>
      <w:r w:rsidR="002F130D"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дачи. Дети решают 2 задачи</w:t>
      </w: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 (почему?).</w:t>
      </w:r>
    </w:p>
    <w:p w:rsidR="00A525E1" w:rsidRPr="005A0CC0" w:rsidRDefault="00A525E1" w:rsidP="00A525E1">
      <w:pPr>
        <w:spacing w:after="0" w:line="240" w:lineRule="auto"/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</w:pP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16. </w:t>
      </w:r>
      <w:r w:rsidR="002F130D"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Заканчивая урок,  составим </w:t>
      </w:r>
      <w:proofErr w:type="spellStart"/>
      <w:r w:rsidR="002F130D"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="002F130D"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 (листочки у вас на столе). Первое слово: плавание (зачитываем по желанию).</w:t>
      </w:r>
    </w:p>
    <w:p w:rsidR="002F130D" w:rsidRPr="005A0CC0" w:rsidRDefault="002F130D" w:rsidP="00A525E1">
      <w:pPr>
        <w:spacing w:after="0" w:line="240" w:lineRule="auto"/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</w:pP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17. Ребята, заканчивая наш урок, я хотела бы вас спросить, зачем нам нужно изучать эту тему (ответы детей).</w:t>
      </w:r>
    </w:p>
    <w:p w:rsidR="002F130D" w:rsidRPr="005A0CC0" w:rsidRDefault="002F130D" w:rsidP="00A525E1">
      <w:pPr>
        <w:spacing w:after="0" w:line="240" w:lineRule="auto"/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</w:pP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18. Возьмите листочки и попробуйте продолжить выражение.</w:t>
      </w:r>
    </w:p>
    <w:p w:rsidR="002F130D" w:rsidRPr="005A0CC0" w:rsidRDefault="002F130D" w:rsidP="00A525E1">
      <w:pPr>
        <w:spacing w:after="0" w:line="240" w:lineRule="auto"/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</w:pP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>19. Д/ З.</w:t>
      </w:r>
      <w:r w:rsidR="005A0CC0"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 Оценки. </w:t>
      </w:r>
      <w:r w:rsidRPr="005A0CC0">
        <w:rPr>
          <w:rFonts w:ascii="Times New Roman" w:eastAsia="Verdana" w:hAnsi="Times New Roman" w:cs="Times New Roman"/>
          <w:color w:val="301C01"/>
          <w:sz w:val="28"/>
          <w:szCs w:val="28"/>
          <w:shd w:val="clear" w:color="auto" w:fill="FFFFFF"/>
          <w:lang w:eastAsia="ru-RU"/>
        </w:rPr>
        <w:t xml:space="preserve"> Спасибо за урок.</w:t>
      </w:r>
    </w:p>
    <w:p w:rsidR="00BC5021" w:rsidRPr="005A0CC0" w:rsidRDefault="00BC5021" w:rsidP="0011674B">
      <w:pPr>
        <w:pStyle w:val="a3"/>
        <w:tabs>
          <w:tab w:val="left" w:pos="293"/>
        </w:tabs>
        <w:spacing w:before="115" w:after="0"/>
        <w:ind w:left="418" w:hanging="418"/>
        <w:textAlignment w:val="baseline"/>
        <w:rPr>
          <w:rFonts w:eastAsia="Times New Roman"/>
          <w:sz w:val="28"/>
          <w:szCs w:val="28"/>
          <w:lang w:eastAsia="ru-RU"/>
        </w:rPr>
      </w:pPr>
    </w:p>
    <w:p w:rsidR="0011674B" w:rsidRPr="005A0CC0" w:rsidRDefault="0011674B">
      <w:pPr>
        <w:rPr>
          <w:rFonts w:ascii="Times New Roman" w:hAnsi="Times New Roman" w:cs="Times New Roman"/>
          <w:sz w:val="28"/>
          <w:szCs w:val="28"/>
        </w:rPr>
      </w:pPr>
    </w:p>
    <w:p w:rsidR="00757C1D" w:rsidRPr="005A0CC0" w:rsidRDefault="00757C1D">
      <w:pPr>
        <w:rPr>
          <w:rFonts w:ascii="Times New Roman" w:hAnsi="Times New Roman" w:cs="Times New Roman"/>
          <w:sz w:val="28"/>
          <w:szCs w:val="28"/>
        </w:rPr>
      </w:pPr>
    </w:p>
    <w:sectPr w:rsidR="00757C1D" w:rsidRPr="005A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1A"/>
    <w:rsid w:val="000B1687"/>
    <w:rsid w:val="0011674B"/>
    <w:rsid w:val="001E4309"/>
    <w:rsid w:val="002671DC"/>
    <w:rsid w:val="002F130D"/>
    <w:rsid w:val="005A0CC0"/>
    <w:rsid w:val="00757C1D"/>
    <w:rsid w:val="00846CD3"/>
    <w:rsid w:val="009C3E0E"/>
    <w:rsid w:val="00A525E1"/>
    <w:rsid w:val="00B2024F"/>
    <w:rsid w:val="00BC5021"/>
    <w:rsid w:val="00CC5A72"/>
    <w:rsid w:val="00D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A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A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2</cp:revision>
  <cp:lastPrinted>2015-03-12T08:06:00Z</cp:lastPrinted>
  <dcterms:created xsi:type="dcterms:W3CDTF">2015-03-12T05:49:00Z</dcterms:created>
  <dcterms:modified xsi:type="dcterms:W3CDTF">2015-03-12T08:14:00Z</dcterms:modified>
</cp:coreProperties>
</file>