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5A" w:rsidRDefault="006A435A" w:rsidP="001D0A5A">
      <w:pPr>
        <w:shd w:val="clear" w:color="auto" w:fill="FFFFFF"/>
        <w:spacing w:line="355" w:lineRule="exact"/>
        <w:ind w:right="576"/>
        <w:jc w:val="center"/>
      </w:pPr>
      <w:r>
        <w:rPr>
          <w:b/>
          <w:bCs/>
          <w:color w:val="000000"/>
          <w:sz w:val="32"/>
          <w:szCs w:val="32"/>
        </w:rPr>
        <w:t>Конспект</w:t>
      </w:r>
      <w:r w:rsidR="001D0A5A">
        <w:rPr>
          <w:b/>
          <w:bCs/>
          <w:color w:val="000000"/>
          <w:sz w:val="32"/>
          <w:szCs w:val="32"/>
        </w:rPr>
        <w:t xml:space="preserve"> урока</w:t>
      </w:r>
    </w:p>
    <w:p w:rsidR="001D0A5A" w:rsidRPr="001D0A5A" w:rsidRDefault="001D0A5A" w:rsidP="001D0A5A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Аттестуемый педагог (ФИО):      Чернова Татьяна Юрьевна</w:t>
      </w:r>
    </w:p>
    <w:p w:rsidR="001D0A5A" w:rsidRDefault="001D0A5A" w:rsidP="001D0A5A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Предмет:  математика </w:t>
      </w:r>
    </w:p>
    <w:p w:rsidR="001D0A5A" w:rsidRDefault="001D0A5A" w:rsidP="001D0A5A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Класс</w:t>
      </w:r>
      <w:r w:rsidR="006A435A">
        <w:rPr>
          <w:color w:val="000000"/>
          <w:spacing w:val="-3"/>
          <w:sz w:val="24"/>
          <w:szCs w:val="24"/>
        </w:rPr>
        <w:t>:</w:t>
      </w:r>
      <w:r>
        <w:rPr>
          <w:color w:val="000000"/>
          <w:spacing w:val="-3"/>
          <w:sz w:val="24"/>
          <w:szCs w:val="24"/>
        </w:rPr>
        <w:t xml:space="preserve">  3</w:t>
      </w:r>
    </w:p>
    <w:p w:rsidR="000C0562" w:rsidRDefault="000C0562" w:rsidP="001D0A5A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</w:pPr>
      <w:r>
        <w:rPr>
          <w:color w:val="000000"/>
          <w:spacing w:val="-3"/>
          <w:sz w:val="24"/>
          <w:szCs w:val="24"/>
        </w:rPr>
        <w:t>УМК: «Школа России»</w:t>
      </w:r>
    </w:p>
    <w:p w:rsidR="001D0A5A" w:rsidRDefault="001D0A5A" w:rsidP="000C0562">
      <w:pPr>
        <w:shd w:val="clear" w:color="auto" w:fill="FFFFFF"/>
        <w:spacing w:line="413" w:lineRule="exact"/>
        <w:ind w:right="-9"/>
        <w:jc w:val="both"/>
        <w:rPr>
          <w:iCs/>
          <w:color w:val="000000"/>
          <w:sz w:val="24"/>
          <w:szCs w:val="24"/>
        </w:rPr>
      </w:pPr>
      <w:r w:rsidRPr="000C0562">
        <w:rPr>
          <w:b/>
          <w:iCs/>
          <w:color w:val="000000"/>
          <w:sz w:val="24"/>
          <w:szCs w:val="24"/>
        </w:rPr>
        <w:t>Тема урока:</w:t>
      </w:r>
      <w:r>
        <w:rPr>
          <w:iCs/>
          <w:color w:val="000000"/>
          <w:sz w:val="24"/>
          <w:szCs w:val="24"/>
        </w:rPr>
        <w:t xml:space="preserve"> Порядок действий в выражениях со скобками.</w:t>
      </w:r>
    </w:p>
    <w:p w:rsidR="000C0562" w:rsidRPr="002D1302" w:rsidRDefault="000C0562" w:rsidP="000C0562">
      <w:pPr>
        <w:spacing w:before="100" w:beforeAutospacing="1" w:after="100" w:afterAutospacing="1"/>
        <w:rPr>
          <w:sz w:val="24"/>
          <w:szCs w:val="24"/>
        </w:rPr>
      </w:pPr>
      <w:r w:rsidRPr="002D1302">
        <w:rPr>
          <w:b/>
          <w:bCs/>
          <w:sz w:val="24"/>
          <w:szCs w:val="24"/>
        </w:rPr>
        <w:t xml:space="preserve">Цели: </w:t>
      </w:r>
    </w:p>
    <w:p w:rsidR="000C0562" w:rsidRPr="002D1302" w:rsidRDefault="00371C23" w:rsidP="000C056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знакомство с </w:t>
      </w:r>
      <w:r w:rsidR="000C0562" w:rsidRPr="002D1302">
        <w:rPr>
          <w:sz w:val="24"/>
          <w:szCs w:val="24"/>
        </w:rPr>
        <w:t xml:space="preserve"> правило</w:t>
      </w:r>
      <w:r>
        <w:rPr>
          <w:sz w:val="24"/>
          <w:szCs w:val="24"/>
        </w:rPr>
        <w:t>м</w:t>
      </w:r>
      <w:r w:rsidR="000C0562" w:rsidRPr="002D1302">
        <w:rPr>
          <w:sz w:val="24"/>
          <w:szCs w:val="24"/>
        </w:rPr>
        <w:t xml:space="preserve"> порядка дейс</w:t>
      </w:r>
      <w:r w:rsidR="000C0562">
        <w:rPr>
          <w:sz w:val="24"/>
          <w:szCs w:val="24"/>
        </w:rPr>
        <w:t xml:space="preserve">твий в выражениях со скобками, </w:t>
      </w:r>
      <w:r>
        <w:rPr>
          <w:sz w:val="24"/>
          <w:szCs w:val="24"/>
        </w:rPr>
        <w:t>формирование способности</w:t>
      </w:r>
      <w:r w:rsidR="000C0562" w:rsidRPr="002D1302">
        <w:rPr>
          <w:sz w:val="24"/>
          <w:szCs w:val="24"/>
        </w:rPr>
        <w:t xml:space="preserve"> к практическому использован</w:t>
      </w:r>
      <w:r>
        <w:rPr>
          <w:sz w:val="24"/>
          <w:szCs w:val="24"/>
        </w:rPr>
        <w:t>ию данного правила в выражениях;</w:t>
      </w:r>
    </w:p>
    <w:p w:rsidR="000C0562" w:rsidRPr="002D1302" w:rsidRDefault="00371C23" w:rsidP="000C056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закрепление табличных</w:t>
      </w:r>
      <w:r w:rsidR="000C0562" w:rsidRPr="002D1302">
        <w:rPr>
          <w:sz w:val="24"/>
          <w:szCs w:val="24"/>
        </w:rPr>
        <w:t xml:space="preserve"> случ</w:t>
      </w:r>
      <w:r>
        <w:rPr>
          <w:sz w:val="24"/>
          <w:szCs w:val="24"/>
        </w:rPr>
        <w:t>аев</w:t>
      </w:r>
      <w:r w:rsidR="000C0562">
        <w:rPr>
          <w:sz w:val="24"/>
          <w:szCs w:val="24"/>
        </w:rPr>
        <w:t xml:space="preserve"> умножения и деления на 2 и 3</w:t>
      </w:r>
      <w:r>
        <w:rPr>
          <w:sz w:val="24"/>
          <w:szCs w:val="24"/>
        </w:rPr>
        <w:t>.</w:t>
      </w:r>
    </w:p>
    <w:p w:rsidR="000C0562" w:rsidRDefault="000C0562" w:rsidP="000C0562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2D1302">
        <w:rPr>
          <w:b/>
          <w:bCs/>
          <w:sz w:val="24"/>
          <w:szCs w:val="24"/>
        </w:rPr>
        <w:t xml:space="preserve">Задачи: </w:t>
      </w:r>
    </w:p>
    <w:p w:rsidR="00A32887" w:rsidRPr="002D1302" w:rsidRDefault="00A32887" w:rsidP="000C0562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Создать условия </w:t>
      </w:r>
      <w:proofErr w:type="gramStart"/>
      <w:r>
        <w:rPr>
          <w:b/>
          <w:bCs/>
          <w:sz w:val="24"/>
          <w:szCs w:val="24"/>
        </w:rPr>
        <w:t>для</w:t>
      </w:r>
      <w:proofErr w:type="gramEnd"/>
      <w:r w:rsidR="000E141D">
        <w:rPr>
          <w:b/>
          <w:bCs/>
          <w:sz w:val="24"/>
          <w:szCs w:val="24"/>
        </w:rPr>
        <w:t>:</w:t>
      </w:r>
    </w:p>
    <w:p w:rsidR="000C0562" w:rsidRPr="002D1302" w:rsidRDefault="00371C23" w:rsidP="000C0562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мотивации</w:t>
      </w:r>
      <w:r w:rsidR="000C0562" w:rsidRPr="002D1302">
        <w:rPr>
          <w:sz w:val="24"/>
          <w:szCs w:val="24"/>
        </w:rPr>
        <w:t xml:space="preserve"> к </w:t>
      </w:r>
      <w:r>
        <w:rPr>
          <w:sz w:val="24"/>
          <w:szCs w:val="24"/>
        </w:rPr>
        <w:t>учебной деятельности;</w:t>
      </w:r>
    </w:p>
    <w:p w:rsidR="000C0562" w:rsidRPr="002D1302" w:rsidRDefault="00A32887" w:rsidP="000C0562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знакомства</w:t>
      </w:r>
      <w:r w:rsidR="006E1719">
        <w:rPr>
          <w:sz w:val="24"/>
          <w:szCs w:val="24"/>
        </w:rPr>
        <w:t xml:space="preserve"> с  общим правилом</w:t>
      </w:r>
      <w:r w:rsidR="000C0562" w:rsidRPr="002D1302">
        <w:rPr>
          <w:sz w:val="24"/>
          <w:szCs w:val="24"/>
        </w:rPr>
        <w:t xml:space="preserve"> порядка де</w:t>
      </w:r>
      <w:r w:rsidR="00371C23">
        <w:rPr>
          <w:sz w:val="24"/>
          <w:szCs w:val="24"/>
        </w:rPr>
        <w:t>йствий в выражениях со скобками;</w:t>
      </w:r>
    </w:p>
    <w:p w:rsidR="000C0562" w:rsidRPr="002D1302" w:rsidRDefault="00A32887" w:rsidP="000C0562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тренировки</w:t>
      </w:r>
      <w:r w:rsidR="00371C23">
        <w:rPr>
          <w:sz w:val="24"/>
          <w:szCs w:val="24"/>
        </w:rPr>
        <w:t xml:space="preserve"> мыслительных операций</w:t>
      </w:r>
      <w:r w:rsidR="000C0562" w:rsidRPr="002D1302">
        <w:rPr>
          <w:sz w:val="24"/>
          <w:szCs w:val="24"/>
        </w:rPr>
        <w:t>: анализ, сравнение, классификация.</w:t>
      </w:r>
    </w:p>
    <w:p w:rsidR="000C0562" w:rsidRPr="001D0A5A" w:rsidRDefault="000C0562" w:rsidP="001D0A5A">
      <w:pPr>
        <w:shd w:val="clear" w:color="auto" w:fill="FFFFFF"/>
        <w:spacing w:line="413" w:lineRule="exact"/>
        <w:ind w:left="115" w:right="-9"/>
        <w:jc w:val="both"/>
        <w:rPr>
          <w:i/>
          <w:iCs/>
          <w:color w:val="000000"/>
          <w:sz w:val="24"/>
          <w:szCs w:val="24"/>
        </w:rPr>
      </w:pPr>
    </w:p>
    <w:p w:rsidR="001D0A5A" w:rsidRDefault="001D0A5A" w:rsidP="001D0A5A">
      <w:pPr>
        <w:ind w:firstLine="115"/>
        <w:rPr>
          <w:sz w:val="24"/>
          <w:szCs w:val="24"/>
        </w:rPr>
      </w:pPr>
      <w:r>
        <w:rPr>
          <w:sz w:val="24"/>
          <w:szCs w:val="24"/>
        </w:rPr>
        <w:t>Характеристика класса:</w:t>
      </w:r>
    </w:p>
    <w:p w:rsidR="003A217C" w:rsidRDefault="001D0A5A" w:rsidP="003A217C">
      <w:pPr>
        <w:spacing w:before="100" w:beforeAutospacing="1" w:after="100" w:afterAutospacing="1"/>
        <w:rPr>
          <w:sz w:val="24"/>
          <w:szCs w:val="24"/>
        </w:rPr>
      </w:pPr>
      <w:r w:rsidRPr="003A217C">
        <w:rPr>
          <w:sz w:val="24"/>
          <w:szCs w:val="24"/>
        </w:rPr>
        <w:t xml:space="preserve"> </w:t>
      </w:r>
      <w:r w:rsidR="003A217C">
        <w:rPr>
          <w:sz w:val="24"/>
          <w:szCs w:val="24"/>
        </w:rPr>
        <w:t xml:space="preserve">      </w:t>
      </w:r>
      <w:r w:rsidRPr="003A217C">
        <w:rPr>
          <w:sz w:val="24"/>
          <w:szCs w:val="24"/>
        </w:rPr>
        <w:t>В классе 25 человек, из них 15 девочек и 10 мальчиков</w:t>
      </w:r>
      <w:r w:rsidR="003A217C" w:rsidRPr="003A217C">
        <w:rPr>
          <w:sz w:val="24"/>
          <w:szCs w:val="24"/>
        </w:rPr>
        <w:t xml:space="preserve">, 5 </w:t>
      </w:r>
      <w:proofErr w:type="spellStart"/>
      <w:r w:rsidR="003A217C" w:rsidRPr="003A217C">
        <w:rPr>
          <w:sz w:val="24"/>
          <w:szCs w:val="24"/>
        </w:rPr>
        <w:t>гиперактивных</w:t>
      </w:r>
      <w:proofErr w:type="spellEnd"/>
      <w:r w:rsidR="003A217C" w:rsidRPr="003A217C">
        <w:rPr>
          <w:sz w:val="24"/>
          <w:szCs w:val="24"/>
        </w:rPr>
        <w:t>, у 4 учеников явно выраженное нарушение речи,4 человека имеют проблемы со зрением, что было учтено при посадке за партами класса.</w:t>
      </w:r>
      <w:r w:rsidR="003A217C">
        <w:rPr>
          <w:sz w:val="24"/>
          <w:szCs w:val="24"/>
        </w:rPr>
        <w:t xml:space="preserve"> </w:t>
      </w:r>
      <w:r w:rsidR="003A217C" w:rsidRPr="003A217C">
        <w:rPr>
          <w:sz w:val="24"/>
          <w:szCs w:val="24"/>
        </w:rPr>
        <w:t>Обучение ведется по образователь</w:t>
      </w:r>
      <w:r w:rsidR="003A217C">
        <w:rPr>
          <w:sz w:val="24"/>
          <w:szCs w:val="24"/>
        </w:rPr>
        <w:t>ной программе «Школа России»</w:t>
      </w:r>
      <w:proofErr w:type="gramStart"/>
      <w:r w:rsidR="003A217C">
        <w:rPr>
          <w:sz w:val="24"/>
          <w:szCs w:val="24"/>
        </w:rPr>
        <w:t>.</w:t>
      </w:r>
      <w:r w:rsidR="00A32887">
        <w:rPr>
          <w:sz w:val="24"/>
          <w:szCs w:val="24"/>
        </w:rPr>
        <w:t>В</w:t>
      </w:r>
      <w:proofErr w:type="gramEnd"/>
      <w:r w:rsidR="00A32887">
        <w:rPr>
          <w:sz w:val="24"/>
          <w:szCs w:val="24"/>
        </w:rPr>
        <w:t xml:space="preserve"> данный урок были включены </w:t>
      </w:r>
      <w:proofErr w:type="spellStart"/>
      <w:r w:rsidR="00A32887">
        <w:rPr>
          <w:sz w:val="24"/>
          <w:szCs w:val="24"/>
        </w:rPr>
        <w:t>здоровьесберегающие</w:t>
      </w:r>
      <w:proofErr w:type="spellEnd"/>
      <w:r w:rsidR="00A32887">
        <w:rPr>
          <w:sz w:val="24"/>
          <w:szCs w:val="24"/>
        </w:rPr>
        <w:t xml:space="preserve"> элементы</w:t>
      </w:r>
      <w:r w:rsidR="003A217C" w:rsidRPr="003A217C">
        <w:rPr>
          <w:sz w:val="24"/>
          <w:szCs w:val="24"/>
        </w:rPr>
        <w:t xml:space="preserve">. Он соответствует учебной программе курса </w:t>
      </w:r>
      <w:r w:rsidR="003A217C">
        <w:rPr>
          <w:sz w:val="24"/>
          <w:szCs w:val="24"/>
        </w:rPr>
        <w:t xml:space="preserve">математики </w:t>
      </w:r>
      <w:r w:rsidR="00371C23">
        <w:rPr>
          <w:sz w:val="24"/>
          <w:szCs w:val="24"/>
        </w:rPr>
        <w:t>в</w:t>
      </w:r>
      <w:r w:rsidR="003A217C" w:rsidRPr="003A217C">
        <w:rPr>
          <w:sz w:val="24"/>
          <w:szCs w:val="24"/>
        </w:rPr>
        <w:t xml:space="preserve"> </w:t>
      </w:r>
      <w:r w:rsidR="003A217C">
        <w:rPr>
          <w:sz w:val="24"/>
          <w:szCs w:val="24"/>
        </w:rPr>
        <w:t xml:space="preserve">третьем </w:t>
      </w:r>
      <w:r w:rsidR="003A217C" w:rsidRPr="003A217C">
        <w:rPr>
          <w:sz w:val="24"/>
          <w:szCs w:val="24"/>
        </w:rPr>
        <w:t xml:space="preserve">классе, тесно связан с предыдущими уроками по формированию навыков </w:t>
      </w:r>
      <w:r w:rsidR="003A217C">
        <w:rPr>
          <w:sz w:val="24"/>
          <w:szCs w:val="24"/>
        </w:rPr>
        <w:t>практического использования правила  о порядке д</w:t>
      </w:r>
      <w:r w:rsidR="00A32887">
        <w:rPr>
          <w:sz w:val="24"/>
          <w:szCs w:val="24"/>
        </w:rPr>
        <w:t>ействий в выражениях</w:t>
      </w:r>
      <w:r w:rsidR="003A217C">
        <w:rPr>
          <w:sz w:val="24"/>
          <w:szCs w:val="24"/>
        </w:rPr>
        <w:t xml:space="preserve">. </w:t>
      </w:r>
      <w:r w:rsidR="003A217C" w:rsidRPr="003A217C">
        <w:rPr>
          <w:sz w:val="24"/>
          <w:szCs w:val="24"/>
        </w:rPr>
        <w:t>При подготовке были учтены программные требования по</w:t>
      </w:r>
      <w:r w:rsidR="003A217C">
        <w:rPr>
          <w:sz w:val="24"/>
          <w:szCs w:val="24"/>
        </w:rPr>
        <w:t xml:space="preserve"> математике</w:t>
      </w:r>
      <w:r w:rsidR="003A217C" w:rsidRPr="003A217C">
        <w:rPr>
          <w:sz w:val="24"/>
          <w:szCs w:val="24"/>
        </w:rPr>
        <w:t>. Считаю, что выбранная структура урока была рациональна для решения поставленных задач.</w:t>
      </w:r>
    </w:p>
    <w:p w:rsidR="003A217C" w:rsidRPr="003A217C" w:rsidRDefault="00C66698" w:rsidP="003A217C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Средства, обеспечивающие </w:t>
      </w:r>
      <w:r w:rsidR="001D0A5A" w:rsidRPr="00D07F04">
        <w:rPr>
          <w:sz w:val="24"/>
          <w:szCs w:val="24"/>
        </w:rPr>
        <w:t xml:space="preserve"> учебный процесс на уроке:</w:t>
      </w:r>
      <w:r w:rsidR="001D0A5A">
        <w:rPr>
          <w:sz w:val="24"/>
          <w:szCs w:val="24"/>
        </w:rPr>
        <w:t xml:space="preserve"> </w:t>
      </w:r>
      <w:proofErr w:type="spellStart"/>
      <w:r w:rsidR="003A217C" w:rsidRPr="003A217C">
        <w:rPr>
          <w:sz w:val="24"/>
          <w:szCs w:val="24"/>
        </w:rPr>
        <w:t>мультимедийный</w:t>
      </w:r>
      <w:proofErr w:type="spellEnd"/>
      <w:r w:rsidR="003A217C" w:rsidRPr="003A217C">
        <w:rPr>
          <w:sz w:val="24"/>
          <w:szCs w:val="24"/>
        </w:rPr>
        <w:t xml:space="preserve"> проектор, экран, презентация к уроку; </w:t>
      </w:r>
      <w:r w:rsidR="003A217C" w:rsidRPr="003A217C">
        <w:rPr>
          <w:rStyle w:val="a4"/>
          <w:b w:val="0"/>
          <w:sz w:val="24"/>
          <w:szCs w:val="24"/>
        </w:rPr>
        <w:t>раздаточный материал –</w:t>
      </w:r>
      <w:r w:rsidR="003A217C" w:rsidRPr="003A217C">
        <w:rPr>
          <w:sz w:val="24"/>
          <w:szCs w:val="24"/>
        </w:rPr>
        <w:t xml:space="preserve"> </w:t>
      </w:r>
      <w:r w:rsidR="003A217C">
        <w:rPr>
          <w:sz w:val="24"/>
          <w:szCs w:val="24"/>
        </w:rPr>
        <w:t xml:space="preserve">листья трех цветов, </w:t>
      </w:r>
      <w:r w:rsidR="00B623CA">
        <w:rPr>
          <w:sz w:val="24"/>
          <w:szCs w:val="24"/>
        </w:rPr>
        <w:t xml:space="preserve">карточки с </w:t>
      </w:r>
      <w:r w:rsidR="003A217C">
        <w:rPr>
          <w:sz w:val="24"/>
          <w:szCs w:val="24"/>
        </w:rPr>
        <w:t>выражение</w:t>
      </w:r>
      <w:r w:rsidR="00B623CA">
        <w:rPr>
          <w:sz w:val="24"/>
          <w:szCs w:val="24"/>
        </w:rPr>
        <w:t>м</w:t>
      </w:r>
      <w:r w:rsidR="003A217C">
        <w:rPr>
          <w:sz w:val="24"/>
          <w:szCs w:val="24"/>
        </w:rPr>
        <w:t xml:space="preserve"> для работы в парах, </w:t>
      </w:r>
      <w:r w:rsidR="000C0562">
        <w:rPr>
          <w:sz w:val="24"/>
          <w:szCs w:val="24"/>
        </w:rPr>
        <w:t xml:space="preserve"> дидактический материал - </w:t>
      </w:r>
      <w:r w:rsidR="00B623CA">
        <w:rPr>
          <w:sz w:val="24"/>
          <w:szCs w:val="24"/>
        </w:rPr>
        <w:t xml:space="preserve">карточки с </w:t>
      </w:r>
      <w:r w:rsidR="003A217C">
        <w:rPr>
          <w:sz w:val="24"/>
          <w:szCs w:val="24"/>
        </w:rPr>
        <w:t>выражения</w:t>
      </w:r>
      <w:r w:rsidR="00B623CA">
        <w:rPr>
          <w:sz w:val="24"/>
          <w:szCs w:val="24"/>
        </w:rPr>
        <w:t xml:space="preserve">ми </w:t>
      </w:r>
      <w:r w:rsidR="003A217C">
        <w:rPr>
          <w:sz w:val="24"/>
          <w:szCs w:val="24"/>
        </w:rPr>
        <w:t xml:space="preserve"> для самостоятельной работы</w:t>
      </w:r>
      <w:r w:rsidR="000C0562">
        <w:rPr>
          <w:sz w:val="24"/>
          <w:szCs w:val="24"/>
        </w:rPr>
        <w:t>, схема порядка действий в выражениях со скобками, плакат с деревом.</w:t>
      </w:r>
    </w:p>
    <w:p w:rsidR="001D0A5A" w:rsidRPr="001D0A5A" w:rsidRDefault="001D0A5A" w:rsidP="001D0A5A">
      <w:pPr>
        <w:shd w:val="clear" w:color="auto" w:fill="FFFFFF"/>
        <w:spacing w:line="413" w:lineRule="exact"/>
        <w:ind w:left="115" w:right="-9"/>
        <w:jc w:val="both"/>
        <w:rPr>
          <w:sz w:val="24"/>
          <w:szCs w:val="24"/>
        </w:rPr>
      </w:pPr>
    </w:p>
    <w:p w:rsidR="001D0A5A" w:rsidRDefault="001D0A5A" w:rsidP="001D0A5A">
      <w:pPr>
        <w:shd w:val="clear" w:color="auto" w:fill="FFFFFF"/>
        <w:spacing w:line="413" w:lineRule="exact"/>
        <w:ind w:left="115" w:right="-9"/>
        <w:jc w:val="both"/>
        <w:rPr>
          <w:i/>
          <w:iCs/>
          <w:color w:val="000000"/>
          <w:sz w:val="24"/>
          <w:szCs w:val="24"/>
        </w:rPr>
      </w:pPr>
      <w: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8"/>
        <w:gridCol w:w="3205"/>
        <w:gridCol w:w="2598"/>
      </w:tblGrid>
      <w:tr w:rsidR="001D0A5A" w:rsidRPr="008F389B" w:rsidTr="0019293E">
        <w:tc>
          <w:tcPr>
            <w:tcW w:w="9571" w:type="dxa"/>
            <w:gridSpan w:val="3"/>
          </w:tcPr>
          <w:p w:rsidR="001D0A5A" w:rsidRPr="008F389B" w:rsidRDefault="001D0A5A" w:rsidP="0019293E">
            <w:pPr>
              <w:spacing w:line="413" w:lineRule="exact"/>
              <w:ind w:right="58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389B">
              <w:rPr>
                <w:b/>
                <w:bCs/>
                <w:color w:val="000000"/>
                <w:sz w:val="24"/>
                <w:szCs w:val="24"/>
              </w:rPr>
              <w:t>1. Организационный момент</w:t>
            </w:r>
            <w:r w:rsidRPr="008F389B">
              <w:rPr>
                <w:color w:val="000000"/>
                <w:sz w:val="24"/>
                <w:szCs w:val="24"/>
              </w:rPr>
              <w:t xml:space="preserve">, </w:t>
            </w:r>
            <w:r w:rsidRPr="008F389B">
              <w:rPr>
                <w:b/>
                <w:bCs/>
                <w:color w:val="000000"/>
                <w:sz w:val="24"/>
                <w:szCs w:val="24"/>
              </w:rPr>
              <w:t>включающий:</w:t>
            </w:r>
          </w:p>
          <w:p w:rsidR="001D0A5A" w:rsidRPr="008F389B" w:rsidRDefault="001D0A5A" w:rsidP="0019293E">
            <w:pPr>
              <w:tabs>
                <w:tab w:val="left" w:pos="284"/>
              </w:tabs>
              <w:ind w:right="-9"/>
              <w:jc w:val="both"/>
              <w:rPr>
                <w:sz w:val="24"/>
                <w:szCs w:val="24"/>
              </w:rPr>
            </w:pPr>
          </w:p>
        </w:tc>
      </w:tr>
      <w:tr w:rsidR="0019293E" w:rsidRPr="008F389B" w:rsidTr="0019293E">
        <w:tc>
          <w:tcPr>
            <w:tcW w:w="3768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3205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98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Примечание</w:t>
            </w:r>
          </w:p>
        </w:tc>
      </w:tr>
      <w:tr w:rsidR="0019293E" w:rsidRPr="008F389B" w:rsidTr="0019293E">
        <w:tc>
          <w:tcPr>
            <w:tcW w:w="3768" w:type="dxa"/>
          </w:tcPr>
          <w:p w:rsidR="000C0562" w:rsidRPr="001465C6" w:rsidRDefault="000C0562" w:rsidP="0019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учителя</w:t>
            </w:r>
          </w:p>
          <w:p w:rsidR="001D0A5A" w:rsidRPr="008F389B" w:rsidRDefault="001D0A5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0C0562" w:rsidRPr="001465C6" w:rsidRDefault="000C0562" w:rsidP="0019293E">
            <w:pPr>
              <w:rPr>
                <w:sz w:val="24"/>
                <w:szCs w:val="24"/>
              </w:rPr>
            </w:pPr>
            <w:r w:rsidRPr="001465C6">
              <w:rPr>
                <w:sz w:val="24"/>
                <w:szCs w:val="24"/>
              </w:rPr>
              <w:t>Приветствие учащихся.</w:t>
            </w:r>
            <w:r w:rsidRPr="00B42FF6">
              <w:rPr>
                <w:sz w:val="28"/>
                <w:szCs w:val="28"/>
              </w:rPr>
              <w:t xml:space="preserve"> </w:t>
            </w:r>
          </w:p>
          <w:p w:rsidR="000C0562" w:rsidRDefault="000C0562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Колокольчик прозвенел,</w:t>
            </w:r>
            <w:r w:rsidRPr="002D1302">
              <w:rPr>
                <w:sz w:val="24"/>
                <w:szCs w:val="24"/>
              </w:rPr>
              <w:br/>
              <w:t>Всех собрать он в класс сумел!</w:t>
            </w:r>
            <w:r w:rsidRPr="002D1302">
              <w:rPr>
                <w:sz w:val="24"/>
                <w:szCs w:val="24"/>
              </w:rPr>
              <w:br/>
              <w:t>Не сутультесь, встаньте ровно,</w:t>
            </w:r>
            <w:r w:rsidRPr="002D1302">
              <w:rPr>
                <w:sz w:val="24"/>
                <w:szCs w:val="24"/>
              </w:rPr>
              <w:br/>
              <w:t>Ведь к уроку все готовы?</w:t>
            </w:r>
            <w:r w:rsidRPr="002D1302">
              <w:rPr>
                <w:sz w:val="24"/>
                <w:szCs w:val="24"/>
              </w:rPr>
              <w:br/>
              <w:t>Всем садиться разрешаю,</w:t>
            </w:r>
            <w:r w:rsidRPr="002D1302">
              <w:rPr>
                <w:sz w:val="24"/>
                <w:szCs w:val="24"/>
              </w:rPr>
              <w:br/>
              <w:t>И урок мы начинаем!</w:t>
            </w:r>
          </w:p>
          <w:p w:rsidR="002E603C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26626">
              <w:rPr>
                <w:sz w:val="24"/>
                <w:szCs w:val="24"/>
              </w:rPr>
              <w:t>Ребята, сегодня у нас необычный урок. Мы с вами отправляемся на экскурсию в осенний лес</w:t>
            </w:r>
            <w:proofErr w:type="gramStart"/>
            <w:r w:rsidRPr="00A26626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лайд 1)</w:t>
            </w:r>
          </w:p>
          <w:p w:rsidR="001D0A5A" w:rsidRPr="008F389B" w:rsidRDefault="001D0A5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1D0A5A" w:rsidRPr="008F389B" w:rsidRDefault="002E603C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Полная готовность класса и </w:t>
            </w:r>
            <w:r w:rsidR="000C0562">
              <w:rPr>
                <w:sz w:val="24"/>
                <w:szCs w:val="24"/>
              </w:rPr>
              <w:t>быстрое включение учащихся в деловой ритм</w:t>
            </w:r>
            <w:r>
              <w:rPr>
                <w:sz w:val="24"/>
                <w:szCs w:val="24"/>
              </w:rPr>
              <w:t xml:space="preserve"> </w:t>
            </w:r>
            <w:r w:rsidR="000C0562" w:rsidRPr="002E603C">
              <w:rPr>
                <w:sz w:val="24"/>
                <w:szCs w:val="24"/>
              </w:rPr>
              <w:t>сопровождается психологическим настроем на занятие в виде стихотворения и спокойной музыки</w:t>
            </w:r>
            <w:r>
              <w:rPr>
                <w:sz w:val="24"/>
                <w:szCs w:val="24"/>
              </w:rPr>
              <w:t xml:space="preserve"> </w:t>
            </w:r>
            <w:r w:rsidRPr="00FE14B8">
              <w:rPr>
                <w:bCs/>
                <w:sz w:val="24"/>
                <w:szCs w:val="24"/>
              </w:rPr>
              <w:t xml:space="preserve">«Времена года. </w:t>
            </w:r>
            <w:proofErr w:type="gramStart"/>
            <w:r w:rsidRPr="00FE14B8">
              <w:rPr>
                <w:bCs/>
                <w:sz w:val="24"/>
                <w:szCs w:val="24"/>
              </w:rPr>
              <w:t>Октябрь</w:t>
            </w:r>
            <w:r>
              <w:rPr>
                <w:bCs/>
                <w:sz w:val="24"/>
                <w:szCs w:val="24"/>
              </w:rPr>
              <w:t>.</w:t>
            </w:r>
            <w:r w:rsidRPr="00FE14B8">
              <w:rPr>
                <w:bCs/>
                <w:sz w:val="24"/>
                <w:szCs w:val="24"/>
              </w:rPr>
              <w:t>»)</w:t>
            </w:r>
            <w:proofErr w:type="gramEnd"/>
          </w:p>
        </w:tc>
      </w:tr>
      <w:tr w:rsidR="001D0A5A" w:rsidRPr="008F389B" w:rsidTr="0019293E">
        <w:tc>
          <w:tcPr>
            <w:tcW w:w="9571" w:type="dxa"/>
            <w:gridSpan w:val="3"/>
          </w:tcPr>
          <w:p w:rsidR="001D0A5A" w:rsidRDefault="001D0A5A" w:rsidP="0019293E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E603C" w:rsidRPr="008F389B" w:rsidRDefault="001D0A5A" w:rsidP="0019293E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</w:rPr>
            </w:pPr>
            <w:r w:rsidRPr="008F389B"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2E603C">
              <w:rPr>
                <w:b/>
                <w:bCs/>
                <w:color w:val="000000"/>
                <w:sz w:val="24"/>
                <w:szCs w:val="24"/>
              </w:rPr>
              <w:t>Устный счет</w:t>
            </w:r>
          </w:p>
          <w:p w:rsidR="001D0A5A" w:rsidRPr="008F389B" w:rsidRDefault="001D0A5A" w:rsidP="0019293E">
            <w:pPr>
              <w:tabs>
                <w:tab w:val="left" w:pos="142"/>
              </w:tabs>
              <w:ind w:right="581"/>
              <w:jc w:val="both"/>
              <w:rPr>
                <w:sz w:val="24"/>
                <w:szCs w:val="24"/>
              </w:rPr>
            </w:pPr>
          </w:p>
        </w:tc>
      </w:tr>
      <w:tr w:rsidR="0019293E" w:rsidRPr="008F389B" w:rsidTr="0019293E">
        <w:trPr>
          <w:trHeight w:val="70"/>
        </w:trPr>
        <w:tc>
          <w:tcPr>
            <w:tcW w:w="3768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05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98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Примечание</w:t>
            </w:r>
          </w:p>
        </w:tc>
      </w:tr>
      <w:tr w:rsidR="0019293E" w:rsidRPr="008F389B" w:rsidTr="0019293E">
        <w:trPr>
          <w:trHeight w:val="1178"/>
        </w:trPr>
        <w:tc>
          <w:tcPr>
            <w:tcW w:w="3768" w:type="dxa"/>
          </w:tcPr>
          <w:p w:rsidR="002E603C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1).4-однозначное число</w:t>
            </w:r>
          </w:p>
          <w:p w:rsidR="002E603C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 нечетное число</w:t>
            </w:r>
          </w:p>
          <w:p w:rsidR="002E603C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40-круглое число</w:t>
            </w:r>
          </w:p>
          <w:p w:rsidR="002E603C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22-в записи этого числа участвуют две одинаковые цифры</w:t>
            </w:r>
          </w:p>
          <w:p w:rsidR="002E603C" w:rsidRPr="002C4577" w:rsidRDefault="002E603C" w:rsidP="0019293E">
            <w:pPr>
              <w:spacing w:beforeAutospacing="1" w:after="100" w:afterAutospacing="1"/>
              <w:rPr>
                <w:iCs/>
                <w:sz w:val="24"/>
                <w:szCs w:val="24"/>
              </w:rPr>
            </w:pPr>
            <w:r w:rsidRPr="002C4577">
              <w:rPr>
                <w:iCs/>
                <w:sz w:val="24"/>
                <w:szCs w:val="24"/>
              </w:rPr>
              <w:t>2).Проверка знания таблицы</w:t>
            </w:r>
            <w:r w:rsidR="002C4577" w:rsidRPr="002C4577">
              <w:rPr>
                <w:iCs/>
                <w:sz w:val="24"/>
                <w:szCs w:val="24"/>
              </w:rPr>
              <w:t xml:space="preserve"> умножения и соответствующих случаев деления на 2 и 3.</w:t>
            </w:r>
          </w:p>
          <w:p w:rsidR="002E603C" w:rsidRPr="002C4577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 w:rsidRPr="002C4577">
              <w:rPr>
                <w:iCs/>
                <w:sz w:val="24"/>
                <w:szCs w:val="24"/>
              </w:rPr>
              <w:t xml:space="preserve">3).  13 – дубовых и 10 – берёзовых. </w:t>
            </w:r>
          </w:p>
          <w:p w:rsidR="002E603C" w:rsidRPr="002C4577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 w:rsidRPr="002C4577">
              <w:rPr>
                <w:sz w:val="24"/>
                <w:szCs w:val="24"/>
              </w:rPr>
              <w:t>25 + 13 = 38 (Сколько всего кленовых и дубовых листьев?)</w:t>
            </w:r>
          </w:p>
          <w:p w:rsidR="002E603C" w:rsidRPr="002C4577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 w:rsidRPr="002C4577">
              <w:rPr>
                <w:sz w:val="24"/>
                <w:szCs w:val="24"/>
              </w:rPr>
              <w:t xml:space="preserve">25 + 10 + 13 = 48 (Сколько всего </w:t>
            </w:r>
            <w:r w:rsidRPr="002C4577">
              <w:rPr>
                <w:sz w:val="24"/>
                <w:szCs w:val="24"/>
              </w:rPr>
              <w:lastRenderedPageBreak/>
              <w:t>листьев в осеннем лесу?)</w:t>
            </w:r>
          </w:p>
          <w:p w:rsidR="002E603C" w:rsidRPr="002C4577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 w:rsidRPr="002C4577">
              <w:rPr>
                <w:sz w:val="24"/>
                <w:szCs w:val="24"/>
              </w:rPr>
              <w:t>13 + 10 = 23 (Сколько всего березовых и дубовых листьев?)</w:t>
            </w:r>
          </w:p>
          <w:p w:rsidR="002E603C" w:rsidRPr="002C4577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 w:rsidRPr="002C4577">
              <w:rPr>
                <w:sz w:val="24"/>
                <w:szCs w:val="24"/>
              </w:rPr>
              <w:t>25 - 10 = 15 (На сколько кленовых листьев больше, чем березовых?)</w:t>
            </w:r>
          </w:p>
          <w:p w:rsidR="001D0A5A" w:rsidRPr="008F389B" w:rsidRDefault="001D0A5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1D0A5A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 работа:</w:t>
            </w:r>
          </w:p>
          <w:p w:rsidR="002E603C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26626">
              <w:rPr>
                <w:sz w:val="24"/>
                <w:szCs w:val="24"/>
              </w:rPr>
              <w:t>И попадаем в лесную школу. Лесные жители сейчас тоже находятся на уроке и предлагают вместе с ними провести математическую разминку</w:t>
            </w:r>
            <w:proofErr w:type="gramStart"/>
            <w:r w:rsidRPr="00A26626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лайд 2)</w:t>
            </w:r>
          </w:p>
          <w:p w:rsidR="002E603C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1)Найди лишнее число:  (слайд 3)</w:t>
            </w:r>
          </w:p>
          <w:p w:rsidR="002E603C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4  14  22  35  40  </w:t>
            </w:r>
          </w:p>
          <w:p w:rsidR="002E603C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2)Давайте посчитаем (слайды 4-15)</w:t>
            </w:r>
          </w:p>
          <w:p w:rsidR="002E603C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3*4     3*6      12:6    8*3    24:3  7*2    16:8     3*7      9:3    30:3</w:t>
            </w:r>
          </w:p>
          <w:p w:rsidR="002E603C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3)Давайте составим осенний букет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лайд 16)</w:t>
            </w:r>
          </w:p>
          <w:p w:rsidR="002E603C" w:rsidRPr="002C4577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 w:rsidRPr="002C4577">
              <w:rPr>
                <w:rFonts w:ascii="Calibri" w:eastAsia="+mn-ea" w:hAnsi="Calibri" w:cs="+mn-cs"/>
                <w:b/>
                <w:bCs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C4577" w:rsidRPr="002C4577">
              <w:rPr>
                <w:rFonts w:eastAsia="+mn-ea"/>
                <w:bCs/>
                <w:iCs/>
                <w:color w:val="000000" w:themeColor="text1"/>
                <w:kern w:val="24"/>
                <w:sz w:val="24"/>
                <w:szCs w:val="24"/>
              </w:rPr>
              <w:t>3).</w:t>
            </w:r>
            <w:r w:rsidRPr="002C4577">
              <w:rPr>
                <w:bCs/>
                <w:iCs/>
                <w:sz w:val="24"/>
                <w:szCs w:val="24"/>
              </w:rPr>
              <w:t xml:space="preserve">Прочти условие задачи и объясни, что узнаешь, выполнив действия: </w:t>
            </w:r>
          </w:p>
          <w:p w:rsidR="002E603C" w:rsidRPr="002C4577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  <w:r w:rsidRPr="002C4577">
              <w:rPr>
                <w:sz w:val="24"/>
                <w:szCs w:val="24"/>
              </w:rPr>
              <w:t>-Зачем это повторили?</w:t>
            </w:r>
          </w:p>
          <w:p w:rsidR="002E603C" w:rsidRPr="008F389B" w:rsidRDefault="002E603C" w:rsidP="0019293E">
            <w:pPr>
              <w:spacing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2C4577" w:rsidRDefault="002C4577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6A435A">
              <w:rPr>
                <w:sz w:val="24"/>
                <w:szCs w:val="24"/>
              </w:rPr>
              <w:t>П</w:t>
            </w:r>
            <w:r w:rsidRPr="001465C6">
              <w:rPr>
                <w:sz w:val="24"/>
                <w:szCs w:val="24"/>
              </w:rPr>
              <w:t>роверка и коррекция ранее изученных знаний</w:t>
            </w:r>
            <w:r>
              <w:rPr>
                <w:sz w:val="24"/>
                <w:szCs w:val="24"/>
              </w:rPr>
              <w:t>.</w:t>
            </w:r>
          </w:p>
          <w:p w:rsidR="001D0A5A" w:rsidRDefault="002C4577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465C6">
              <w:rPr>
                <w:sz w:val="24"/>
                <w:szCs w:val="24"/>
              </w:rPr>
              <w:t>ктуализация ранее изученных знаний, которые будут востребованы на данном уроке.</w:t>
            </w: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bCs/>
                <w:iCs/>
                <w:sz w:val="28"/>
                <w:szCs w:val="28"/>
              </w:rPr>
            </w:pPr>
          </w:p>
          <w:p w:rsidR="00056D40" w:rsidRPr="00056D40" w:rsidRDefault="00056D40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6D40">
              <w:rPr>
                <w:sz w:val="24"/>
                <w:szCs w:val="24"/>
              </w:rPr>
              <w:t>Работает зрительное восприятие</w:t>
            </w: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bCs/>
                <w:iCs/>
                <w:sz w:val="28"/>
                <w:szCs w:val="28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bCs/>
                <w:iCs/>
                <w:sz w:val="28"/>
                <w:szCs w:val="28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bCs/>
                <w:iCs/>
                <w:sz w:val="28"/>
                <w:szCs w:val="28"/>
              </w:rPr>
            </w:pPr>
          </w:p>
          <w:p w:rsidR="00056D40" w:rsidRP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 w:rsidRPr="00056D40">
              <w:rPr>
                <w:bCs/>
                <w:iCs/>
                <w:sz w:val="24"/>
                <w:szCs w:val="24"/>
              </w:rPr>
              <w:t>Происходит мотивация действий.</w:t>
            </w:r>
          </w:p>
        </w:tc>
      </w:tr>
      <w:tr w:rsidR="001D0A5A" w:rsidRPr="008F389B" w:rsidTr="0019293E">
        <w:tc>
          <w:tcPr>
            <w:tcW w:w="9571" w:type="dxa"/>
            <w:gridSpan w:val="3"/>
          </w:tcPr>
          <w:p w:rsidR="001D0A5A" w:rsidRDefault="001D0A5A" w:rsidP="0019293E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1D0A5A" w:rsidRPr="008F389B" w:rsidRDefault="001D0A5A" w:rsidP="001929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389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3. Изучение нового учебного </w:t>
            </w:r>
            <w:r w:rsidRPr="008F389B">
              <w:rPr>
                <w:b/>
                <w:bCs/>
                <w:color w:val="000000"/>
                <w:sz w:val="24"/>
                <w:szCs w:val="24"/>
              </w:rPr>
              <w:t xml:space="preserve">материала. </w:t>
            </w:r>
          </w:p>
        </w:tc>
      </w:tr>
      <w:tr w:rsidR="0019293E" w:rsidRPr="008F389B" w:rsidTr="0019293E">
        <w:tc>
          <w:tcPr>
            <w:tcW w:w="3768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05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98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Примечание</w:t>
            </w:r>
          </w:p>
        </w:tc>
      </w:tr>
      <w:tr w:rsidR="0019293E" w:rsidRPr="008F389B" w:rsidTr="0019293E">
        <w:trPr>
          <w:trHeight w:val="70"/>
        </w:trPr>
        <w:tc>
          <w:tcPr>
            <w:tcW w:w="3768" w:type="dxa"/>
          </w:tcPr>
          <w:p w:rsidR="001D0A5A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тетрадях</w:t>
            </w: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ученика у доски, остальные в тетради</w:t>
            </w:r>
          </w:p>
          <w:p w:rsidR="00A03664" w:rsidRDefault="00A03664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(30 - 12):</w:t>
            </w:r>
            <w:r w:rsidR="00056D40">
              <w:rPr>
                <w:sz w:val="24"/>
                <w:szCs w:val="24"/>
              </w:rPr>
              <w:t xml:space="preserve">2 = </w:t>
            </w:r>
            <w:r>
              <w:rPr>
                <w:sz w:val="24"/>
                <w:szCs w:val="24"/>
              </w:rPr>
              <w:t xml:space="preserve">9     </w:t>
            </w:r>
          </w:p>
          <w:p w:rsidR="00056D40" w:rsidRDefault="00A03664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30 - 12: 2 = 24</w:t>
            </w:r>
          </w:p>
          <w:p w:rsidR="00A03664" w:rsidRDefault="00A03664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A03664" w:rsidRDefault="00A03664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A03664" w:rsidRDefault="00A03664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1302">
              <w:rPr>
                <w:sz w:val="24"/>
                <w:szCs w:val="24"/>
              </w:rPr>
              <w:t>Числа, действия</w:t>
            </w:r>
            <w:r>
              <w:rPr>
                <w:sz w:val="24"/>
                <w:szCs w:val="24"/>
              </w:rPr>
              <w:t>.</w:t>
            </w: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Результатом, порядком </w:t>
            </w:r>
            <w:r>
              <w:rPr>
                <w:sz w:val="24"/>
                <w:szCs w:val="24"/>
              </w:rPr>
              <w:lastRenderedPageBreak/>
              <w:t>действий.</w:t>
            </w: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первом.</w:t>
            </w: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скобках.</w:t>
            </w: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-Умножение и деление.</w:t>
            </w: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13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Тогда умножение и деление.</w:t>
            </w: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2D1302">
              <w:rPr>
                <w:sz w:val="24"/>
                <w:szCs w:val="24"/>
              </w:rPr>
              <w:t>орядок действий в выражениях со скобками.</w:t>
            </w: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1302">
              <w:rPr>
                <w:sz w:val="24"/>
                <w:szCs w:val="24"/>
              </w:rPr>
              <w:t>Установить определённый порядок дей</w:t>
            </w:r>
            <w:r>
              <w:rPr>
                <w:sz w:val="24"/>
                <w:szCs w:val="24"/>
              </w:rPr>
              <w:t>ствий в выражениях со скобками.</w:t>
            </w: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03664" w:rsidRDefault="00A03664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FB7EB2" w:rsidRDefault="00FB7EB2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30 - 12:(2 * 3) = 3</w:t>
            </w: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30 - 12:(2 * 3) = 28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 xml:space="preserve">30 - 12:(2 * 3) = 27 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1302">
              <w:rPr>
                <w:sz w:val="24"/>
                <w:szCs w:val="24"/>
              </w:rPr>
              <w:t>Выражения одинаков</w:t>
            </w:r>
            <w:r>
              <w:rPr>
                <w:sz w:val="24"/>
                <w:szCs w:val="24"/>
              </w:rPr>
              <w:t>ые, а значение выражения разные.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490F2E" w:rsidRDefault="00490F2E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учебниках</w:t>
            </w:r>
            <w:r w:rsidRPr="002D1302">
              <w:rPr>
                <w:sz w:val="24"/>
                <w:szCs w:val="24"/>
              </w:rPr>
              <w:t xml:space="preserve">. 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-Рассказывают правило о порядке действий в выражениях со скобками.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1302">
              <w:rPr>
                <w:sz w:val="24"/>
                <w:szCs w:val="24"/>
              </w:rPr>
              <w:t xml:space="preserve">Действия выполняются </w:t>
            </w:r>
            <w:r>
              <w:rPr>
                <w:sz w:val="24"/>
                <w:szCs w:val="24"/>
              </w:rPr>
              <w:t>в определенном порядке.</w:t>
            </w: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B7EB2" w:rsidRDefault="00FB7EB2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A84998" w:rsidRDefault="00A84998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A84998" w:rsidRDefault="00A84998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Pr="008F389B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-Выполняют движения </w:t>
            </w:r>
            <w:r w:rsidRPr="001A3549">
              <w:rPr>
                <w:bCs/>
                <w:sz w:val="24"/>
                <w:szCs w:val="24"/>
              </w:rPr>
              <w:t>(под музыку «Листья желтые»)</w:t>
            </w:r>
          </w:p>
        </w:tc>
        <w:tc>
          <w:tcPr>
            <w:tcW w:w="3205" w:type="dxa"/>
          </w:tcPr>
          <w:p w:rsidR="00056D40" w:rsidRDefault="00056D40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1). Продолжаем экскурсию, а на доске </w:t>
            </w:r>
            <w:r w:rsidRPr="002D1302">
              <w:rPr>
                <w:sz w:val="24"/>
                <w:szCs w:val="24"/>
              </w:rPr>
              <w:t xml:space="preserve">висят </w:t>
            </w:r>
            <w:r>
              <w:rPr>
                <w:sz w:val="24"/>
                <w:szCs w:val="24"/>
              </w:rPr>
              <w:t xml:space="preserve">листья  </w:t>
            </w:r>
            <w:r w:rsidRPr="002D1302">
              <w:rPr>
                <w:sz w:val="24"/>
                <w:szCs w:val="24"/>
              </w:rPr>
              <w:t xml:space="preserve">и сразу настроение хорошее стало, и мне хочется, чтобы это настроение передалось и вам. Что мы сегодня пожелаем друг другу на уроке? (Справиться с трудностями, помочь одноклассникам, узнать что - то новое) </w:t>
            </w:r>
          </w:p>
          <w:p w:rsidR="00056D40" w:rsidRDefault="00056D40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чего начнем работу на уроке?</w:t>
            </w:r>
          </w:p>
          <w:p w:rsidR="00056D40" w:rsidRDefault="00056D40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-Откройте тетради.</w:t>
            </w:r>
          </w:p>
          <w:p w:rsidR="00056D40" w:rsidRPr="002D1302" w:rsidRDefault="00056D40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дату и вид работы.</w:t>
            </w:r>
          </w:p>
          <w:p w:rsidR="00056D40" w:rsidRPr="00C8414F" w:rsidRDefault="00056D40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</w:t>
            </w:r>
            <w:r w:rsidRPr="00C8414F">
              <w:rPr>
                <w:bCs/>
                <w:sz w:val="24"/>
                <w:szCs w:val="24"/>
              </w:rPr>
              <w:t>-Осенний лес приготовил для вас задания</w:t>
            </w:r>
            <w:r>
              <w:rPr>
                <w:bCs/>
                <w:sz w:val="24"/>
                <w:szCs w:val="24"/>
              </w:rPr>
              <w:t xml:space="preserve"> и отправил их вам.</w:t>
            </w:r>
          </w:p>
          <w:p w:rsidR="00056D40" w:rsidRDefault="00056D40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2D1302">
              <w:rPr>
                <w:sz w:val="24"/>
                <w:szCs w:val="24"/>
              </w:rPr>
              <w:t>оставьте по схемам выражения и найдите их значение</w:t>
            </w:r>
            <w:proofErr w:type="gramStart"/>
            <w:r w:rsidRPr="002D1302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лайд 19)</w:t>
            </w:r>
          </w:p>
          <w:p w:rsidR="00A03664" w:rsidRPr="002D1302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Давайте проверим.</w:t>
            </w:r>
            <w:r>
              <w:rPr>
                <w:sz w:val="24"/>
                <w:szCs w:val="24"/>
              </w:rPr>
              <w:t xml:space="preserve"> Все согласны</w:t>
            </w:r>
            <w:r w:rsidRPr="002D1302">
              <w:rPr>
                <w:sz w:val="24"/>
                <w:szCs w:val="24"/>
              </w:rPr>
              <w:t>?</w:t>
            </w: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Сравните выражения</w:t>
            </w: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Что общего вы видите в выражениях?</w:t>
            </w: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А чем они отличаются? </w:t>
            </w:r>
          </w:p>
          <w:p w:rsidR="00A03664" w:rsidRPr="002D1302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 xml:space="preserve">- В каком выражении вы поставили скобки? </w:t>
            </w:r>
            <w:r>
              <w:rPr>
                <w:sz w:val="24"/>
                <w:szCs w:val="24"/>
              </w:rPr>
              <w:t>Почему?</w:t>
            </w:r>
          </w:p>
          <w:p w:rsidR="00A03664" w:rsidRPr="002D1302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 xml:space="preserve">- Значит, </w:t>
            </w:r>
            <w:r>
              <w:rPr>
                <w:sz w:val="24"/>
                <w:szCs w:val="24"/>
              </w:rPr>
              <w:t xml:space="preserve">где будем выполнять </w:t>
            </w:r>
            <w:r w:rsidRPr="002D1302">
              <w:rPr>
                <w:sz w:val="24"/>
                <w:szCs w:val="24"/>
              </w:rPr>
              <w:t xml:space="preserve">действие первоначально? </w:t>
            </w:r>
            <w:r>
              <w:rPr>
                <w:sz w:val="24"/>
                <w:szCs w:val="24"/>
              </w:rPr>
              <w:t>слайд 20</w:t>
            </w: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 xml:space="preserve">- А затем? </w:t>
            </w:r>
            <w:r w:rsidRPr="002D1302">
              <w:rPr>
                <w:b/>
                <w:bCs/>
                <w:sz w:val="24"/>
                <w:szCs w:val="24"/>
              </w:rPr>
              <w:t xml:space="preserve">- </w:t>
            </w:r>
            <w:r w:rsidRPr="002D1302">
              <w:rPr>
                <w:sz w:val="24"/>
                <w:szCs w:val="24"/>
              </w:rPr>
              <w:t xml:space="preserve">А если скобок нет? </w:t>
            </w:r>
          </w:p>
          <w:p w:rsidR="00A03664" w:rsidRPr="002D1302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Какова тема сегодняшнего урока?</w:t>
            </w:r>
          </w:p>
          <w:p w:rsidR="00A03664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Так какую же цель мы сегодня перед собой поставим? Тема на экране</w:t>
            </w:r>
            <w:proofErr w:type="gramStart"/>
            <w:r w:rsidRPr="002D1302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лайд 21)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3).Лес предлагает следующее задание.</w:t>
            </w: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1302">
              <w:rPr>
                <w:sz w:val="24"/>
                <w:szCs w:val="24"/>
              </w:rPr>
              <w:t>Найдите значение выражения.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D1302">
              <w:rPr>
                <w:b/>
                <w:bCs/>
                <w:sz w:val="24"/>
                <w:szCs w:val="24"/>
              </w:rPr>
              <w:t>30 - 12:(2 * 3)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14B8">
              <w:rPr>
                <w:bCs/>
                <w:sz w:val="24"/>
                <w:szCs w:val="24"/>
              </w:rPr>
              <w:t>(на карточках)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b/>
                <w:bCs/>
                <w:sz w:val="24"/>
                <w:szCs w:val="24"/>
              </w:rPr>
              <w:t xml:space="preserve">- </w:t>
            </w:r>
            <w:r w:rsidRPr="002D1302">
              <w:rPr>
                <w:sz w:val="24"/>
                <w:szCs w:val="24"/>
              </w:rPr>
              <w:t>Давайте проверим. (Учитель фиксирует все варианты ответов.)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Сравните выражения.</w:t>
            </w:r>
            <w:r w:rsidRPr="002D1302">
              <w:rPr>
                <w:sz w:val="24"/>
                <w:szCs w:val="24"/>
              </w:rPr>
              <w:t xml:space="preserve"> </w:t>
            </w: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значения выражений разные?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 xml:space="preserve">Математика - наука точная и все правила, и законы соблюдаются строго и последовательно. 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-Где можем познакомиться с правилом?</w:t>
            </w: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Откройте учебники на странице 22</w:t>
            </w:r>
            <w:r w:rsidRPr="002D1302">
              <w:rPr>
                <w:sz w:val="24"/>
                <w:szCs w:val="24"/>
              </w:rPr>
              <w:t>, прочитайте правило (Про себя.)</w:t>
            </w:r>
          </w:p>
          <w:p w:rsidR="00FB7EB2" w:rsidRPr="00194906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b/>
                <w:bCs/>
                <w:sz w:val="24"/>
                <w:szCs w:val="24"/>
              </w:rPr>
              <w:t xml:space="preserve">Если в выражении есть скобки, то сначала вычисляют значение </w:t>
            </w:r>
            <w:r w:rsidRPr="002D1302">
              <w:rPr>
                <w:b/>
                <w:bCs/>
                <w:sz w:val="24"/>
                <w:szCs w:val="24"/>
              </w:rPr>
              <w:lastRenderedPageBreak/>
              <w:t>выражения в скобках. В полученном выражении выполняют по порядку слева направо сначала умножение и деление, а потом сложение и вычитание</w:t>
            </w:r>
            <w:proofErr w:type="gramStart"/>
            <w:r w:rsidRPr="002D1302">
              <w:rPr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94906">
              <w:rPr>
                <w:bCs/>
                <w:sz w:val="24"/>
                <w:szCs w:val="24"/>
              </w:rPr>
              <w:t>(</w:t>
            </w:r>
            <w:proofErr w:type="gramStart"/>
            <w:r w:rsidRPr="00194906">
              <w:rPr>
                <w:bCs/>
                <w:sz w:val="24"/>
                <w:szCs w:val="24"/>
              </w:rPr>
              <w:t>с</w:t>
            </w:r>
            <w:proofErr w:type="gramEnd"/>
            <w:r w:rsidRPr="00194906">
              <w:rPr>
                <w:bCs/>
                <w:sz w:val="24"/>
                <w:szCs w:val="24"/>
              </w:rPr>
              <w:t>хема на доске)</w:t>
            </w: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b/>
                <w:bCs/>
                <w:sz w:val="24"/>
                <w:szCs w:val="24"/>
              </w:rPr>
              <w:t xml:space="preserve">- </w:t>
            </w:r>
            <w:r w:rsidRPr="002D1302">
              <w:rPr>
                <w:sz w:val="24"/>
                <w:szCs w:val="24"/>
              </w:rPr>
              <w:t>Какое действие будем выполнять сначала? Затем? Затем?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 xml:space="preserve">- О чём всегда нужно помнить? </w:t>
            </w: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 xml:space="preserve">- А теперь давайте вернёмся к нашему выражению и правильно расставим порядок действий: </w:t>
            </w:r>
          </w:p>
          <w:p w:rsidR="00FB7EB2" w:rsidRPr="002D130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b/>
                <w:bCs/>
                <w:sz w:val="24"/>
                <w:szCs w:val="24"/>
              </w:rPr>
              <w:t>30 - 12:(2 * 3) =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Какой же ответ является верным? (28)</w:t>
            </w:r>
          </w:p>
          <w:p w:rsidR="00FB7EB2" w:rsidRDefault="00FB7EB2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Почему?</w:t>
            </w:r>
          </w:p>
          <w:p w:rsidR="007F6E4A" w:rsidRPr="002D1302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сделаем привал, отдохнем.</w:t>
            </w:r>
          </w:p>
          <w:p w:rsidR="00A84998" w:rsidRDefault="00A84998" w:rsidP="0019293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B152E5" w:rsidRDefault="00B152E5" w:rsidP="0019293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B152E5" w:rsidRDefault="00B152E5" w:rsidP="0019293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B152E5" w:rsidRDefault="00B152E5" w:rsidP="0019293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B152E5" w:rsidRDefault="00B152E5" w:rsidP="0019293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B152E5" w:rsidRDefault="00B152E5" w:rsidP="0019293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B152E5" w:rsidRDefault="00B152E5" w:rsidP="0019293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B152E5" w:rsidRDefault="00B152E5" w:rsidP="0019293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7F6E4A" w:rsidRPr="001A3549" w:rsidRDefault="007F6E4A" w:rsidP="0019293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F6E4A">
              <w:rPr>
                <w:b/>
                <w:sz w:val="24"/>
                <w:szCs w:val="24"/>
              </w:rPr>
              <w:t>Физкультминутка:</w:t>
            </w:r>
            <w:r w:rsidRPr="001A3549">
              <w:rPr>
                <w:bCs/>
                <w:sz w:val="24"/>
                <w:szCs w:val="24"/>
              </w:rPr>
              <w:t xml:space="preserve"> </w:t>
            </w:r>
          </w:p>
          <w:p w:rsidR="007F6E4A" w:rsidRPr="00384890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4890">
              <w:rPr>
                <w:bCs/>
                <w:sz w:val="24"/>
                <w:szCs w:val="24"/>
              </w:rPr>
              <w:t>Мы хорошо потрудились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384890">
              <w:rPr>
                <w:bCs/>
                <w:sz w:val="24"/>
                <w:szCs w:val="24"/>
              </w:rPr>
              <w:t xml:space="preserve"> давайте отдохнем. </w:t>
            </w:r>
          </w:p>
          <w:p w:rsidR="007F6E4A" w:rsidRDefault="007F6E4A" w:rsidP="0019293E">
            <w:pPr>
              <w:spacing w:before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lastRenderedPageBreak/>
              <w:t>Руки в стороны, в кулачок,</w:t>
            </w:r>
            <w:r w:rsidRPr="002D1302">
              <w:rPr>
                <w:sz w:val="24"/>
                <w:szCs w:val="24"/>
              </w:rPr>
              <w:br/>
              <w:t>Разжимай и на бочок.</w:t>
            </w:r>
            <w:r w:rsidRPr="002D130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Руки вниз и в кулачок,</w:t>
            </w:r>
          </w:p>
          <w:p w:rsidR="007F6E4A" w:rsidRPr="002D1302" w:rsidRDefault="007F6E4A" w:rsidP="0019293E">
            <w:p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Разжимай и на бочок.</w:t>
            </w:r>
          </w:p>
          <w:p w:rsidR="00FB7EB2" w:rsidRPr="002D1302" w:rsidRDefault="007F6E4A" w:rsidP="0019293E">
            <w:pPr>
              <w:spacing w:before="100" w:before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 xml:space="preserve">Один, два, три, четыре, пять - </w:t>
            </w:r>
            <w:r w:rsidRPr="002D1302">
              <w:rPr>
                <w:sz w:val="24"/>
                <w:szCs w:val="24"/>
              </w:rPr>
              <w:br/>
              <w:t>Топаем ногами.</w:t>
            </w:r>
            <w:r w:rsidRPr="002D1302">
              <w:rPr>
                <w:sz w:val="24"/>
                <w:szCs w:val="24"/>
              </w:rPr>
              <w:br/>
              <w:t>Один, два, три, четыре, пять -</w:t>
            </w:r>
            <w:r w:rsidRPr="002D1302">
              <w:rPr>
                <w:sz w:val="24"/>
                <w:szCs w:val="24"/>
              </w:rPr>
              <w:br/>
              <w:t>Хлопаем руками.</w:t>
            </w:r>
            <w:r w:rsidRPr="002D1302">
              <w:rPr>
                <w:sz w:val="24"/>
                <w:szCs w:val="24"/>
              </w:rPr>
              <w:br/>
              <w:t>Один, два, три, четыре, пять -</w:t>
            </w:r>
            <w:r w:rsidRPr="002D1302">
              <w:rPr>
                <w:sz w:val="24"/>
                <w:szCs w:val="24"/>
              </w:rPr>
              <w:br/>
              <w:t>Не будем отвлекаться.</w:t>
            </w:r>
            <w:r w:rsidRPr="002D1302">
              <w:rPr>
                <w:sz w:val="24"/>
                <w:szCs w:val="24"/>
              </w:rPr>
              <w:br/>
              <w:t xml:space="preserve">Один, два, три, </w:t>
            </w:r>
            <w:r w:rsidR="00D307CA">
              <w:rPr>
                <w:sz w:val="24"/>
                <w:szCs w:val="24"/>
              </w:rPr>
              <w:t>четыре, пять -</w:t>
            </w:r>
            <w:r w:rsidR="00D307CA">
              <w:rPr>
                <w:sz w:val="24"/>
                <w:szCs w:val="24"/>
              </w:rPr>
              <w:br/>
              <w:t>Сядем заниматься.</w:t>
            </w:r>
          </w:p>
          <w:p w:rsidR="00A03664" w:rsidRPr="002D1302" w:rsidRDefault="00A03664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0"/>
              <w:gridCol w:w="2759"/>
            </w:tblGrid>
            <w:tr w:rsidR="0019293E" w:rsidRPr="002D1302" w:rsidTr="00A03664">
              <w:trPr>
                <w:tblCellSpacing w:w="0" w:type="dxa"/>
                <w:jc w:val="center"/>
              </w:trPr>
              <w:tc>
                <w:tcPr>
                  <w:tcW w:w="230" w:type="dxa"/>
                  <w:hideMark/>
                </w:tcPr>
                <w:p w:rsidR="00056D40" w:rsidRPr="002D1302" w:rsidRDefault="00056D40" w:rsidP="000E141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78" w:type="dxa"/>
                  <w:hideMark/>
                </w:tcPr>
                <w:p w:rsidR="00056D40" w:rsidRPr="002D1302" w:rsidRDefault="00056D40" w:rsidP="000E141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19293E" w:rsidRPr="002D1302" w:rsidTr="00A03664">
              <w:trPr>
                <w:tblCellSpacing w:w="0" w:type="dxa"/>
                <w:jc w:val="center"/>
              </w:trPr>
              <w:tc>
                <w:tcPr>
                  <w:tcW w:w="230" w:type="dxa"/>
                  <w:hideMark/>
                </w:tcPr>
                <w:p w:rsidR="00056D40" w:rsidRPr="002D1302" w:rsidRDefault="00056D40" w:rsidP="000E141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78" w:type="dxa"/>
                  <w:hideMark/>
                </w:tcPr>
                <w:p w:rsidR="00A03664" w:rsidRPr="002D1302" w:rsidRDefault="00A03664" w:rsidP="000E141D">
                  <w:pPr>
                    <w:framePr w:hSpace="180" w:wrap="around" w:vAnchor="text" w:hAnchor="text" w:xAlign="right" w:y="1"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D0A5A" w:rsidRPr="008F389B" w:rsidRDefault="001D0A5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056D40" w:rsidRPr="00056D40" w:rsidRDefault="00056D40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6D40">
              <w:rPr>
                <w:bCs/>
                <w:sz w:val="24"/>
                <w:szCs w:val="24"/>
              </w:rPr>
              <w:lastRenderedPageBreak/>
              <w:t>Самоопределение к учебной деятельности.</w:t>
            </w:r>
          </w:p>
          <w:p w:rsidR="001D0A5A" w:rsidRDefault="001D0A5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56D40" w:rsidRPr="00056D40" w:rsidRDefault="00056D40" w:rsidP="0019293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56D40">
              <w:rPr>
                <w:bCs/>
                <w:sz w:val="24"/>
                <w:szCs w:val="24"/>
              </w:rPr>
              <w:t>Актуализация знаний и фиксация затруднения в деятельности.</w:t>
            </w:r>
          </w:p>
          <w:p w:rsidR="00056D40" w:rsidRDefault="00056D40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FB7EB2" w:rsidRDefault="00FB7EB2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A84998" w:rsidRPr="00250150" w:rsidRDefault="00A84998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0150">
              <w:rPr>
                <w:sz w:val="24"/>
                <w:szCs w:val="24"/>
              </w:rPr>
              <w:t xml:space="preserve">Заинтересовываю ребят на </w:t>
            </w:r>
            <w:r w:rsidRPr="00250150">
              <w:rPr>
                <w:sz w:val="24"/>
                <w:szCs w:val="24"/>
              </w:rPr>
              <w:br/>
              <w:t>интересную работу</w:t>
            </w:r>
            <w:r w:rsidR="006A435A">
              <w:rPr>
                <w:sz w:val="24"/>
                <w:szCs w:val="24"/>
              </w:rPr>
              <w:t>.</w:t>
            </w:r>
            <w:r w:rsidRPr="00250150">
              <w:rPr>
                <w:sz w:val="24"/>
                <w:szCs w:val="24"/>
              </w:rPr>
              <w:br/>
              <w:t>Слежу за осанкой учащихся</w:t>
            </w:r>
          </w:p>
          <w:p w:rsidR="00FB7EB2" w:rsidRDefault="00FB7EB2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FB7EB2" w:rsidRDefault="00FB7EB2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FB7EB2" w:rsidRDefault="00FB7EB2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A84998" w:rsidRPr="00250150" w:rsidRDefault="00A84998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0150">
              <w:rPr>
                <w:sz w:val="24"/>
                <w:szCs w:val="24"/>
              </w:rPr>
              <w:t>Развитие мышления, внимания, памяти</w:t>
            </w:r>
          </w:p>
          <w:p w:rsidR="00490F2E" w:rsidRPr="00490F2E" w:rsidRDefault="00490F2E" w:rsidP="00490F2E">
            <w:pPr>
              <w:ind w:right="581"/>
              <w:jc w:val="both"/>
              <w:rPr>
                <w:sz w:val="24"/>
                <w:szCs w:val="24"/>
              </w:rPr>
            </w:pPr>
            <w:r w:rsidRPr="00490F2E">
              <w:rPr>
                <w:sz w:val="24"/>
                <w:szCs w:val="24"/>
              </w:rPr>
              <w:t>-анализ объектов с целью выделения признаков</w:t>
            </w:r>
          </w:p>
          <w:p w:rsidR="00FB7EB2" w:rsidRPr="00FB7EB2" w:rsidRDefault="00FB7EB2" w:rsidP="0019293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B7EB2">
              <w:rPr>
                <w:bCs/>
                <w:sz w:val="24"/>
                <w:szCs w:val="24"/>
              </w:rPr>
              <w:t>Постановка учебной задачи.</w:t>
            </w:r>
          </w:p>
          <w:p w:rsidR="00A84998" w:rsidRDefault="00A84998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0150">
              <w:rPr>
                <w:sz w:val="24"/>
                <w:szCs w:val="24"/>
              </w:rPr>
              <w:t>Активизация познавательной деятельности</w:t>
            </w:r>
            <w:r w:rsidR="0018180C">
              <w:rPr>
                <w:sz w:val="24"/>
                <w:szCs w:val="24"/>
              </w:rPr>
              <w:t>.</w:t>
            </w:r>
          </w:p>
          <w:p w:rsidR="0018180C" w:rsidRDefault="0018180C" w:rsidP="0018180C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  <w:p w:rsidR="00B152E5" w:rsidRPr="00B152E5" w:rsidRDefault="00B152E5" w:rsidP="00B152E5">
            <w:pPr>
              <w:ind w:right="58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B152E5">
              <w:rPr>
                <w:sz w:val="24"/>
                <w:szCs w:val="24"/>
              </w:rPr>
              <w:t>учебное сотрудничество с у</w:t>
            </w:r>
            <w:r w:rsidR="006A435A">
              <w:rPr>
                <w:sz w:val="24"/>
                <w:szCs w:val="24"/>
              </w:rPr>
              <w:t xml:space="preserve">чителем и сверстниками, </w:t>
            </w:r>
            <w:r w:rsidR="001829E2">
              <w:rPr>
                <w:sz w:val="24"/>
                <w:szCs w:val="24"/>
              </w:rPr>
              <w:t xml:space="preserve"> </w:t>
            </w:r>
            <w:r w:rsidRPr="00B152E5">
              <w:rPr>
                <w:sz w:val="24"/>
                <w:szCs w:val="24"/>
              </w:rPr>
              <w:t>способы</w:t>
            </w:r>
            <w:proofErr w:type="gramEnd"/>
          </w:p>
          <w:p w:rsidR="00B152E5" w:rsidRPr="00B152E5" w:rsidRDefault="00B152E5" w:rsidP="00B152E5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152E5">
              <w:rPr>
                <w:sz w:val="24"/>
                <w:szCs w:val="24"/>
              </w:rPr>
              <w:t>заимодействия</w:t>
            </w:r>
            <w:r>
              <w:rPr>
                <w:sz w:val="24"/>
                <w:szCs w:val="24"/>
              </w:rPr>
              <w:t>)</w:t>
            </w:r>
          </w:p>
          <w:p w:rsidR="0018180C" w:rsidRPr="001465C6" w:rsidRDefault="0018180C" w:rsidP="0018180C">
            <w:pPr>
              <w:rPr>
                <w:sz w:val="24"/>
                <w:szCs w:val="24"/>
              </w:rPr>
            </w:pPr>
            <w:r w:rsidRPr="001465C6">
              <w:rPr>
                <w:sz w:val="24"/>
                <w:szCs w:val="24"/>
              </w:rPr>
              <w:t>Возникновение у учеников внутренней потребности включения в учебную деятельность при создании проблемной ситуации;</w:t>
            </w:r>
          </w:p>
          <w:p w:rsidR="0018180C" w:rsidRPr="0018180C" w:rsidRDefault="0018180C" w:rsidP="0018180C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 w:rsidRPr="0018180C">
              <w:rPr>
                <w:sz w:val="24"/>
                <w:szCs w:val="24"/>
              </w:rPr>
              <w:t>Установление причинно-следственных связей,  построение логической цепи рассуждений, доказательство</w:t>
            </w:r>
          </w:p>
          <w:p w:rsidR="00D307CA" w:rsidRDefault="00D307CA" w:rsidP="0019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Активные действия учащихся с объемом изучения; максимальное использование самостоятельности в добывании знаний и </w:t>
            </w:r>
            <w:r>
              <w:rPr>
                <w:sz w:val="24"/>
                <w:szCs w:val="24"/>
              </w:rPr>
              <w:lastRenderedPageBreak/>
              <w:t>овладении способами действий.</w:t>
            </w:r>
          </w:p>
          <w:p w:rsidR="0018180C" w:rsidRDefault="0018180C" w:rsidP="0019293E">
            <w:pPr>
              <w:rPr>
                <w:sz w:val="24"/>
                <w:szCs w:val="24"/>
              </w:rPr>
            </w:pPr>
          </w:p>
          <w:p w:rsidR="0018180C" w:rsidRPr="0018180C" w:rsidRDefault="0018180C" w:rsidP="0018180C">
            <w:pPr>
              <w:ind w:right="581"/>
              <w:jc w:val="both"/>
              <w:rPr>
                <w:sz w:val="24"/>
                <w:szCs w:val="24"/>
              </w:rPr>
            </w:pPr>
            <w:r w:rsidRPr="0018180C">
              <w:rPr>
                <w:bCs/>
                <w:sz w:val="24"/>
                <w:szCs w:val="24"/>
              </w:rPr>
              <w:t>Поиск и выделение</w:t>
            </w:r>
            <w:r w:rsidRPr="0018180C">
              <w:rPr>
                <w:sz w:val="24"/>
                <w:szCs w:val="24"/>
              </w:rPr>
              <w:t xml:space="preserve"> необходимой информации</w:t>
            </w:r>
          </w:p>
          <w:p w:rsidR="0018180C" w:rsidRPr="008F55D4" w:rsidRDefault="0018180C" w:rsidP="0018180C">
            <w:pPr>
              <w:ind w:right="581"/>
              <w:jc w:val="both"/>
              <w:rPr>
                <w:sz w:val="28"/>
                <w:szCs w:val="28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1829E2" w:rsidRDefault="001829E2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1829E2" w:rsidRDefault="001829E2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D307CA" w:rsidRDefault="0018180C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</w:t>
            </w:r>
            <w:r w:rsidR="00D307CA" w:rsidRPr="001465C6">
              <w:rPr>
                <w:sz w:val="24"/>
                <w:szCs w:val="24"/>
              </w:rPr>
              <w:t>естный  </w:t>
            </w:r>
            <w:r w:rsidR="00D307CA" w:rsidRPr="00204B2B">
              <w:rPr>
                <w:sz w:val="24"/>
                <w:szCs w:val="24"/>
              </w:rPr>
              <w:t xml:space="preserve">анализ рассуждений </w:t>
            </w:r>
            <w:r w:rsidR="00D307CA" w:rsidRPr="001465C6">
              <w:rPr>
                <w:sz w:val="24"/>
                <w:szCs w:val="24"/>
              </w:rPr>
              <w:t>учеников, подвести учеников к необходимости установить</w:t>
            </w:r>
            <w:r w:rsidR="00D307CA">
              <w:rPr>
                <w:sz w:val="24"/>
                <w:szCs w:val="24"/>
              </w:rPr>
              <w:t xml:space="preserve"> порядок действий в выражениях со скобками.</w:t>
            </w:r>
          </w:p>
          <w:p w:rsidR="00FB7EB2" w:rsidRDefault="00FB7EB2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D307CA" w:rsidRDefault="00D307CA" w:rsidP="0019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с помощью схемы.</w:t>
            </w:r>
          </w:p>
          <w:p w:rsidR="00A84998" w:rsidRPr="00250150" w:rsidRDefault="00A84998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0150">
              <w:rPr>
                <w:sz w:val="24"/>
                <w:szCs w:val="24"/>
              </w:rPr>
              <w:t>Вопросно-ответная форма беседы Развитие логического мышления</w:t>
            </w:r>
            <w:r w:rsidRPr="00250150">
              <w:rPr>
                <w:sz w:val="24"/>
                <w:szCs w:val="24"/>
              </w:rPr>
              <w:br/>
              <w:t>Развитие умения доказывать свой ответ</w:t>
            </w:r>
          </w:p>
          <w:p w:rsidR="00A84998" w:rsidRPr="00250150" w:rsidRDefault="00A84998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0150">
              <w:rPr>
                <w:sz w:val="24"/>
                <w:szCs w:val="24"/>
              </w:rPr>
              <w:t>Смена вида деятельности</w:t>
            </w:r>
          </w:p>
          <w:p w:rsidR="00B152E5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и </w:t>
            </w:r>
            <w:r>
              <w:rPr>
                <w:sz w:val="24"/>
                <w:szCs w:val="24"/>
              </w:rPr>
              <w:lastRenderedPageBreak/>
              <w:t>движения позволяют снять эмоциональное и мышечное напряжение, расслабиться и подготовиться к дальнейшей работе.</w:t>
            </w:r>
          </w:p>
          <w:p w:rsidR="00B152E5" w:rsidRPr="00B152E5" w:rsidRDefault="00B152E5" w:rsidP="00B152E5">
            <w:pPr>
              <w:rPr>
                <w:sz w:val="24"/>
                <w:szCs w:val="24"/>
              </w:rPr>
            </w:pPr>
          </w:p>
          <w:p w:rsidR="00B152E5" w:rsidRPr="00B152E5" w:rsidRDefault="00B152E5" w:rsidP="00B152E5">
            <w:pPr>
              <w:rPr>
                <w:sz w:val="24"/>
                <w:szCs w:val="24"/>
              </w:rPr>
            </w:pPr>
          </w:p>
          <w:p w:rsidR="00B152E5" w:rsidRPr="00B152E5" w:rsidRDefault="00B152E5" w:rsidP="00B152E5">
            <w:pPr>
              <w:rPr>
                <w:sz w:val="24"/>
                <w:szCs w:val="24"/>
              </w:rPr>
            </w:pPr>
          </w:p>
          <w:p w:rsidR="007F6E4A" w:rsidRPr="00B152E5" w:rsidRDefault="007F6E4A" w:rsidP="00B152E5">
            <w:pPr>
              <w:rPr>
                <w:sz w:val="24"/>
                <w:szCs w:val="24"/>
              </w:rPr>
            </w:pPr>
          </w:p>
        </w:tc>
      </w:tr>
      <w:tr w:rsidR="001D0A5A" w:rsidRPr="008F389B" w:rsidTr="0019293E">
        <w:tc>
          <w:tcPr>
            <w:tcW w:w="9571" w:type="dxa"/>
            <w:gridSpan w:val="3"/>
          </w:tcPr>
          <w:p w:rsidR="001D0A5A" w:rsidRDefault="001D0A5A" w:rsidP="0019293E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F6E4A" w:rsidRPr="008F389B" w:rsidRDefault="001D0A5A" w:rsidP="0019293E">
            <w:pPr>
              <w:shd w:val="clear" w:color="auto" w:fill="FFFFFF"/>
              <w:spacing w:line="226" w:lineRule="exact"/>
              <w:ind w:right="10"/>
              <w:jc w:val="center"/>
              <w:rPr>
                <w:sz w:val="24"/>
                <w:szCs w:val="24"/>
              </w:rPr>
            </w:pPr>
            <w:r w:rsidRPr="008F389B">
              <w:rPr>
                <w:b/>
                <w:bCs/>
                <w:color w:val="000000"/>
                <w:sz w:val="24"/>
                <w:szCs w:val="24"/>
              </w:rPr>
              <w:t xml:space="preserve">4. Закрепление </w:t>
            </w:r>
            <w:r w:rsidR="007F7BAB">
              <w:rPr>
                <w:b/>
                <w:bCs/>
                <w:color w:val="000000"/>
                <w:sz w:val="24"/>
                <w:szCs w:val="24"/>
              </w:rPr>
              <w:t xml:space="preserve">и работа над пройденным </w:t>
            </w:r>
            <w:r w:rsidRPr="008F389B">
              <w:rPr>
                <w:b/>
                <w:bCs/>
                <w:color w:val="000000"/>
                <w:spacing w:val="-1"/>
                <w:sz w:val="24"/>
                <w:szCs w:val="24"/>
              </w:rPr>
              <w:t>материал</w:t>
            </w:r>
            <w:r w:rsidR="007F7BAB">
              <w:rPr>
                <w:b/>
                <w:bCs/>
                <w:color w:val="000000"/>
                <w:spacing w:val="-1"/>
                <w:sz w:val="24"/>
                <w:szCs w:val="24"/>
              </w:rPr>
              <w:t>ом</w:t>
            </w:r>
            <w:r w:rsidR="007F6E4A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1D0A5A" w:rsidRPr="008F389B" w:rsidRDefault="001D0A5A" w:rsidP="0019293E">
            <w:pPr>
              <w:tabs>
                <w:tab w:val="left" w:pos="9498"/>
                <w:tab w:val="left" w:pos="9639"/>
              </w:tabs>
              <w:jc w:val="both"/>
              <w:rPr>
                <w:sz w:val="24"/>
                <w:szCs w:val="24"/>
              </w:rPr>
            </w:pPr>
          </w:p>
        </w:tc>
      </w:tr>
      <w:tr w:rsidR="0019293E" w:rsidRPr="008F389B" w:rsidTr="0019293E">
        <w:tc>
          <w:tcPr>
            <w:tcW w:w="3768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05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98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Примечание</w:t>
            </w:r>
          </w:p>
        </w:tc>
      </w:tr>
      <w:tr w:rsidR="0019293E" w:rsidRPr="008F389B" w:rsidTr="0019293E">
        <w:trPr>
          <w:trHeight w:val="850"/>
        </w:trPr>
        <w:tc>
          <w:tcPr>
            <w:tcW w:w="3768" w:type="dxa"/>
          </w:tcPr>
          <w:p w:rsidR="001D0A5A" w:rsidRDefault="001D0A5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(24 - 18): 3 + 25 = 2</w:t>
            </w:r>
            <w:r w:rsidRPr="002D1302">
              <w:rPr>
                <w:sz w:val="24"/>
                <w:szCs w:val="24"/>
              </w:rPr>
              <w:t xml:space="preserve">9 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75 - (33 -30)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7 = 54</w:t>
            </w:r>
          </w:p>
          <w:p w:rsidR="007F6E4A" w:rsidRPr="002D1302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(4 + 6)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3 = 18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грибах.</w:t>
            </w:r>
          </w:p>
          <w:p w:rsidR="00B152E5" w:rsidRDefault="00B152E5" w:rsidP="00B152E5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Трое детей собрали по 9 грибов, а мама собрала 16 грибов.</w:t>
            </w:r>
          </w:p>
          <w:p w:rsidR="00B152E5" w:rsidRDefault="00B152E5" w:rsidP="00B152E5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всего грибов собрала семья?</w:t>
            </w: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00625" w:rsidRDefault="00B00625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(один ученик у доски)</w:t>
            </w:r>
          </w:p>
          <w:p w:rsidR="00B00625" w:rsidRDefault="00B44B01" w:rsidP="0019293E">
            <w:pPr>
              <w:tabs>
                <w:tab w:val="left" w:pos="216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9.7pt;margin-top:5.55pt;width:0;height:33.75pt;z-index:251658240" o:connectortype="straight"/>
              </w:pict>
            </w:r>
            <w:r w:rsidR="00B00625">
              <w:rPr>
                <w:sz w:val="24"/>
                <w:szCs w:val="24"/>
              </w:rPr>
              <w:t>Д.-3чел. по 9 гр.?</w:t>
            </w:r>
            <w:r w:rsidR="00B00625">
              <w:rPr>
                <w:sz w:val="24"/>
                <w:szCs w:val="24"/>
              </w:rPr>
              <w:tab/>
              <w:t>?</w:t>
            </w:r>
          </w:p>
          <w:p w:rsidR="00B00625" w:rsidRPr="00B00625" w:rsidRDefault="00B00625" w:rsidP="0019293E">
            <w:r>
              <w:t>М.-16гр.</w:t>
            </w: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 +</w:t>
            </w: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(самостоятельно)</w:t>
            </w:r>
          </w:p>
          <w:p w:rsidR="00B00625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9х3 +16=43(гр.)</w:t>
            </w:r>
          </w:p>
          <w:p w:rsidR="00B00625" w:rsidRPr="008F389B" w:rsidRDefault="00B0062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43 гриба всего собрала семья.</w:t>
            </w:r>
          </w:p>
        </w:tc>
        <w:tc>
          <w:tcPr>
            <w:tcW w:w="3205" w:type="dxa"/>
          </w:tcPr>
          <w:p w:rsidR="007F6E4A" w:rsidRPr="002D1302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4906">
              <w:rPr>
                <w:b/>
                <w:sz w:val="24"/>
                <w:szCs w:val="24"/>
              </w:rPr>
              <w:lastRenderedPageBreak/>
              <w:t>1)</w:t>
            </w:r>
            <w:r w:rsidRPr="00194906">
              <w:rPr>
                <w:b/>
                <w:bCs/>
                <w:sz w:val="24"/>
                <w:szCs w:val="24"/>
              </w:rPr>
              <w:t>Самостоятельная</w:t>
            </w:r>
            <w:r w:rsidRPr="002D1302">
              <w:rPr>
                <w:b/>
                <w:bCs/>
                <w:sz w:val="24"/>
                <w:szCs w:val="24"/>
              </w:rPr>
              <w:t xml:space="preserve"> работа с самопроверкой по</w:t>
            </w:r>
            <w:r>
              <w:rPr>
                <w:b/>
                <w:bCs/>
                <w:sz w:val="24"/>
                <w:szCs w:val="24"/>
              </w:rPr>
              <w:t xml:space="preserve"> образцу</w:t>
            </w:r>
            <w:r w:rsidRPr="002D1302">
              <w:rPr>
                <w:b/>
                <w:bCs/>
                <w:sz w:val="24"/>
                <w:szCs w:val="24"/>
              </w:rPr>
              <w:t>.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А сейчас давайте проверим себя, научились ли мы правильно расставлять порядок действий в выражен</w:t>
            </w:r>
            <w:r>
              <w:rPr>
                <w:sz w:val="24"/>
                <w:szCs w:val="24"/>
              </w:rPr>
              <w:t>иях. Для этого нужно выполнить самостоятельное задание.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(24 - 18):3 + 25 </w:t>
            </w:r>
            <w:r w:rsidRPr="002D1302">
              <w:rPr>
                <w:sz w:val="24"/>
                <w:szCs w:val="24"/>
              </w:rPr>
              <w:t xml:space="preserve"> =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75 - (33 -30)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7 =</w:t>
            </w:r>
          </w:p>
          <w:p w:rsidR="007F6E4A" w:rsidRPr="002D1302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(4 + 6)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3 =</w:t>
            </w:r>
          </w:p>
          <w:p w:rsidR="007F6E4A" w:rsidRPr="002D1302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Давайте проверим. (На</w:t>
            </w:r>
            <w:r>
              <w:rPr>
                <w:sz w:val="24"/>
                <w:szCs w:val="24"/>
              </w:rPr>
              <w:t xml:space="preserve"> доске</w:t>
            </w:r>
            <w:r w:rsidRPr="002D1302">
              <w:rPr>
                <w:sz w:val="24"/>
                <w:szCs w:val="24"/>
              </w:rPr>
              <w:t>)</w:t>
            </w:r>
          </w:p>
          <w:p w:rsidR="001D0A5A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помогло решить правильно выражения?</w:t>
            </w:r>
          </w:p>
          <w:p w:rsidR="007F6E4A" w:rsidRPr="002D1302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lastRenderedPageBreak/>
              <w:t>- Кто выполнил верно, поставьте на полях восклицательный знак</w:t>
            </w:r>
            <w:proofErr w:type="gramStart"/>
            <w:r w:rsidRPr="002D1302">
              <w:rPr>
                <w:sz w:val="24"/>
                <w:szCs w:val="24"/>
              </w:rPr>
              <w:t>.</w:t>
            </w:r>
            <w:proofErr w:type="gramEnd"/>
            <w:r w:rsidRPr="002D1302">
              <w:rPr>
                <w:b/>
                <w:bCs/>
                <w:sz w:val="24"/>
                <w:szCs w:val="24"/>
              </w:rPr>
              <w:t xml:space="preserve"> </w:t>
            </w:r>
            <w:r w:rsidRPr="002D1302"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ростым </w:t>
            </w:r>
            <w:r w:rsidRPr="002D1302">
              <w:rPr>
                <w:sz w:val="24"/>
                <w:szCs w:val="24"/>
              </w:rPr>
              <w:t>карандашом)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Кто допустил ошибки? Какие трудности возникли? Исправьте ошибки.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4906">
              <w:rPr>
                <w:b/>
                <w:sz w:val="24"/>
                <w:szCs w:val="24"/>
              </w:rPr>
              <w:t>2)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Где еще можем применить знание порядка действий? (при решении задач)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A3549">
              <w:rPr>
                <w:b/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(слайд 22)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пошла в лес за грибами. Трое детей собрали по 9 грибов, а мама собрала 16 грибов. Сколько всего грибов собрала семья?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задачу.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чем говорится в задаче?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известно?</w:t>
            </w:r>
          </w:p>
          <w:p w:rsidR="00B152E5" w:rsidRDefault="00B152E5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нужно найти?</w:t>
            </w:r>
          </w:p>
          <w:p w:rsidR="00B152E5" w:rsidRDefault="00B152E5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краткую запись?  -</w:t>
            </w:r>
            <w:r w:rsidR="00B006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Составьте план действий.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-Решение запишите выражением самостоятельно.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ответ  получился? (43)</w:t>
            </w:r>
          </w:p>
          <w:p w:rsidR="007F6E4A" w:rsidRDefault="007F6E4A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-Чтобы посчитать, что должны были вспомнить?</w:t>
            </w:r>
          </w:p>
          <w:p w:rsidR="007F6E4A" w:rsidRPr="008F389B" w:rsidRDefault="007F6E4A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D307CA" w:rsidRDefault="00D307CA" w:rsidP="0019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Самостоятельное выполнение заданий, требующих применени</w:t>
            </w:r>
            <w:r w:rsidR="00A84998">
              <w:rPr>
                <w:sz w:val="24"/>
                <w:szCs w:val="24"/>
              </w:rPr>
              <w:t xml:space="preserve">я знаний в знакомой </w:t>
            </w:r>
            <w:r>
              <w:rPr>
                <w:sz w:val="24"/>
                <w:szCs w:val="24"/>
              </w:rPr>
              <w:t xml:space="preserve"> ситуации</w:t>
            </w:r>
            <w:r w:rsidR="00A84998">
              <w:rPr>
                <w:sz w:val="24"/>
                <w:szCs w:val="24"/>
              </w:rPr>
              <w:t>.</w:t>
            </w: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18180C" w:rsidRPr="0018180C" w:rsidRDefault="0018180C" w:rsidP="0018180C">
            <w:pPr>
              <w:ind w:right="581"/>
              <w:jc w:val="both"/>
              <w:rPr>
                <w:sz w:val="24"/>
                <w:szCs w:val="24"/>
              </w:rPr>
            </w:pPr>
            <w:r w:rsidRPr="0018180C">
              <w:rPr>
                <w:iCs/>
                <w:sz w:val="24"/>
                <w:szCs w:val="24"/>
              </w:rPr>
              <w:t>контроль</w:t>
            </w:r>
            <w:r w:rsidRPr="0018180C">
              <w:rPr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A84998" w:rsidRPr="0018180C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Открытость учащихся в осмыслении своих действий и самооценке.</w:t>
            </w: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B152E5" w:rsidRPr="00250150" w:rsidRDefault="00B152E5" w:rsidP="00B152E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0150">
              <w:rPr>
                <w:sz w:val="24"/>
                <w:szCs w:val="24"/>
              </w:rPr>
              <w:t>Стимулирование дальнейшей деятельности, интереса к учению. Похвала.</w:t>
            </w:r>
          </w:p>
          <w:p w:rsidR="00B152E5" w:rsidRDefault="00B152E5" w:rsidP="00B152E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зрительное восприятие.</w:t>
            </w: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A84998" w:rsidRDefault="00A84998" w:rsidP="0019293E">
            <w:pPr>
              <w:rPr>
                <w:sz w:val="24"/>
                <w:szCs w:val="24"/>
              </w:rPr>
            </w:pPr>
          </w:p>
          <w:p w:rsidR="0019293E" w:rsidRDefault="0019293E" w:rsidP="0019293E">
            <w:pPr>
              <w:rPr>
                <w:sz w:val="24"/>
                <w:szCs w:val="24"/>
              </w:rPr>
            </w:pPr>
            <w:r w:rsidRPr="001465C6">
              <w:rPr>
                <w:sz w:val="24"/>
                <w:szCs w:val="24"/>
              </w:rPr>
              <w:t>Совместный  </w:t>
            </w:r>
            <w:r w:rsidRPr="00204B2B">
              <w:rPr>
                <w:sz w:val="24"/>
                <w:szCs w:val="24"/>
              </w:rPr>
              <w:t xml:space="preserve">анализ рассуждений </w:t>
            </w:r>
            <w:r w:rsidRPr="001465C6">
              <w:rPr>
                <w:sz w:val="24"/>
                <w:szCs w:val="24"/>
              </w:rPr>
              <w:t>учеников</w:t>
            </w:r>
            <w:r>
              <w:rPr>
                <w:sz w:val="24"/>
                <w:szCs w:val="24"/>
              </w:rPr>
              <w:t>.</w:t>
            </w:r>
          </w:p>
          <w:p w:rsidR="0019293E" w:rsidRPr="0019293E" w:rsidRDefault="0019293E" w:rsidP="0019293E">
            <w:pPr>
              <w:rPr>
                <w:sz w:val="24"/>
                <w:szCs w:val="24"/>
              </w:rPr>
            </w:pPr>
          </w:p>
          <w:p w:rsidR="0019293E" w:rsidRPr="00250150" w:rsidRDefault="0019293E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0150">
              <w:rPr>
                <w:sz w:val="24"/>
                <w:szCs w:val="24"/>
              </w:rPr>
              <w:t>Развитие умения доказывать свой ответ</w:t>
            </w: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B152E5" w:rsidRDefault="00B152E5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19293E" w:rsidRDefault="0019293E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Необходимость </w:t>
            </w:r>
            <w:r w:rsidRPr="001465C6">
              <w:rPr>
                <w:sz w:val="24"/>
                <w:szCs w:val="24"/>
              </w:rPr>
              <w:t>установить</w:t>
            </w:r>
            <w:r>
              <w:rPr>
                <w:sz w:val="24"/>
                <w:szCs w:val="24"/>
              </w:rPr>
              <w:t xml:space="preserve"> порядок действий в выражениях.</w:t>
            </w:r>
          </w:p>
          <w:p w:rsidR="0019293E" w:rsidRDefault="0019293E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A84998" w:rsidRPr="0019293E" w:rsidRDefault="00A84998" w:rsidP="0019293E">
            <w:pPr>
              <w:rPr>
                <w:sz w:val="24"/>
                <w:szCs w:val="24"/>
              </w:rPr>
            </w:pPr>
          </w:p>
        </w:tc>
      </w:tr>
      <w:tr w:rsidR="001D0A5A" w:rsidRPr="008F389B" w:rsidTr="0019293E">
        <w:tc>
          <w:tcPr>
            <w:tcW w:w="9571" w:type="dxa"/>
            <w:gridSpan w:val="3"/>
          </w:tcPr>
          <w:p w:rsidR="001D0A5A" w:rsidRDefault="001D0A5A" w:rsidP="0019293E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7F7BAB" w:rsidRPr="008F389B" w:rsidRDefault="001D0A5A" w:rsidP="001929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389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5. </w:t>
            </w:r>
            <w:r w:rsidR="007F7BAB">
              <w:rPr>
                <w:b/>
                <w:bCs/>
                <w:color w:val="000000"/>
                <w:spacing w:val="-1"/>
                <w:sz w:val="24"/>
                <w:szCs w:val="24"/>
              </w:rPr>
              <w:t>Рефлексия деятельности.</w:t>
            </w:r>
          </w:p>
          <w:p w:rsidR="001D0A5A" w:rsidRPr="008F389B" w:rsidRDefault="001D0A5A" w:rsidP="0019293E">
            <w:pPr>
              <w:tabs>
                <w:tab w:val="left" w:pos="284"/>
                <w:tab w:val="left" w:pos="9639"/>
              </w:tabs>
              <w:jc w:val="both"/>
              <w:rPr>
                <w:sz w:val="24"/>
                <w:szCs w:val="24"/>
              </w:rPr>
            </w:pPr>
          </w:p>
        </w:tc>
      </w:tr>
      <w:tr w:rsidR="0019293E" w:rsidRPr="008F389B" w:rsidTr="0019293E">
        <w:tc>
          <w:tcPr>
            <w:tcW w:w="3768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05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98" w:type="dxa"/>
          </w:tcPr>
          <w:p w:rsidR="001D0A5A" w:rsidRPr="008F389B" w:rsidRDefault="001D0A5A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Примечание</w:t>
            </w:r>
          </w:p>
        </w:tc>
      </w:tr>
      <w:tr w:rsidR="00DB7A48" w:rsidRPr="008F389B" w:rsidTr="0019293E">
        <w:tc>
          <w:tcPr>
            <w:tcW w:w="3768" w:type="dxa"/>
          </w:tcPr>
          <w:p w:rsidR="00DB7A48" w:rsidRPr="00DB7A48" w:rsidRDefault="00DB7A48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B7A48">
              <w:rPr>
                <w:sz w:val="24"/>
                <w:szCs w:val="24"/>
              </w:rPr>
              <w:t>-Приклеивают листья на дерево. (Клип «Листья желтые» слайд 24)</w:t>
            </w:r>
          </w:p>
          <w:p w:rsidR="00DB7A48" w:rsidRPr="008F389B" w:rsidRDefault="00DB7A48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5" w:type="dxa"/>
          </w:tcPr>
          <w:p w:rsidR="00DB7A48" w:rsidRPr="002D1302" w:rsidRDefault="00DB7A48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Давайте подведём итог. Какова была тема нашего урока?</w:t>
            </w:r>
          </w:p>
          <w:p w:rsidR="00DB7A48" w:rsidRDefault="00DB7A48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Так какой же порядок действий в выражениях со скобками?</w:t>
            </w:r>
          </w:p>
          <w:p w:rsidR="00DB7A48" w:rsidRPr="002D1302" w:rsidRDefault="00DB7A48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-Наша экскурсия подошла к концу. Но осенний лес набросал листвы на ваши столы.</w:t>
            </w:r>
          </w:p>
          <w:p w:rsidR="00DB7A48" w:rsidRPr="008F389B" w:rsidRDefault="00DB7A48" w:rsidP="0019293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А теперь, пусть каждый из вас оценит свою работу на уроке. Если вы до</w:t>
            </w:r>
            <w:r>
              <w:rPr>
                <w:sz w:val="24"/>
                <w:szCs w:val="24"/>
              </w:rPr>
              <w:t>вольны своей работой прикрепите  -  зеленый листик</w:t>
            </w:r>
            <w:r w:rsidRPr="002D1302">
              <w:rPr>
                <w:sz w:val="24"/>
                <w:szCs w:val="24"/>
              </w:rPr>
              <w:t xml:space="preserve">, если у вас не всё сегодня получалось, были трудности </w:t>
            </w:r>
            <w:proofErr w:type="gramStart"/>
            <w:r w:rsidRPr="002D13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елтый листик</w:t>
            </w:r>
            <w:r w:rsidRPr="002D1302">
              <w:rPr>
                <w:sz w:val="24"/>
                <w:szCs w:val="24"/>
              </w:rPr>
              <w:t xml:space="preserve">, а если вы совсем собой не довольны, считаете, что у вас вообще ничего не получилось - </w:t>
            </w:r>
            <w:r>
              <w:rPr>
                <w:sz w:val="24"/>
                <w:szCs w:val="24"/>
              </w:rPr>
              <w:t xml:space="preserve">красный листик. </w:t>
            </w:r>
          </w:p>
        </w:tc>
        <w:tc>
          <w:tcPr>
            <w:tcW w:w="2598" w:type="dxa"/>
          </w:tcPr>
          <w:p w:rsidR="0019293E" w:rsidRDefault="0019293E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0150">
              <w:rPr>
                <w:sz w:val="24"/>
                <w:szCs w:val="24"/>
              </w:rPr>
              <w:t>Анализ проделанной работы.</w:t>
            </w:r>
          </w:p>
          <w:p w:rsidR="00B152E5" w:rsidRPr="00B152E5" w:rsidRDefault="00B152E5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2E5">
              <w:rPr>
                <w:sz w:val="24"/>
                <w:szCs w:val="24"/>
              </w:rPr>
              <w:t>Выделение и осознание учащимся того что уже усвоено и что еще подлежит усвоению, осознание качества и уровня усвоения</w:t>
            </w:r>
          </w:p>
          <w:p w:rsidR="0019293E" w:rsidRPr="00250150" w:rsidRDefault="0019293E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Адекватность самооценки учащегося оценке учителя.</w:t>
            </w:r>
          </w:p>
          <w:p w:rsidR="00DB7A48" w:rsidRPr="008F389B" w:rsidRDefault="00DB7A48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</w:p>
        </w:tc>
      </w:tr>
      <w:tr w:rsidR="007F7BAB" w:rsidRPr="008F389B" w:rsidTr="0019293E">
        <w:trPr>
          <w:trHeight w:val="827"/>
        </w:trPr>
        <w:tc>
          <w:tcPr>
            <w:tcW w:w="9571" w:type="dxa"/>
            <w:gridSpan w:val="3"/>
          </w:tcPr>
          <w:p w:rsidR="007F7BAB" w:rsidRPr="008F389B" w:rsidRDefault="00DB7A48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6. Домашнее задание.</w:t>
            </w:r>
          </w:p>
        </w:tc>
      </w:tr>
      <w:tr w:rsidR="007F7BAB" w:rsidRPr="008F389B" w:rsidTr="0019293E">
        <w:trPr>
          <w:trHeight w:val="827"/>
        </w:trPr>
        <w:tc>
          <w:tcPr>
            <w:tcW w:w="3768" w:type="dxa"/>
          </w:tcPr>
          <w:p w:rsidR="007F7BAB" w:rsidRDefault="00DB7A48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05" w:type="dxa"/>
          </w:tcPr>
          <w:p w:rsidR="007F7BAB" w:rsidRPr="008F389B" w:rsidRDefault="00DB7A48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98" w:type="dxa"/>
          </w:tcPr>
          <w:p w:rsidR="007F7BAB" w:rsidRPr="008F389B" w:rsidRDefault="00DB7A48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Примечание</w:t>
            </w:r>
          </w:p>
        </w:tc>
      </w:tr>
      <w:tr w:rsidR="00DB7A48" w:rsidRPr="008F389B" w:rsidTr="0019293E">
        <w:trPr>
          <w:trHeight w:val="827"/>
        </w:trPr>
        <w:tc>
          <w:tcPr>
            <w:tcW w:w="3768" w:type="dxa"/>
          </w:tcPr>
          <w:p w:rsidR="00DB7A48" w:rsidRPr="00DB7A48" w:rsidRDefault="00DB7A48" w:rsidP="0019293E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 w:rsidRPr="00DB7A48">
              <w:rPr>
                <w:sz w:val="24"/>
                <w:szCs w:val="24"/>
              </w:rPr>
              <w:t>-Записывают домашнее задание в дневник.</w:t>
            </w:r>
          </w:p>
        </w:tc>
        <w:tc>
          <w:tcPr>
            <w:tcW w:w="3205" w:type="dxa"/>
          </w:tcPr>
          <w:p w:rsidR="00DB7A48" w:rsidRPr="002D1302" w:rsidRDefault="00DB7A48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 xml:space="preserve">- Даже если у вас сегодня не всё получилось, не беда, мы вместе сумеем преодолеть любые трудности, а домашним заданием будет </w:t>
            </w:r>
            <w:r>
              <w:rPr>
                <w:sz w:val="24"/>
                <w:szCs w:val="24"/>
              </w:rPr>
              <w:t>с. 24 №5, №1 (2)</w:t>
            </w:r>
          </w:p>
          <w:p w:rsidR="00DB7A48" w:rsidRPr="00384890" w:rsidRDefault="00DB7A48" w:rsidP="001929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D1302">
              <w:rPr>
                <w:sz w:val="24"/>
                <w:szCs w:val="24"/>
              </w:rPr>
              <w:t>- Спасибо за вашу работу!</w:t>
            </w:r>
          </w:p>
          <w:p w:rsidR="00DB7A48" w:rsidRPr="008F389B" w:rsidRDefault="00DB7A48" w:rsidP="0019293E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DB7A48" w:rsidRPr="008F389B" w:rsidRDefault="00D307CA" w:rsidP="00181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необходимых и достаточных условий для успешного выполнения домашнего задания вс</w:t>
            </w:r>
            <w:r w:rsidR="0018180C">
              <w:rPr>
                <w:sz w:val="24"/>
                <w:szCs w:val="24"/>
              </w:rPr>
              <w:t xml:space="preserve">еми учащимися в соответствии с </w:t>
            </w:r>
            <w:r>
              <w:rPr>
                <w:sz w:val="24"/>
                <w:szCs w:val="24"/>
              </w:rPr>
              <w:t>уровнем их развития.</w:t>
            </w:r>
          </w:p>
        </w:tc>
      </w:tr>
    </w:tbl>
    <w:p w:rsidR="001D0A5A" w:rsidRPr="008F389B" w:rsidRDefault="0019293E" w:rsidP="001D0A5A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B813B0" w:rsidRDefault="00B813B0">
      <w:pPr>
        <w:rPr>
          <w:b/>
          <w:sz w:val="44"/>
          <w:szCs w:val="44"/>
        </w:rPr>
      </w:pPr>
    </w:p>
    <w:p w:rsidR="00694682" w:rsidRPr="00B813B0" w:rsidRDefault="00694682">
      <w:pPr>
        <w:rPr>
          <w:b/>
          <w:sz w:val="44"/>
          <w:szCs w:val="44"/>
        </w:rPr>
      </w:pPr>
    </w:p>
    <w:sectPr w:rsidR="00694682" w:rsidRPr="00B813B0" w:rsidSect="0069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9E3866"/>
    <w:lvl w:ilvl="0">
      <w:numFmt w:val="bullet"/>
      <w:lvlText w:val="*"/>
      <w:lvlJc w:val="left"/>
    </w:lvl>
  </w:abstractNum>
  <w:abstractNum w:abstractNumId="1">
    <w:nsid w:val="1C6C0CAF"/>
    <w:multiLevelType w:val="multilevel"/>
    <w:tmpl w:val="8B84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E298A"/>
    <w:multiLevelType w:val="multilevel"/>
    <w:tmpl w:val="C3D8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0A5A"/>
    <w:rsid w:val="00056D40"/>
    <w:rsid w:val="000C0562"/>
    <w:rsid w:val="000E141D"/>
    <w:rsid w:val="0018180C"/>
    <w:rsid w:val="001829E2"/>
    <w:rsid w:val="0019293E"/>
    <w:rsid w:val="0019426D"/>
    <w:rsid w:val="001D0A5A"/>
    <w:rsid w:val="00297F7D"/>
    <w:rsid w:val="002C4577"/>
    <w:rsid w:val="002E603C"/>
    <w:rsid w:val="00371C23"/>
    <w:rsid w:val="003A217C"/>
    <w:rsid w:val="003C4C56"/>
    <w:rsid w:val="00490F2E"/>
    <w:rsid w:val="004A7368"/>
    <w:rsid w:val="00565F7A"/>
    <w:rsid w:val="005E16AA"/>
    <w:rsid w:val="00694682"/>
    <w:rsid w:val="006A435A"/>
    <w:rsid w:val="006E1719"/>
    <w:rsid w:val="00746C6C"/>
    <w:rsid w:val="00770971"/>
    <w:rsid w:val="00781CE3"/>
    <w:rsid w:val="007F6E4A"/>
    <w:rsid w:val="007F7BAB"/>
    <w:rsid w:val="00867D52"/>
    <w:rsid w:val="008B4307"/>
    <w:rsid w:val="008C5B3D"/>
    <w:rsid w:val="00A03664"/>
    <w:rsid w:val="00A32887"/>
    <w:rsid w:val="00A84998"/>
    <w:rsid w:val="00B00625"/>
    <w:rsid w:val="00B152E5"/>
    <w:rsid w:val="00B3547D"/>
    <w:rsid w:val="00B44B01"/>
    <w:rsid w:val="00B623CA"/>
    <w:rsid w:val="00B66FFC"/>
    <w:rsid w:val="00B813B0"/>
    <w:rsid w:val="00C66698"/>
    <w:rsid w:val="00D307CA"/>
    <w:rsid w:val="00DB7A48"/>
    <w:rsid w:val="00EB3D3C"/>
    <w:rsid w:val="00F758CB"/>
    <w:rsid w:val="00FB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21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3A2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06A6-6833-4122-8026-63BC010D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204</cp:lastModifiedBy>
  <cp:revision>14</cp:revision>
  <cp:lastPrinted>2011-10-25T07:54:00Z</cp:lastPrinted>
  <dcterms:created xsi:type="dcterms:W3CDTF">2011-10-15T12:08:00Z</dcterms:created>
  <dcterms:modified xsi:type="dcterms:W3CDTF">2011-10-25T07:55:00Z</dcterms:modified>
</cp:coreProperties>
</file>