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F0" w:rsidRPr="008141EF" w:rsidRDefault="009E48F0" w:rsidP="009E48F0">
      <w:pPr>
        <w:jc w:val="center"/>
        <w:rPr>
          <w:b/>
          <w:i/>
          <w:sz w:val="28"/>
          <w:szCs w:val="28"/>
          <w:u w:val="single"/>
        </w:rPr>
      </w:pPr>
      <w:r w:rsidRPr="008141EF">
        <w:rPr>
          <w:b/>
          <w:i/>
          <w:sz w:val="28"/>
          <w:szCs w:val="28"/>
          <w:u w:val="single"/>
        </w:rPr>
        <w:t>Проект для</w:t>
      </w:r>
      <w:r>
        <w:rPr>
          <w:b/>
          <w:i/>
          <w:sz w:val="28"/>
          <w:szCs w:val="28"/>
          <w:u w:val="single"/>
        </w:rPr>
        <w:t xml:space="preserve"> детей 4-5 лет «Зимние виды спорта»</w:t>
      </w:r>
    </w:p>
    <w:p w:rsidR="009E48F0" w:rsidRPr="008141EF" w:rsidRDefault="009E48F0" w:rsidP="009E48F0">
      <w:pPr>
        <w:rPr>
          <w:sz w:val="28"/>
          <w:szCs w:val="28"/>
        </w:rPr>
      </w:pPr>
    </w:p>
    <w:p w:rsidR="009E48F0" w:rsidRPr="008141EF" w:rsidRDefault="009E48F0" w:rsidP="009E48F0">
      <w:pPr>
        <w:rPr>
          <w:sz w:val="28"/>
          <w:szCs w:val="28"/>
        </w:rPr>
      </w:pPr>
      <w:r w:rsidRPr="008141EF">
        <w:rPr>
          <w:sz w:val="28"/>
          <w:szCs w:val="28"/>
        </w:rPr>
        <w:t>Тип проекта: познавательно-творческий.</w:t>
      </w:r>
    </w:p>
    <w:p w:rsidR="009E48F0" w:rsidRPr="008141EF" w:rsidRDefault="009E48F0" w:rsidP="009E48F0">
      <w:pPr>
        <w:rPr>
          <w:sz w:val="28"/>
          <w:szCs w:val="28"/>
        </w:rPr>
      </w:pPr>
    </w:p>
    <w:p w:rsidR="009E48F0" w:rsidRPr="008141EF" w:rsidRDefault="009E48F0" w:rsidP="009E48F0">
      <w:pPr>
        <w:rPr>
          <w:sz w:val="28"/>
          <w:szCs w:val="28"/>
        </w:rPr>
      </w:pPr>
      <w:r w:rsidRPr="008141EF">
        <w:rPr>
          <w:sz w:val="28"/>
          <w:szCs w:val="28"/>
        </w:rPr>
        <w:t xml:space="preserve">Задачи проекта: </w:t>
      </w:r>
    </w:p>
    <w:p w:rsidR="009E48F0" w:rsidRPr="008141EF" w:rsidRDefault="009E48F0" w:rsidP="009E48F0">
      <w:pPr>
        <w:numPr>
          <w:ilvl w:val="0"/>
          <w:numId w:val="1"/>
        </w:numPr>
        <w:rPr>
          <w:sz w:val="28"/>
          <w:szCs w:val="28"/>
        </w:rPr>
      </w:pPr>
      <w:r w:rsidRPr="008141EF">
        <w:rPr>
          <w:sz w:val="28"/>
          <w:szCs w:val="28"/>
        </w:rPr>
        <w:t xml:space="preserve">Формирование представление о </w:t>
      </w:r>
      <w:r>
        <w:rPr>
          <w:sz w:val="28"/>
          <w:szCs w:val="28"/>
        </w:rPr>
        <w:t>зимних видах спорта.</w:t>
      </w:r>
    </w:p>
    <w:p w:rsidR="009E48F0" w:rsidRDefault="009E48F0" w:rsidP="009E48F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Уточнять представление о спортсменах как о представителях профессии</w:t>
      </w:r>
    </w:p>
    <w:p w:rsidR="009E48F0" w:rsidRDefault="009E48F0" w:rsidP="009E48F0">
      <w:pPr>
        <w:numPr>
          <w:ilvl w:val="0"/>
          <w:numId w:val="1"/>
        </w:numPr>
        <w:rPr>
          <w:sz w:val="28"/>
          <w:szCs w:val="28"/>
        </w:rPr>
      </w:pPr>
      <w:r w:rsidRPr="008141EF">
        <w:rPr>
          <w:sz w:val="28"/>
          <w:szCs w:val="28"/>
        </w:rPr>
        <w:t xml:space="preserve">Развитие творческих способностей в процессе включения в творческую деятельность. </w:t>
      </w:r>
    </w:p>
    <w:p w:rsidR="009E48F0" w:rsidRPr="008141EF" w:rsidRDefault="009E48F0" w:rsidP="009E48F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к спорту.</w:t>
      </w:r>
    </w:p>
    <w:p w:rsidR="009E48F0" w:rsidRPr="008141EF" w:rsidRDefault="009E48F0" w:rsidP="009E48F0">
      <w:pPr>
        <w:rPr>
          <w:sz w:val="28"/>
          <w:szCs w:val="28"/>
        </w:rPr>
      </w:pPr>
    </w:p>
    <w:p w:rsidR="009E48F0" w:rsidRPr="008141EF" w:rsidRDefault="009E48F0" w:rsidP="009E48F0">
      <w:pPr>
        <w:rPr>
          <w:sz w:val="28"/>
          <w:szCs w:val="28"/>
        </w:rPr>
      </w:pPr>
      <w:r>
        <w:rPr>
          <w:sz w:val="28"/>
          <w:szCs w:val="28"/>
        </w:rPr>
        <w:t>Целевая группа: дети среднего дошкольного возраста (4-5</w:t>
      </w:r>
      <w:r w:rsidRPr="008141EF">
        <w:rPr>
          <w:sz w:val="28"/>
          <w:szCs w:val="28"/>
        </w:rPr>
        <w:t xml:space="preserve"> лет).</w:t>
      </w:r>
    </w:p>
    <w:p w:rsidR="009E48F0" w:rsidRPr="008141EF" w:rsidRDefault="009E48F0" w:rsidP="009E48F0">
      <w:pPr>
        <w:pStyle w:val="a3"/>
        <w:rPr>
          <w:sz w:val="28"/>
          <w:szCs w:val="28"/>
        </w:rPr>
      </w:pPr>
      <w:r w:rsidRPr="008141EF">
        <w:rPr>
          <w:b/>
          <w:bCs/>
          <w:i/>
          <w:iCs/>
          <w:sz w:val="28"/>
          <w:szCs w:val="28"/>
          <w:u w:val="single"/>
        </w:rPr>
        <w:t>Участники проекта:</w:t>
      </w:r>
    </w:p>
    <w:p w:rsidR="009E48F0" w:rsidRPr="008141EF" w:rsidRDefault="00CA4796" w:rsidP="009E48F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Педагоги, инструктор по физической культуре.</w:t>
      </w:r>
      <w:bookmarkStart w:id="0" w:name="_GoBack"/>
      <w:bookmarkEnd w:id="0"/>
    </w:p>
    <w:p w:rsidR="009E48F0" w:rsidRPr="008141EF" w:rsidRDefault="00CA4796" w:rsidP="009E48F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Дети средн</w:t>
      </w:r>
      <w:r w:rsidR="009E48F0" w:rsidRPr="008141EF">
        <w:rPr>
          <w:sz w:val="28"/>
          <w:szCs w:val="28"/>
        </w:rPr>
        <w:t>его дошкольного возраста.</w:t>
      </w:r>
    </w:p>
    <w:p w:rsidR="009E48F0" w:rsidRPr="008141EF" w:rsidRDefault="009E48F0" w:rsidP="009E48F0">
      <w:pPr>
        <w:pStyle w:val="a3"/>
        <w:spacing w:before="0" w:beforeAutospacing="0" w:after="0" w:afterAutospacing="0"/>
        <w:rPr>
          <w:sz w:val="28"/>
          <w:szCs w:val="28"/>
        </w:rPr>
      </w:pPr>
      <w:r w:rsidRPr="008141EF">
        <w:rPr>
          <w:sz w:val="28"/>
          <w:szCs w:val="28"/>
        </w:rPr>
        <w:t>3. Родители и другие члены семьи.</w:t>
      </w:r>
    </w:p>
    <w:p w:rsidR="009E48F0" w:rsidRPr="008141EF" w:rsidRDefault="009E48F0" w:rsidP="009E48F0">
      <w:pPr>
        <w:pStyle w:val="a3"/>
        <w:rPr>
          <w:sz w:val="28"/>
          <w:szCs w:val="28"/>
        </w:rPr>
      </w:pPr>
      <w:r w:rsidRPr="008141EF">
        <w:rPr>
          <w:b/>
          <w:bCs/>
          <w:iCs/>
          <w:sz w:val="28"/>
          <w:szCs w:val="28"/>
        </w:rPr>
        <w:t>Длительность проекта:</w:t>
      </w:r>
      <w:r>
        <w:rPr>
          <w:sz w:val="28"/>
          <w:szCs w:val="28"/>
        </w:rPr>
        <w:t xml:space="preserve"> 2</w:t>
      </w:r>
      <w:r w:rsidRPr="008141EF">
        <w:rPr>
          <w:sz w:val="28"/>
          <w:szCs w:val="28"/>
        </w:rPr>
        <w:t xml:space="preserve"> месяца</w:t>
      </w:r>
    </w:p>
    <w:p w:rsidR="009E48F0" w:rsidRPr="008141EF" w:rsidRDefault="009E48F0" w:rsidP="009E48F0">
      <w:pPr>
        <w:pStyle w:val="a3"/>
        <w:rPr>
          <w:sz w:val="28"/>
          <w:szCs w:val="28"/>
        </w:rPr>
      </w:pPr>
      <w:r w:rsidRPr="008141EF">
        <w:rPr>
          <w:b/>
          <w:bCs/>
          <w:iCs/>
          <w:sz w:val="28"/>
          <w:szCs w:val="28"/>
        </w:rPr>
        <w:t>Ожидаемый результат</w:t>
      </w:r>
      <w:r w:rsidRPr="008141EF">
        <w:rPr>
          <w:b/>
          <w:bCs/>
          <w:sz w:val="28"/>
          <w:szCs w:val="28"/>
        </w:rPr>
        <w:t xml:space="preserve"> </w:t>
      </w:r>
      <w:r w:rsidRPr="008141EF">
        <w:rPr>
          <w:b/>
          <w:bCs/>
          <w:iCs/>
          <w:sz w:val="28"/>
          <w:szCs w:val="28"/>
        </w:rPr>
        <w:t>в</w:t>
      </w:r>
      <w:r w:rsidRPr="008141EF">
        <w:rPr>
          <w:b/>
          <w:bCs/>
          <w:sz w:val="28"/>
          <w:szCs w:val="28"/>
        </w:rPr>
        <w:t xml:space="preserve"> </w:t>
      </w:r>
      <w:r w:rsidRPr="008141EF">
        <w:rPr>
          <w:b/>
          <w:bCs/>
          <w:iCs/>
          <w:sz w:val="28"/>
          <w:szCs w:val="28"/>
        </w:rPr>
        <w:t>процессе взаимодействия педагог – дети – родители в реализации проекта:</w:t>
      </w:r>
    </w:p>
    <w:p w:rsidR="009E48F0" w:rsidRPr="008141EF" w:rsidRDefault="009E48F0" w:rsidP="009E48F0">
      <w:pPr>
        <w:pStyle w:val="a3"/>
        <w:rPr>
          <w:sz w:val="28"/>
          <w:szCs w:val="28"/>
        </w:rPr>
      </w:pPr>
      <w:r w:rsidRPr="008141EF">
        <w:rPr>
          <w:b/>
          <w:bCs/>
          <w:iCs/>
          <w:sz w:val="28"/>
          <w:szCs w:val="28"/>
        </w:rPr>
        <w:t>дети:</w:t>
      </w:r>
      <w:r w:rsidRPr="008141EF">
        <w:rPr>
          <w:b/>
          <w:bCs/>
          <w:sz w:val="28"/>
          <w:szCs w:val="28"/>
        </w:rPr>
        <w:t xml:space="preserve"> </w:t>
      </w:r>
    </w:p>
    <w:p w:rsidR="009E48F0" w:rsidRPr="008141EF" w:rsidRDefault="009E48F0" w:rsidP="009E48F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ф</w:t>
      </w:r>
      <w:r w:rsidRPr="008141EF">
        <w:rPr>
          <w:sz w:val="28"/>
          <w:szCs w:val="28"/>
        </w:rPr>
        <w:t xml:space="preserve">ормируются знания о </w:t>
      </w:r>
      <w:r>
        <w:rPr>
          <w:sz w:val="28"/>
          <w:szCs w:val="28"/>
        </w:rPr>
        <w:t>зимних видах спорта (фигурное катание, хоккей, бобслей, лыжный и конькобежный спорт, биатлон)</w:t>
      </w:r>
    </w:p>
    <w:p w:rsidR="009E48F0" w:rsidRDefault="009E48F0" w:rsidP="009E48F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8141EF">
        <w:rPr>
          <w:sz w:val="28"/>
          <w:szCs w:val="28"/>
        </w:rPr>
        <w:t xml:space="preserve">уточняются представления о </w:t>
      </w:r>
      <w:r>
        <w:rPr>
          <w:sz w:val="28"/>
          <w:szCs w:val="28"/>
        </w:rPr>
        <w:t xml:space="preserve">труде спортсменов (требования к </w:t>
      </w:r>
      <w:proofErr w:type="spellStart"/>
      <w:r>
        <w:rPr>
          <w:sz w:val="28"/>
          <w:szCs w:val="28"/>
        </w:rPr>
        <w:t>физподготовке</w:t>
      </w:r>
      <w:proofErr w:type="spellEnd"/>
      <w:r>
        <w:rPr>
          <w:sz w:val="28"/>
          <w:szCs w:val="28"/>
        </w:rPr>
        <w:t>, одежда, атрибуты)</w:t>
      </w:r>
    </w:p>
    <w:p w:rsidR="009E48F0" w:rsidRPr="008141EF" w:rsidRDefault="009E48F0" w:rsidP="009E48F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развиваю</w:t>
      </w:r>
      <w:r w:rsidRPr="008141EF">
        <w:rPr>
          <w:sz w:val="28"/>
          <w:szCs w:val="28"/>
        </w:rPr>
        <w:t>тся творческие способности.</w:t>
      </w:r>
    </w:p>
    <w:p w:rsidR="009E48F0" w:rsidRPr="008141EF" w:rsidRDefault="009E48F0" w:rsidP="009E48F0">
      <w:pPr>
        <w:pStyle w:val="a3"/>
        <w:rPr>
          <w:sz w:val="28"/>
          <w:szCs w:val="28"/>
        </w:rPr>
      </w:pPr>
      <w:r w:rsidRPr="008141EF">
        <w:rPr>
          <w:b/>
          <w:bCs/>
          <w:iCs/>
          <w:sz w:val="28"/>
          <w:szCs w:val="28"/>
        </w:rPr>
        <w:t>Родители:</w:t>
      </w:r>
      <w:r w:rsidRPr="008141EF">
        <w:rPr>
          <w:b/>
          <w:bCs/>
          <w:sz w:val="28"/>
          <w:szCs w:val="28"/>
        </w:rPr>
        <w:t xml:space="preserve"> </w:t>
      </w:r>
    </w:p>
    <w:p w:rsidR="009E48F0" w:rsidRPr="008141EF" w:rsidRDefault="009E48F0" w:rsidP="009E48F0">
      <w:pPr>
        <w:numPr>
          <w:ilvl w:val="0"/>
          <w:numId w:val="2"/>
        </w:numPr>
        <w:ind w:left="714" w:hanging="357"/>
        <w:rPr>
          <w:sz w:val="28"/>
          <w:szCs w:val="28"/>
        </w:rPr>
      </w:pPr>
      <w:r w:rsidRPr="008141EF">
        <w:rPr>
          <w:sz w:val="28"/>
          <w:szCs w:val="28"/>
        </w:rPr>
        <w:t xml:space="preserve">обогащение </w:t>
      </w:r>
      <w:proofErr w:type="spellStart"/>
      <w:r w:rsidRPr="008141EF">
        <w:rPr>
          <w:sz w:val="28"/>
          <w:szCs w:val="28"/>
        </w:rPr>
        <w:t>родительско</w:t>
      </w:r>
      <w:proofErr w:type="spellEnd"/>
      <w:r w:rsidRPr="008141EF">
        <w:rPr>
          <w:sz w:val="28"/>
          <w:szCs w:val="28"/>
        </w:rPr>
        <w:t xml:space="preserve"> - детских отношений, родительского опыта приемами взаимодействия и сотрудничества с ребенком в семье;</w:t>
      </w:r>
    </w:p>
    <w:p w:rsidR="009E48F0" w:rsidRPr="008141EF" w:rsidRDefault="009E48F0" w:rsidP="009E48F0">
      <w:pPr>
        <w:numPr>
          <w:ilvl w:val="0"/>
          <w:numId w:val="2"/>
        </w:numPr>
        <w:ind w:left="714" w:hanging="357"/>
        <w:rPr>
          <w:sz w:val="28"/>
          <w:szCs w:val="28"/>
        </w:rPr>
      </w:pPr>
      <w:r w:rsidRPr="008141EF">
        <w:rPr>
          <w:sz w:val="28"/>
          <w:szCs w:val="28"/>
        </w:rPr>
        <w:t>повышение компетентности родителей по вопросам познавательного и художественно-эстетического развития дошкольников.</w:t>
      </w:r>
    </w:p>
    <w:p w:rsidR="009E48F0" w:rsidRPr="008141EF" w:rsidRDefault="009E48F0" w:rsidP="009E48F0">
      <w:pPr>
        <w:pStyle w:val="a3"/>
        <w:rPr>
          <w:sz w:val="28"/>
          <w:szCs w:val="28"/>
        </w:rPr>
      </w:pPr>
      <w:r w:rsidRPr="008141EF">
        <w:rPr>
          <w:sz w:val="28"/>
          <w:szCs w:val="28"/>
        </w:rPr>
        <w:t xml:space="preserve">Реализация проекта включает несколько этапов: </w:t>
      </w:r>
    </w:p>
    <w:p w:rsidR="009E48F0" w:rsidRPr="008141EF" w:rsidRDefault="009E48F0" w:rsidP="009E48F0">
      <w:pPr>
        <w:pStyle w:val="a3"/>
        <w:jc w:val="both"/>
        <w:rPr>
          <w:sz w:val="28"/>
          <w:szCs w:val="28"/>
        </w:rPr>
      </w:pPr>
      <w:r w:rsidRPr="008141EF">
        <w:rPr>
          <w:b/>
          <w:bCs/>
          <w:sz w:val="28"/>
          <w:szCs w:val="28"/>
          <w:u w:val="single"/>
        </w:rPr>
        <w:t>I этап</w:t>
      </w:r>
      <w:r w:rsidRPr="008141EF">
        <w:rPr>
          <w:sz w:val="28"/>
          <w:szCs w:val="28"/>
        </w:rPr>
        <w:t xml:space="preserve"> – определение темы исследования, задач для педагога, родителей, детей и обозначение темы для всех участников</w:t>
      </w:r>
    </w:p>
    <w:p w:rsidR="009E48F0" w:rsidRPr="008141EF" w:rsidRDefault="009E48F0" w:rsidP="009E48F0">
      <w:pPr>
        <w:pStyle w:val="a3"/>
        <w:jc w:val="both"/>
        <w:rPr>
          <w:sz w:val="28"/>
          <w:szCs w:val="28"/>
        </w:rPr>
      </w:pPr>
      <w:r w:rsidRPr="008141EF">
        <w:rPr>
          <w:b/>
          <w:bCs/>
          <w:sz w:val="28"/>
          <w:szCs w:val="28"/>
          <w:u w:val="single"/>
        </w:rPr>
        <w:lastRenderedPageBreak/>
        <w:t>II этап</w:t>
      </w:r>
      <w:r w:rsidRPr="008141EF">
        <w:rPr>
          <w:sz w:val="28"/>
          <w:szCs w:val="28"/>
        </w:rPr>
        <w:t xml:space="preserve"> –  совместная работа детей и родителей по организации и оформлению проекта.</w:t>
      </w:r>
    </w:p>
    <w:p w:rsidR="009E48F0" w:rsidRPr="008141EF" w:rsidRDefault="009E48F0" w:rsidP="009E48F0">
      <w:pPr>
        <w:pStyle w:val="a3"/>
        <w:jc w:val="both"/>
        <w:rPr>
          <w:sz w:val="28"/>
          <w:szCs w:val="28"/>
        </w:rPr>
      </w:pPr>
      <w:r w:rsidRPr="008141EF">
        <w:rPr>
          <w:b/>
          <w:bCs/>
          <w:sz w:val="28"/>
          <w:szCs w:val="28"/>
          <w:u w:val="single"/>
        </w:rPr>
        <w:t>III этап</w:t>
      </w:r>
      <w:r w:rsidRPr="008141EF">
        <w:rPr>
          <w:sz w:val="28"/>
          <w:szCs w:val="28"/>
        </w:rPr>
        <w:t xml:space="preserve"> – защита или презентация. Дети совместно с родителями заполняют график защиты, подают заявку на выступление перед детьми другой группы. При защите выделяются интересные открытия, делаются замечания, предложения. Докладчик принимает их и отвечает на возникшие вопросы. </w:t>
      </w:r>
    </w:p>
    <w:p w:rsidR="009E48F0" w:rsidRPr="008141EF" w:rsidRDefault="009E48F0" w:rsidP="009E48F0">
      <w:pPr>
        <w:pStyle w:val="a3"/>
        <w:rPr>
          <w:b/>
          <w:sz w:val="28"/>
          <w:szCs w:val="28"/>
        </w:rPr>
      </w:pPr>
      <w:r w:rsidRPr="008141EF">
        <w:rPr>
          <w:b/>
          <w:bCs/>
          <w:iCs/>
          <w:sz w:val="28"/>
          <w:szCs w:val="28"/>
        </w:rPr>
        <w:t>I . Подготовительный этап:</w:t>
      </w:r>
      <w:r w:rsidRPr="008141EF">
        <w:rPr>
          <w:b/>
          <w:sz w:val="28"/>
          <w:szCs w:val="28"/>
        </w:rPr>
        <w:t xml:space="preserve"> </w:t>
      </w:r>
    </w:p>
    <w:p w:rsidR="009E48F0" w:rsidRPr="008141EF" w:rsidRDefault="009E48F0" w:rsidP="009E48F0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8141EF">
        <w:rPr>
          <w:sz w:val="28"/>
          <w:szCs w:val="28"/>
        </w:rPr>
        <w:t>Определение педагогом темы, целей и задач, содержание проекта, прогнозирование результата.</w:t>
      </w:r>
    </w:p>
    <w:p w:rsidR="009E48F0" w:rsidRPr="008141EF" w:rsidRDefault="009E48F0" w:rsidP="009E48F0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8141EF">
        <w:rPr>
          <w:sz w:val="28"/>
          <w:szCs w:val="28"/>
        </w:rPr>
        <w:t>Обсуждение с родителями проекта, выяснение возможностей, средств, необходимых для реализации проекта, определение содержания деятельности всех участников проекта.</w:t>
      </w:r>
    </w:p>
    <w:p w:rsidR="009E48F0" w:rsidRPr="008141EF" w:rsidRDefault="009E48F0" w:rsidP="009E48F0">
      <w:pPr>
        <w:pStyle w:val="a3"/>
        <w:rPr>
          <w:sz w:val="28"/>
          <w:szCs w:val="28"/>
        </w:rPr>
      </w:pPr>
      <w:r w:rsidRPr="008141EF">
        <w:rPr>
          <w:b/>
          <w:bCs/>
          <w:iCs/>
          <w:sz w:val="28"/>
          <w:szCs w:val="28"/>
        </w:rPr>
        <w:t>II . Основной этап реализации проекта:</w:t>
      </w:r>
    </w:p>
    <w:p w:rsidR="009E48F0" w:rsidRPr="008141EF" w:rsidRDefault="009E48F0" w:rsidP="009E48F0">
      <w:pPr>
        <w:pStyle w:val="a3"/>
        <w:numPr>
          <w:ilvl w:val="1"/>
          <w:numId w:val="5"/>
        </w:numPr>
        <w:rPr>
          <w:sz w:val="28"/>
          <w:szCs w:val="28"/>
        </w:rPr>
      </w:pPr>
      <w:r w:rsidRPr="008141EF">
        <w:rPr>
          <w:b/>
          <w:bCs/>
          <w:sz w:val="28"/>
          <w:szCs w:val="28"/>
        </w:rPr>
        <w:t>Содержание деятельности родителей:</w:t>
      </w:r>
      <w:r w:rsidRPr="008141EF">
        <w:rPr>
          <w:sz w:val="28"/>
          <w:szCs w:val="28"/>
        </w:rPr>
        <w:t xml:space="preserve"> </w:t>
      </w:r>
    </w:p>
    <w:p w:rsidR="009E48F0" w:rsidRPr="008141EF" w:rsidRDefault="009E48F0" w:rsidP="009E48F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истории различных видов зимнего спорта</w:t>
      </w:r>
      <w:r w:rsidRPr="008141EF">
        <w:rPr>
          <w:sz w:val="28"/>
          <w:szCs w:val="28"/>
        </w:rPr>
        <w:t>.</w:t>
      </w:r>
    </w:p>
    <w:p w:rsidR="009E48F0" w:rsidRPr="008141EF" w:rsidRDefault="009E48F0" w:rsidP="009E48F0">
      <w:pPr>
        <w:numPr>
          <w:ilvl w:val="0"/>
          <w:numId w:val="4"/>
        </w:numPr>
        <w:jc w:val="both"/>
        <w:rPr>
          <w:sz w:val="28"/>
          <w:szCs w:val="28"/>
        </w:rPr>
      </w:pPr>
      <w:r w:rsidRPr="008141EF">
        <w:rPr>
          <w:sz w:val="28"/>
          <w:szCs w:val="28"/>
        </w:rPr>
        <w:t>Участи</w:t>
      </w:r>
      <w:r>
        <w:rPr>
          <w:sz w:val="28"/>
          <w:szCs w:val="28"/>
        </w:rPr>
        <w:t>е в оформлении выставки «Знаменитые спортсмены», в изготовлении поделок</w:t>
      </w:r>
      <w:r w:rsidR="00CA4796">
        <w:rPr>
          <w:sz w:val="28"/>
          <w:szCs w:val="28"/>
        </w:rPr>
        <w:t>, спортивных костюмов, атрибутов</w:t>
      </w:r>
    </w:p>
    <w:p w:rsidR="009E48F0" w:rsidRPr="008141EF" w:rsidRDefault="009E48F0" w:rsidP="009E48F0">
      <w:pPr>
        <w:pStyle w:val="a3"/>
        <w:numPr>
          <w:ilvl w:val="1"/>
          <w:numId w:val="5"/>
        </w:numPr>
        <w:rPr>
          <w:b/>
          <w:bCs/>
          <w:sz w:val="28"/>
          <w:szCs w:val="28"/>
        </w:rPr>
      </w:pPr>
      <w:r w:rsidRPr="008141EF">
        <w:rPr>
          <w:b/>
          <w:bCs/>
          <w:sz w:val="28"/>
          <w:szCs w:val="28"/>
        </w:rPr>
        <w:t xml:space="preserve">Содержание деятельности педагога: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128"/>
        <w:gridCol w:w="3020"/>
        <w:gridCol w:w="4320"/>
      </w:tblGrid>
      <w:tr w:rsidR="009E48F0" w:rsidRPr="008141EF" w:rsidTr="004937E5">
        <w:tc>
          <w:tcPr>
            <w:tcW w:w="2128" w:type="dxa"/>
          </w:tcPr>
          <w:p w:rsidR="009E48F0" w:rsidRPr="008141EF" w:rsidRDefault="009E48F0" w:rsidP="004937E5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8141EF">
              <w:rPr>
                <w:bCs/>
                <w:sz w:val="28"/>
                <w:szCs w:val="28"/>
              </w:rPr>
              <w:t>Категория</w:t>
            </w:r>
          </w:p>
        </w:tc>
        <w:tc>
          <w:tcPr>
            <w:tcW w:w="3020" w:type="dxa"/>
          </w:tcPr>
          <w:p w:rsidR="009E48F0" w:rsidRPr="008141EF" w:rsidRDefault="009E48F0" w:rsidP="004937E5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8141EF">
              <w:rPr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4320" w:type="dxa"/>
          </w:tcPr>
          <w:p w:rsidR="009E48F0" w:rsidRPr="008141EF" w:rsidRDefault="009E48F0" w:rsidP="004937E5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8141EF">
              <w:rPr>
                <w:bCs/>
                <w:sz w:val="28"/>
                <w:szCs w:val="28"/>
              </w:rPr>
              <w:t>Содержание</w:t>
            </w:r>
          </w:p>
        </w:tc>
      </w:tr>
      <w:tr w:rsidR="009E48F0" w:rsidRPr="008141EF" w:rsidTr="004937E5">
        <w:tc>
          <w:tcPr>
            <w:tcW w:w="2128" w:type="dxa"/>
            <w:vMerge w:val="restart"/>
          </w:tcPr>
          <w:p w:rsidR="009E48F0" w:rsidRPr="008141EF" w:rsidRDefault="009E48F0" w:rsidP="004937E5">
            <w:pPr>
              <w:pStyle w:val="a3"/>
              <w:rPr>
                <w:bCs/>
                <w:sz w:val="28"/>
                <w:szCs w:val="28"/>
              </w:rPr>
            </w:pPr>
            <w:r w:rsidRPr="008141EF">
              <w:rPr>
                <w:bCs/>
                <w:sz w:val="28"/>
                <w:szCs w:val="28"/>
              </w:rPr>
              <w:t>Работа с детьми</w:t>
            </w:r>
          </w:p>
        </w:tc>
        <w:tc>
          <w:tcPr>
            <w:tcW w:w="3020" w:type="dxa"/>
          </w:tcPr>
          <w:p w:rsidR="009E48F0" w:rsidRPr="008141EF" w:rsidRDefault="009E48F0" w:rsidP="004937E5">
            <w:pPr>
              <w:pStyle w:val="a3"/>
              <w:rPr>
                <w:bCs/>
                <w:sz w:val="28"/>
                <w:szCs w:val="28"/>
              </w:rPr>
            </w:pPr>
            <w:r w:rsidRPr="008141EF">
              <w:rPr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4320" w:type="dxa"/>
          </w:tcPr>
          <w:p w:rsidR="009E48F0" w:rsidRDefault="009E48F0" w:rsidP="004937E5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1.Формировать </w:t>
            </w:r>
            <w:r w:rsidRPr="008141EF">
              <w:rPr>
                <w:bCs/>
                <w:sz w:val="28"/>
                <w:szCs w:val="28"/>
              </w:rPr>
              <w:t>знания о зимних видах спорта.</w:t>
            </w:r>
          </w:p>
          <w:p w:rsidR="009E48F0" w:rsidRPr="008141EF" w:rsidRDefault="009E48F0" w:rsidP="004937E5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Развивать представления о труде спортсменов</w:t>
            </w:r>
          </w:p>
        </w:tc>
      </w:tr>
      <w:tr w:rsidR="009E48F0" w:rsidRPr="008141EF" w:rsidTr="004937E5">
        <w:tc>
          <w:tcPr>
            <w:tcW w:w="2128" w:type="dxa"/>
            <w:vMerge/>
          </w:tcPr>
          <w:p w:rsidR="009E48F0" w:rsidRPr="008141EF" w:rsidRDefault="009E48F0" w:rsidP="004937E5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9E48F0" w:rsidRPr="008141EF" w:rsidRDefault="009E48F0" w:rsidP="004937E5">
            <w:pPr>
              <w:pStyle w:val="a3"/>
              <w:rPr>
                <w:bCs/>
                <w:sz w:val="28"/>
                <w:szCs w:val="28"/>
              </w:rPr>
            </w:pPr>
            <w:r w:rsidRPr="008141EF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4320" w:type="dxa"/>
          </w:tcPr>
          <w:p w:rsidR="009E48F0" w:rsidRDefault="009E48F0" w:rsidP="004937E5">
            <w:pPr>
              <w:pStyle w:val="a3"/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«Кто потерял?», «Путаница» (спортивные атрибуты)</w:t>
            </w:r>
          </w:p>
          <w:p w:rsidR="009E48F0" w:rsidRPr="008141EF" w:rsidRDefault="009E48F0" w:rsidP="004937E5">
            <w:pPr>
              <w:pStyle w:val="a3"/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«Изобрази спортсмена»</w:t>
            </w:r>
          </w:p>
        </w:tc>
      </w:tr>
      <w:tr w:rsidR="009E48F0" w:rsidRPr="008141EF" w:rsidTr="004937E5">
        <w:tc>
          <w:tcPr>
            <w:tcW w:w="2128" w:type="dxa"/>
            <w:vMerge/>
          </w:tcPr>
          <w:p w:rsidR="009E48F0" w:rsidRPr="008141EF" w:rsidRDefault="009E48F0" w:rsidP="004937E5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9E48F0" w:rsidRPr="008141EF" w:rsidRDefault="009E48F0" w:rsidP="004937E5">
            <w:pPr>
              <w:pStyle w:val="a3"/>
              <w:rPr>
                <w:bCs/>
                <w:sz w:val="28"/>
                <w:szCs w:val="28"/>
              </w:rPr>
            </w:pPr>
            <w:r w:rsidRPr="008141EF">
              <w:rPr>
                <w:bCs/>
                <w:sz w:val="28"/>
                <w:szCs w:val="28"/>
              </w:rPr>
              <w:t>Физкультурное развлечение</w:t>
            </w:r>
          </w:p>
        </w:tc>
        <w:tc>
          <w:tcPr>
            <w:tcW w:w="4320" w:type="dxa"/>
          </w:tcPr>
          <w:p w:rsidR="009E48F0" w:rsidRPr="008141EF" w:rsidRDefault="009E48F0" w:rsidP="004937E5">
            <w:pPr>
              <w:pStyle w:val="a3"/>
              <w:rPr>
                <w:bCs/>
                <w:sz w:val="28"/>
                <w:szCs w:val="28"/>
              </w:rPr>
            </w:pPr>
            <w:r w:rsidRPr="008141EF">
              <w:rPr>
                <w:bCs/>
                <w:sz w:val="28"/>
                <w:szCs w:val="28"/>
              </w:rPr>
              <w:t>«Малые олимпийские игры»</w:t>
            </w:r>
          </w:p>
        </w:tc>
      </w:tr>
      <w:tr w:rsidR="009E48F0" w:rsidRPr="008141EF" w:rsidTr="004937E5">
        <w:tc>
          <w:tcPr>
            <w:tcW w:w="2128" w:type="dxa"/>
            <w:vMerge/>
          </w:tcPr>
          <w:p w:rsidR="009E48F0" w:rsidRPr="008141EF" w:rsidRDefault="009E48F0" w:rsidP="004937E5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9E48F0" w:rsidRPr="008141EF" w:rsidRDefault="009E48F0" w:rsidP="004937E5">
            <w:pPr>
              <w:pStyle w:val="a3"/>
              <w:rPr>
                <w:bCs/>
                <w:sz w:val="28"/>
                <w:szCs w:val="28"/>
              </w:rPr>
            </w:pPr>
            <w:r w:rsidRPr="008141EF">
              <w:rPr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4320" w:type="dxa"/>
          </w:tcPr>
          <w:p w:rsidR="009E48F0" w:rsidRPr="008141EF" w:rsidRDefault="009E48F0" w:rsidP="004937E5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Рисование на тему «Мой любимый зимний вид спорта</w:t>
            </w:r>
            <w:r w:rsidRPr="008141EF">
              <w:rPr>
                <w:bCs/>
                <w:sz w:val="28"/>
                <w:szCs w:val="28"/>
              </w:rPr>
              <w:t>»</w:t>
            </w:r>
          </w:p>
        </w:tc>
      </w:tr>
      <w:tr w:rsidR="009E48F0" w:rsidRPr="008141EF" w:rsidTr="004937E5">
        <w:tc>
          <w:tcPr>
            <w:tcW w:w="2128" w:type="dxa"/>
            <w:vMerge w:val="restart"/>
          </w:tcPr>
          <w:p w:rsidR="009E48F0" w:rsidRPr="008141EF" w:rsidRDefault="009E48F0" w:rsidP="004937E5">
            <w:pPr>
              <w:pStyle w:val="a3"/>
              <w:rPr>
                <w:bCs/>
                <w:sz w:val="28"/>
                <w:szCs w:val="28"/>
              </w:rPr>
            </w:pPr>
            <w:r w:rsidRPr="008141EF">
              <w:rPr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3020" w:type="dxa"/>
          </w:tcPr>
          <w:p w:rsidR="009E48F0" w:rsidRPr="008141EF" w:rsidRDefault="009E48F0" w:rsidP="004937E5">
            <w:pPr>
              <w:pStyle w:val="a3"/>
              <w:rPr>
                <w:sz w:val="28"/>
                <w:szCs w:val="28"/>
              </w:rPr>
            </w:pPr>
            <w:r w:rsidRPr="008141EF">
              <w:rPr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4320" w:type="dxa"/>
          </w:tcPr>
          <w:p w:rsidR="009E48F0" w:rsidRPr="008141EF" w:rsidRDefault="009E48F0" w:rsidP="004937E5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истории различных зимних видов спорта</w:t>
            </w:r>
          </w:p>
        </w:tc>
      </w:tr>
      <w:tr w:rsidR="009E48F0" w:rsidRPr="008141EF" w:rsidTr="004937E5">
        <w:tc>
          <w:tcPr>
            <w:tcW w:w="2128" w:type="dxa"/>
            <w:vMerge/>
          </w:tcPr>
          <w:p w:rsidR="009E48F0" w:rsidRPr="008141EF" w:rsidRDefault="009E48F0" w:rsidP="004937E5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3020" w:type="dxa"/>
          </w:tcPr>
          <w:p w:rsidR="009E48F0" w:rsidRPr="008141EF" w:rsidRDefault="009E48F0" w:rsidP="004937E5">
            <w:pPr>
              <w:pStyle w:val="a3"/>
              <w:rPr>
                <w:sz w:val="28"/>
                <w:szCs w:val="28"/>
              </w:rPr>
            </w:pPr>
            <w:r w:rsidRPr="008141EF">
              <w:rPr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4320" w:type="dxa"/>
          </w:tcPr>
          <w:p w:rsidR="009E48F0" w:rsidRPr="008141EF" w:rsidRDefault="009E48F0" w:rsidP="004937E5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Изготовление наглядно-информационных выставочных экспонатов «Мир моды </w:t>
            </w:r>
            <w:r>
              <w:rPr>
                <w:bCs/>
                <w:sz w:val="28"/>
                <w:szCs w:val="28"/>
              </w:rPr>
              <w:lastRenderedPageBreak/>
              <w:t>спортсменов», «История конька» и т.п.</w:t>
            </w:r>
          </w:p>
        </w:tc>
      </w:tr>
    </w:tbl>
    <w:p w:rsidR="009E48F0" w:rsidRPr="008141EF" w:rsidRDefault="009E48F0" w:rsidP="009E48F0">
      <w:pPr>
        <w:rPr>
          <w:sz w:val="28"/>
          <w:szCs w:val="28"/>
        </w:rPr>
      </w:pPr>
    </w:p>
    <w:p w:rsidR="009E48F0" w:rsidRDefault="009E48F0" w:rsidP="009E48F0">
      <w:pPr>
        <w:pStyle w:val="a3"/>
        <w:rPr>
          <w:b/>
          <w:bCs/>
          <w:sz w:val="28"/>
          <w:szCs w:val="28"/>
        </w:rPr>
      </w:pPr>
      <w:r w:rsidRPr="008141EF">
        <w:rPr>
          <w:b/>
          <w:bCs/>
          <w:sz w:val="28"/>
          <w:szCs w:val="28"/>
          <w:lang w:val="en-US"/>
        </w:rPr>
        <w:t>III</w:t>
      </w:r>
      <w:r w:rsidRPr="008141EF">
        <w:rPr>
          <w:b/>
          <w:bCs/>
          <w:sz w:val="28"/>
          <w:szCs w:val="28"/>
        </w:rPr>
        <w:t xml:space="preserve"> этап – презентация и защита проект</w:t>
      </w:r>
      <w:r>
        <w:rPr>
          <w:b/>
          <w:bCs/>
          <w:sz w:val="28"/>
          <w:szCs w:val="28"/>
        </w:rPr>
        <w:t>а</w:t>
      </w:r>
    </w:p>
    <w:p w:rsidR="009E48F0" w:rsidRPr="008141EF" w:rsidRDefault="009E48F0" w:rsidP="009E48F0">
      <w:pPr>
        <w:pStyle w:val="a3"/>
        <w:jc w:val="both"/>
        <w:rPr>
          <w:sz w:val="28"/>
          <w:szCs w:val="28"/>
        </w:rPr>
      </w:pPr>
      <w:r w:rsidRPr="008141EF">
        <w:rPr>
          <w:bCs/>
          <w:sz w:val="28"/>
          <w:szCs w:val="28"/>
        </w:rPr>
        <w:tab/>
        <w:t>Презентация</w:t>
      </w:r>
      <w:r>
        <w:rPr>
          <w:bCs/>
          <w:sz w:val="28"/>
          <w:szCs w:val="28"/>
        </w:rPr>
        <w:t xml:space="preserve"> наглядно-информационных выставочных экспонатов «Мир моды спортсменов», «История конька» и т.п. с объяснением их назначения и рассказами о виде спорта к которому они относятся. </w:t>
      </w:r>
    </w:p>
    <w:p w:rsidR="0075063C" w:rsidRDefault="0075063C"/>
    <w:sectPr w:rsidR="0075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5F9"/>
    <w:multiLevelType w:val="hybridMultilevel"/>
    <w:tmpl w:val="190E7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8350A"/>
    <w:multiLevelType w:val="hybridMultilevel"/>
    <w:tmpl w:val="DBC21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3D10CD"/>
    <w:multiLevelType w:val="multilevel"/>
    <w:tmpl w:val="9850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F1AA0"/>
    <w:multiLevelType w:val="hybridMultilevel"/>
    <w:tmpl w:val="3A5AE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6E617A"/>
    <w:multiLevelType w:val="multilevel"/>
    <w:tmpl w:val="BD4A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817DB"/>
    <w:multiLevelType w:val="hybridMultilevel"/>
    <w:tmpl w:val="904C3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08D5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2635D2"/>
    <w:multiLevelType w:val="hybridMultilevel"/>
    <w:tmpl w:val="3ABA4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F0"/>
    <w:rsid w:val="0075063C"/>
    <w:rsid w:val="009E48F0"/>
    <w:rsid w:val="00CA4796"/>
    <w:rsid w:val="00D93F34"/>
    <w:rsid w:val="00F3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48F0"/>
    <w:pPr>
      <w:spacing w:before="100" w:beforeAutospacing="1" w:after="100" w:afterAutospacing="1"/>
    </w:pPr>
  </w:style>
  <w:style w:type="table" w:styleId="a4">
    <w:name w:val="Table Grid"/>
    <w:basedOn w:val="a1"/>
    <w:rsid w:val="009E4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48F0"/>
    <w:pPr>
      <w:spacing w:before="100" w:beforeAutospacing="1" w:after="100" w:afterAutospacing="1"/>
    </w:pPr>
  </w:style>
  <w:style w:type="table" w:styleId="a4">
    <w:name w:val="Table Grid"/>
    <w:basedOn w:val="a1"/>
    <w:rsid w:val="009E4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2014-05-13T14:40:00Z</dcterms:created>
  <dcterms:modified xsi:type="dcterms:W3CDTF">2014-05-13T16:25:00Z</dcterms:modified>
</cp:coreProperties>
</file>