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47" w:rsidRPr="008E759C" w:rsidRDefault="00492E47" w:rsidP="00492E47">
      <w:p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5912F7" w:rsidRPr="008E759C" w:rsidRDefault="00492E47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«</w:t>
      </w:r>
      <w:r w:rsidRPr="008E759C">
        <w:rPr>
          <w:rFonts w:ascii="Times New Roman" w:eastAsia="Calibri" w:hAnsi="Times New Roman" w:cs="Times New Roman"/>
          <w:b/>
          <w:sz w:val="32"/>
          <w:szCs w:val="32"/>
        </w:rPr>
        <w:t>Развитие творческих способностей детей старшего дошкольного возраста средствами фитодизайна»</w:t>
      </w:r>
      <w:r w:rsidRPr="008E75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5149">
        <w:rPr>
          <w:rFonts w:ascii="Times New Roman" w:hAnsi="Times New Roman" w:cs="Times New Roman"/>
          <w:b/>
          <w:sz w:val="28"/>
          <w:szCs w:val="28"/>
        </w:rPr>
        <w:t>.</w:t>
      </w:r>
      <w:r w:rsidR="00045149" w:rsidRPr="00045149">
        <w:rPr>
          <w:rFonts w:ascii="Times New Roman" w:hAnsi="Times New Roman" w:cs="Times New Roman"/>
          <w:sz w:val="28"/>
          <w:szCs w:val="28"/>
        </w:rPr>
        <w:t xml:space="preserve"> </w:t>
      </w:r>
      <w:r w:rsidR="00045149">
        <w:rPr>
          <w:rFonts w:ascii="Times New Roman" w:hAnsi="Times New Roman" w:cs="Times New Roman"/>
          <w:sz w:val="28"/>
          <w:szCs w:val="28"/>
        </w:rPr>
        <w:t>(</w:t>
      </w:r>
      <w:r w:rsidR="00045149" w:rsidRPr="00045149">
        <w:rPr>
          <w:rFonts w:ascii="Times New Roman" w:hAnsi="Times New Roman" w:cs="Times New Roman"/>
          <w:sz w:val="28"/>
          <w:szCs w:val="28"/>
        </w:rPr>
        <w:t>Фитодизайном также называют практику создания растительных композиций для оформления интерьеров</w:t>
      </w:r>
      <w:r w:rsidR="00045149">
        <w:rPr>
          <w:rFonts w:ascii="Times New Roman" w:hAnsi="Times New Roman" w:cs="Times New Roman"/>
          <w:sz w:val="28"/>
          <w:szCs w:val="28"/>
        </w:rPr>
        <w:t>)</w:t>
      </w:r>
    </w:p>
    <w:p w:rsidR="00492E47" w:rsidRPr="008E759C" w:rsidRDefault="00492E47" w:rsidP="00492E4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2</w:t>
      </w:r>
      <w:r w:rsidRPr="008E759C">
        <w:rPr>
          <w:rFonts w:ascii="Times New Roman" w:eastAsia="+mj-ea" w:hAnsi="Times New Roman" w:cs="Times New Roman"/>
          <w:b/>
          <w:bCs/>
          <w:color w:val="7030A0"/>
          <w:kern w:val="24"/>
          <w:sz w:val="32"/>
          <w:szCs w:val="32"/>
        </w:rPr>
        <w:t xml:space="preserve"> </w:t>
      </w:r>
      <w:r w:rsidRPr="008E759C">
        <w:rPr>
          <w:rFonts w:ascii="Times New Roman" w:hAnsi="Times New Roman" w:cs="Times New Roman"/>
          <w:b/>
          <w:bCs/>
          <w:sz w:val="32"/>
          <w:szCs w:val="32"/>
        </w:rPr>
        <w:t>Актуальность и новизна предлагаемого проекта велика.</w:t>
      </w:r>
    </w:p>
    <w:p w:rsidR="0095086E" w:rsidRPr="008E759C" w:rsidRDefault="001514A0" w:rsidP="00492E4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Во-первых, усиливает вариативную составляющую общего образования в сфере пограничных с биологией прикладных, художественно-эстетических направлений деятельности. </w:t>
      </w:r>
    </w:p>
    <w:p w:rsidR="0095086E" w:rsidRPr="008E759C" w:rsidRDefault="001514A0" w:rsidP="00492E4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 Во-вторых, способствует практическому приложению знаний, умений и навыков, полученных в детском саду . </w:t>
      </w:r>
    </w:p>
    <w:p w:rsidR="0095086E" w:rsidRPr="008E759C" w:rsidRDefault="001514A0" w:rsidP="00492E4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 В-третьих, стимулирует познавательную мотивацию детей</w:t>
      </w:r>
    </w:p>
    <w:p w:rsidR="0095086E" w:rsidRPr="008E759C" w:rsidRDefault="001514A0" w:rsidP="00492E4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 В-четвертых, самое главное – дети могут развивать свой творческий потенциал, навыки адаптации и социализации к современному обществу и получить  возможность осознанному выбору своей будущей профессии.</w:t>
      </w:r>
    </w:p>
    <w:p w:rsidR="00492E47" w:rsidRPr="008E759C" w:rsidRDefault="00492E47" w:rsidP="00492E47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 xml:space="preserve">СЛАЙД 3, 4,5 Фото </w:t>
      </w:r>
    </w:p>
    <w:p w:rsidR="00492E47" w:rsidRPr="008E759C" w:rsidRDefault="00492E47" w:rsidP="00492E47">
      <w:p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6</w:t>
      </w:r>
      <w:r w:rsidRPr="008E759C">
        <w:rPr>
          <w:rFonts w:ascii="Times New Roman" w:eastAsia="+mn-ea" w:hAnsi="Times New Roman" w:cs="Times New Roman"/>
          <w:b/>
          <w:bCs/>
          <w:color w:val="7030A0"/>
          <w:kern w:val="24"/>
          <w:sz w:val="32"/>
          <w:szCs w:val="32"/>
          <w:lang w:eastAsia="ru-RU"/>
        </w:rPr>
        <w:t xml:space="preserve"> </w:t>
      </w:r>
      <w:r w:rsidRPr="008E759C">
        <w:rPr>
          <w:rFonts w:ascii="Times New Roman" w:hAnsi="Times New Roman" w:cs="Times New Roman"/>
          <w:b/>
          <w:bCs/>
          <w:sz w:val="32"/>
          <w:szCs w:val="32"/>
        </w:rPr>
        <w:t>Целью проекта</w:t>
      </w:r>
      <w:r w:rsidRPr="008E759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759C">
        <w:rPr>
          <w:rFonts w:ascii="Times New Roman" w:hAnsi="Times New Roman" w:cs="Times New Roman"/>
          <w:sz w:val="32"/>
          <w:szCs w:val="32"/>
        </w:rPr>
        <w:t>является приобщение дошкольников к духовной культуре;   эстетическое воспитании детей; развитие творческого потенциала; формирование основ культуры труда.</w:t>
      </w:r>
    </w:p>
    <w:p w:rsidR="00492E47" w:rsidRPr="008E759C" w:rsidRDefault="00C80A4A" w:rsidP="00492E47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7</w:t>
      </w:r>
      <w:r w:rsidR="00613CC2" w:rsidRPr="008E75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2E47" w:rsidRPr="008E759C">
        <w:rPr>
          <w:rFonts w:ascii="Times New Roman" w:hAnsi="Times New Roman" w:cs="Times New Roman"/>
          <w:b/>
          <w:sz w:val="32"/>
          <w:szCs w:val="32"/>
        </w:rPr>
        <w:t>Фото</w:t>
      </w:r>
    </w:p>
    <w:p w:rsidR="00613CC2" w:rsidRPr="008E759C" w:rsidRDefault="00492E47" w:rsidP="00613CC2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</w:t>
      </w:r>
      <w:r w:rsidRPr="008E759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</w:t>
      </w:r>
      <w:r w:rsidR="00C80A4A" w:rsidRPr="008E759C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 xml:space="preserve">8 </w:t>
      </w:r>
      <w:r w:rsidR="00613CC2" w:rsidRPr="008E759C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 xml:space="preserve">Задачи </w:t>
      </w:r>
    </w:p>
    <w:p w:rsidR="0095086E" w:rsidRPr="008E759C" w:rsidRDefault="001514A0" w:rsidP="00613CC2">
      <w:pPr>
        <w:pStyle w:val="a6"/>
        <w:numPr>
          <w:ilvl w:val="0"/>
          <w:numId w:val="3"/>
        </w:numPr>
        <w:rPr>
          <w:rFonts w:eastAsiaTheme="minorHAnsi"/>
          <w:sz w:val="32"/>
          <w:szCs w:val="32"/>
        </w:rPr>
      </w:pPr>
      <w:r w:rsidRPr="008E759C">
        <w:rPr>
          <w:rFonts w:eastAsiaTheme="minorHAnsi"/>
          <w:sz w:val="32"/>
          <w:szCs w:val="32"/>
        </w:rPr>
        <w:t>развитие индивидуальных и творческих способностей; познавательной активности и самостоятельности;</w:t>
      </w:r>
    </w:p>
    <w:p w:rsidR="0095086E" w:rsidRPr="008E759C" w:rsidRDefault="001514A0" w:rsidP="00492E47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развитие интереса к культуре и искусству;</w:t>
      </w:r>
    </w:p>
    <w:p w:rsidR="0095086E" w:rsidRPr="008E759C" w:rsidRDefault="001514A0" w:rsidP="00492E47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повышение уровня эстетического развития;</w:t>
      </w:r>
    </w:p>
    <w:p w:rsidR="0095086E" w:rsidRPr="008E759C" w:rsidRDefault="001514A0" w:rsidP="00492E47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lastRenderedPageBreak/>
        <w:t xml:space="preserve">формирование знания об основах цветочных композиций, правилах сбора, хранения и подготовки природного материала; </w:t>
      </w:r>
    </w:p>
    <w:p w:rsidR="0095086E" w:rsidRPr="008E759C" w:rsidRDefault="001514A0" w:rsidP="00492E47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развитие художественного вкуса, фантазии, чувства ритма, умения рационально использовать природные богатства; </w:t>
      </w:r>
    </w:p>
    <w:p w:rsidR="0095086E" w:rsidRPr="008E759C" w:rsidRDefault="001514A0" w:rsidP="00492E47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воспитание терпеливости, усидчивости, аккуратности, бережливости;</w:t>
      </w:r>
    </w:p>
    <w:p w:rsidR="0095086E" w:rsidRPr="008E759C" w:rsidRDefault="001514A0" w:rsidP="00492E47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любви к родной природе, стремления к самостоятельному творчеству. </w:t>
      </w:r>
    </w:p>
    <w:p w:rsidR="00492E47" w:rsidRPr="008E759C" w:rsidRDefault="00C80A4A" w:rsidP="00492E47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 xml:space="preserve">СЛАЙД 9,10 </w:t>
      </w:r>
      <w:r w:rsidR="00613CC2" w:rsidRPr="008E759C">
        <w:rPr>
          <w:rFonts w:ascii="Times New Roman" w:hAnsi="Times New Roman" w:cs="Times New Roman"/>
          <w:b/>
          <w:sz w:val="32"/>
          <w:szCs w:val="32"/>
        </w:rPr>
        <w:t xml:space="preserve">Фото </w:t>
      </w:r>
    </w:p>
    <w:p w:rsidR="00C80A4A" w:rsidRPr="008E759C" w:rsidRDefault="00C80A4A" w:rsidP="00C80A4A">
      <w:pPr>
        <w:pStyle w:val="a3"/>
        <w:rPr>
          <w:color w:val="000000"/>
          <w:sz w:val="32"/>
          <w:szCs w:val="32"/>
        </w:rPr>
      </w:pPr>
      <w:r w:rsidRPr="008E759C">
        <w:rPr>
          <w:b/>
          <w:sz w:val="32"/>
          <w:szCs w:val="32"/>
        </w:rPr>
        <w:t>СЛАЙД</w:t>
      </w:r>
      <w:r w:rsidR="00613CC2" w:rsidRPr="008E759C">
        <w:rPr>
          <w:b/>
          <w:sz w:val="32"/>
          <w:szCs w:val="32"/>
        </w:rPr>
        <w:t xml:space="preserve"> </w:t>
      </w:r>
      <w:r w:rsidRPr="008E759C">
        <w:rPr>
          <w:b/>
          <w:sz w:val="32"/>
          <w:szCs w:val="32"/>
        </w:rPr>
        <w:t xml:space="preserve">11 </w:t>
      </w:r>
      <w:r w:rsidRPr="008E759C">
        <w:rPr>
          <w:rStyle w:val="a7"/>
          <w:color w:val="000000"/>
          <w:sz w:val="32"/>
          <w:szCs w:val="32"/>
        </w:rPr>
        <w:t>Основные направления содержания деятельности</w:t>
      </w:r>
    </w:p>
    <w:p w:rsidR="00C80A4A" w:rsidRPr="008E759C" w:rsidRDefault="00C80A4A" w:rsidP="00C80A4A">
      <w:pPr>
        <w:pStyle w:val="a3"/>
        <w:rPr>
          <w:sz w:val="32"/>
          <w:szCs w:val="32"/>
        </w:rPr>
      </w:pPr>
      <w:r w:rsidRPr="008E759C">
        <w:rPr>
          <w:color w:val="000000"/>
          <w:sz w:val="32"/>
          <w:szCs w:val="32"/>
        </w:rPr>
        <w:t>Данн</w:t>
      </w:r>
      <w:r w:rsidR="008E759C">
        <w:rPr>
          <w:color w:val="000000"/>
          <w:sz w:val="32"/>
          <w:szCs w:val="32"/>
        </w:rPr>
        <w:t>ый проект  рассчитан</w:t>
      </w:r>
      <w:r w:rsidRPr="008E759C">
        <w:rPr>
          <w:color w:val="000000"/>
          <w:sz w:val="32"/>
          <w:szCs w:val="32"/>
        </w:rPr>
        <w:t xml:space="preserve"> на 2 года обучения. Занятия в группе 1 года обучения (5-6 лет) проходят один раз в неделю, по 1 часу. Занятия 2 года обучения (6-7 лет) проходят один раз в неделю, по 1 часу для детей прошедших курс первого года. Работа предполагает занятия с одаренными детьми. Большое внимание уделяется индивидуальной работе и творчеству. </w:t>
      </w:r>
    </w:p>
    <w:p w:rsidR="00C80A4A" w:rsidRPr="008E759C" w:rsidRDefault="00C80A4A" w:rsidP="00C80A4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Группу </w:t>
      </w:r>
      <w:r w:rsidR="008E759C">
        <w:rPr>
          <w:rFonts w:ascii="Times New Roman" w:hAnsi="Times New Roman" w:cs="Times New Roman"/>
          <w:sz w:val="32"/>
          <w:szCs w:val="32"/>
        </w:rPr>
        <w:t xml:space="preserve">скомплектована </w:t>
      </w:r>
      <w:r w:rsidRPr="008E759C">
        <w:rPr>
          <w:rFonts w:ascii="Times New Roman" w:hAnsi="Times New Roman" w:cs="Times New Roman"/>
          <w:sz w:val="32"/>
          <w:szCs w:val="32"/>
        </w:rPr>
        <w:t xml:space="preserve"> из детей одного возраста. Состав группы до10 человек. </w:t>
      </w:r>
    </w:p>
    <w:p w:rsidR="00C80A4A" w:rsidRPr="008E759C" w:rsidRDefault="00C80A4A" w:rsidP="00C80A4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Проектом предполагаются индивидуальные, и коллективные формы работы при выполнении творческих заданий. Предусмотрено изучение теоретических вопросов, практические занятия, посещен</w:t>
      </w:r>
      <w:r w:rsidR="008E759C">
        <w:rPr>
          <w:rFonts w:ascii="Times New Roman" w:hAnsi="Times New Roman" w:cs="Times New Roman"/>
          <w:sz w:val="32"/>
          <w:szCs w:val="32"/>
        </w:rPr>
        <w:t>ие выставок, поездки на природу</w:t>
      </w:r>
      <w:r w:rsidRPr="008E75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0A4A" w:rsidRPr="008E759C" w:rsidRDefault="00C80A4A" w:rsidP="00C80A4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C80A4A" w:rsidRPr="008E759C" w:rsidRDefault="00C80A4A" w:rsidP="00613C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12 Фото</w:t>
      </w:r>
    </w:p>
    <w:p w:rsidR="00613CC2" w:rsidRPr="008E759C" w:rsidRDefault="00C80A4A" w:rsidP="00613C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13</w:t>
      </w:r>
      <w:r w:rsidRPr="008E75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3CC2" w:rsidRPr="008E759C">
        <w:rPr>
          <w:rFonts w:ascii="Times New Roman" w:hAnsi="Times New Roman" w:cs="Times New Roman"/>
          <w:b/>
          <w:bCs/>
          <w:sz w:val="32"/>
          <w:szCs w:val="32"/>
        </w:rPr>
        <w:t>Учет возрастных особенностей дошкольника при обучении</w:t>
      </w:r>
    </w:p>
    <w:p w:rsidR="00613CC2" w:rsidRPr="008E759C" w:rsidRDefault="00613CC2" w:rsidP="00613CC2">
      <w:pPr>
        <w:pStyle w:val="a3"/>
        <w:rPr>
          <w:b/>
          <w:color w:val="000000"/>
          <w:sz w:val="32"/>
          <w:szCs w:val="32"/>
        </w:rPr>
      </w:pPr>
      <w:r w:rsidRPr="008E759C">
        <w:rPr>
          <w:b/>
          <w:color w:val="000000"/>
          <w:sz w:val="32"/>
          <w:szCs w:val="32"/>
        </w:rPr>
        <w:t xml:space="preserve">Для детей старшего дошкольного возраста основными видами деятельности является игра, конструирование, отображение </w:t>
      </w:r>
      <w:r w:rsidRPr="008E759C">
        <w:rPr>
          <w:b/>
          <w:color w:val="000000"/>
          <w:sz w:val="32"/>
          <w:szCs w:val="32"/>
        </w:rPr>
        <w:lastRenderedPageBreak/>
        <w:t>виденного в композиции.</w:t>
      </w:r>
      <w:r w:rsidRPr="008E759C">
        <w:rPr>
          <w:color w:val="000000"/>
          <w:sz w:val="32"/>
          <w:szCs w:val="32"/>
        </w:rPr>
        <w:t xml:space="preserve"> Игры в этом возрасте приобретают более совершенные формы, становятся развивающими и существенно влияют на развитие детей. Важным мотивом в развитии творчества дошкольников являются сознательная постановка цели для достижения успеха и волевая регуляция поведения, позволяющая ребенку добиваться этой цели. Параллельно с мотивацией достижения успеха и под ее влиянием совершенствуются два других личностных качества: трудолюбие и самостоятельность. Трудолюбие же возникает как следствие неоднократно повторяющихся успехов при приложении достаточных усилий и получении поощрения за это. Самостоятельность младших школьников сочетается с их зависимостью от взросл</w:t>
      </w:r>
      <w:r w:rsidR="008E759C">
        <w:rPr>
          <w:color w:val="000000"/>
          <w:sz w:val="32"/>
          <w:szCs w:val="32"/>
        </w:rPr>
        <w:t>ых. При обучении следует обращать</w:t>
      </w:r>
      <w:r w:rsidRPr="008E759C">
        <w:rPr>
          <w:color w:val="000000"/>
          <w:sz w:val="32"/>
          <w:szCs w:val="32"/>
        </w:rPr>
        <w:t xml:space="preserve"> внимание на то, что воспитание самостоятельности и пока еще зависимость от взрослых были взаимно уравновешенными.</w:t>
      </w:r>
      <w:r w:rsidRPr="008E759C">
        <w:rPr>
          <w:color w:val="000000"/>
          <w:sz w:val="32"/>
          <w:szCs w:val="32"/>
        </w:rPr>
        <w:br/>
      </w:r>
      <w:r w:rsidRPr="008E759C">
        <w:rPr>
          <w:b/>
          <w:color w:val="000000"/>
          <w:sz w:val="32"/>
          <w:szCs w:val="32"/>
        </w:rPr>
        <w:t xml:space="preserve">Дети дошкольного возраста очень эмоциональны, легко отвлекаются от не интересной для них работы. Они обладают достаточно хорошей памятью и это, в первую очередь, касается механической памяти.  Поэтому создаю задания таким образом, чтобы они были понятны для восприятия, занимательны и имели окончательный результат уже на самом занятии. Постепенно усложняя задания стараюсь создать  желание двигаться вперед, не боясь неудач. Ведь каждая работа требует устойчивого внимания и труда. </w:t>
      </w:r>
    </w:p>
    <w:p w:rsidR="00613CC2" w:rsidRPr="008E759C" w:rsidRDefault="00613CC2" w:rsidP="00613CC2">
      <w:p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СЛАЙД1</w:t>
      </w:r>
      <w:r w:rsidR="00C80A4A" w:rsidRPr="008E759C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8E759C">
        <w:rPr>
          <w:rFonts w:ascii="Times New Roman" w:hAnsi="Times New Roman" w:cs="Times New Roman"/>
          <w:b/>
          <w:sz w:val="32"/>
          <w:szCs w:val="32"/>
        </w:rPr>
        <w:t>Фото</w:t>
      </w:r>
    </w:p>
    <w:p w:rsidR="005E7104" w:rsidRPr="008E759C" w:rsidRDefault="00613CC2" w:rsidP="00C80A4A">
      <w:pPr>
        <w:pStyle w:val="a3"/>
        <w:rPr>
          <w:b/>
          <w:bCs/>
          <w:color w:val="000000"/>
          <w:sz w:val="32"/>
          <w:szCs w:val="32"/>
        </w:rPr>
      </w:pPr>
      <w:r w:rsidRPr="008E759C">
        <w:rPr>
          <w:b/>
          <w:sz w:val="32"/>
          <w:szCs w:val="32"/>
        </w:rPr>
        <w:t>СЛАЙД</w:t>
      </w:r>
      <w:r w:rsidRPr="008E759C">
        <w:rPr>
          <w:rStyle w:val="a7"/>
          <w:color w:val="000000"/>
          <w:sz w:val="32"/>
          <w:szCs w:val="32"/>
        </w:rPr>
        <w:t xml:space="preserve"> </w:t>
      </w:r>
      <w:r w:rsidR="00C80A4A" w:rsidRPr="008E759C">
        <w:rPr>
          <w:rStyle w:val="a7"/>
          <w:color w:val="000000"/>
          <w:sz w:val="32"/>
          <w:szCs w:val="32"/>
        </w:rPr>
        <w:t>15 Формы работы с детьми</w:t>
      </w:r>
      <w:r w:rsidR="00C80A4A" w:rsidRPr="008E759C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54460B" w:rsidRPr="008E759C">
        <w:rPr>
          <w:b/>
          <w:bCs/>
          <w:color w:val="000000"/>
          <w:sz w:val="32"/>
          <w:szCs w:val="32"/>
        </w:rPr>
        <w:t xml:space="preserve">Занятия 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Экскурсии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Практическая деятельность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КВНы, викторины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Праздники «Страна необычных цветов», «Природа дивной красоты»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Беседы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Досуги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Выставки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 w:rsidRPr="008E759C">
        <w:rPr>
          <w:bCs/>
          <w:color w:val="000000"/>
          <w:sz w:val="32"/>
          <w:szCs w:val="32"/>
        </w:rPr>
        <w:t>Дидактические игры</w:t>
      </w:r>
    </w:p>
    <w:p w:rsidR="005E7104" w:rsidRPr="008E759C" w:rsidRDefault="0054460B" w:rsidP="00C80A4A">
      <w:pPr>
        <w:pStyle w:val="a3"/>
        <w:numPr>
          <w:ilvl w:val="0"/>
          <w:numId w:val="7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Акция «День цветов» (</w:t>
      </w:r>
      <w:r w:rsidRPr="008E759C">
        <w:rPr>
          <w:bCs/>
          <w:color w:val="000000"/>
          <w:sz w:val="32"/>
          <w:szCs w:val="32"/>
        </w:rPr>
        <w:t xml:space="preserve">высадка аллеи цветов) </w:t>
      </w:r>
    </w:p>
    <w:p w:rsidR="00613CC2" w:rsidRPr="008E759C" w:rsidRDefault="00C80A4A" w:rsidP="00613CC2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lastRenderedPageBreak/>
        <w:t>СЛАЙД 16</w:t>
      </w:r>
      <w:r w:rsidR="005446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75F3" w:rsidRPr="008E759C">
        <w:rPr>
          <w:rFonts w:ascii="Times New Roman" w:hAnsi="Times New Roman" w:cs="Times New Roman"/>
          <w:b/>
          <w:sz w:val="32"/>
          <w:szCs w:val="32"/>
        </w:rPr>
        <w:t xml:space="preserve">Фото </w:t>
      </w:r>
    </w:p>
    <w:p w:rsidR="00FF75F3" w:rsidRPr="008E759C" w:rsidRDefault="00C80A4A" w:rsidP="00613CC2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 xml:space="preserve">СЛАЙД 17Формы работы с родителями 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Беседы</w:t>
      </w:r>
      <w:r w:rsidRPr="008E759C">
        <w:rPr>
          <w:rFonts w:ascii="Times New Roman" w:hAnsi="Times New Roman" w:cs="Times New Roman"/>
          <w:sz w:val="32"/>
          <w:szCs w:val="32"/>
        </w:rPr>
        <w:t xml:space="preserve"> «С чего начать создание икебаны», « Сад в бутылке»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Консультации:</w:t>
      </w:r>
      <w:r w:rsidRPr="008E759C">
        <w:rPr>
          <w:rFonts w:ascii="Times New Roman" w:hAnsi="Times New Roman" w:cs="Times New Roman"/>
          <w:sz w:val="32"/>
          <w:szCs w:val="32"/>
        </w:rPr>
        <w:t xml:space="preserve"> «История составления композиций», «Не рвите цветы, не рвите!», «Правила поведения в природе»</w:t>
      </w:r>
      <w:r w:rsidRPr="008E759C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8E759C">
        <w:rPr>
          <w:rFonts w:ascii="Times New Roman" w:hAnsi="Times New Roman" w:cs="Times New Roman"/>
          <w:sz w:val="32"/>
          <w:szCs w:val="32"/>
        </w:rPr>
        <w:t xml:space="preserve">7 принципов правильно составленной композиции» 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Родительские собрания;</w:t>
      </w:r>
      <w:r w:rsidRPr="008E759C">
        <w:rPr>
          <w:rFonts w:ascii="Times New Roman" w:hAnsi="Times New Roman" w:cs="Times New Roman"/>
          <w:sz w:val="32"/>
          <w:szCs w:val="32"/>
        </w:rPr>
        <w:t xml:space="preserve"> « Путешествия в царство цветов», «Весенние секреты» 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КВН, викторины</w:t>
      </w:r>
      <w:r w:rsidRPr="008E759C">
        <w:rPr>
          <w:rFonts w:ascii="Times New Roman" w:hAnsi="Times New Roman" w:cs="Times New Roman"/>
          <w:sz w:val="32"/>
          <w:szCs w:val="32"/>
        </w:rPr>
        <w:t xml:space="preserve"> «Цветочная сказка», «Цветы. Какие они?»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День открытых дверей;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Информация на стендах (фотоматериал);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Обмен опытом родителей</w:t>
      </w:r>
      <w:r w:rsidRPr="008E759C">
        <w:rPr>
          <w:rFonts w:ascii="Times New Roman" w:hAnsi="Times New Roman" w:cs="Times New Roman"/>
          <w:sz w:val="32"/>
          <w:szCs w:val="32"/>
        </w:rPr>
        <w:t xml:space="preserve">: « Делимся семейным опытом» 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Анкетирование;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Семинары-практикумы;</w:t>
      </w:r>
      <w:r w:rsidRPr="008E759C">
        <w:rPr>
          <w:rFonts w:ascii="Times New Roman" w:hAnsi="Times New Roman" w:cs="Times New Roman"/>
          <w:sz w:val="32"/>
          <w:szCs w:val="32"/>
        </w:rPr>
        <w:t xml:space="preserve"> «Оформление семейных праздников»,  «Составление новогодних композиций», «Плавающий букет», «Мастерская», «Один цветок лучше, чем сто» 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 xml:space="preserve">Папки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8E759C">
        <w:rPr>
          <w:rFonts w:ascii="Times New Roman" w:hAnsi="Times New Roman" w:cs="Times New Roman"/>
          <w:sz w:val="32"/>
          <w:szCs w:val="32"/>
        </w:rPr>
        <w:t>передвижки: «История икебана», памятки для родителей « В руках человека и богатство родной земли»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hAnsi="Times New Roman" w:cs="Times New Roman"/>
          <w:b/>
          <w:sz w:val="32"/>
          <w:szCs w:val="32"/>
        </w:rPr>
        <w:t>Оформление выставок:</w:t>
      </w:r>
      <w:r w:rsidRPr="008E759C">
        <w:rPr>
          <w:rFonts w:ascii="Times New Roman" w:hAnsi="Times New Roman" w:cs="Times New Roman"/>
          <w:sz w:val="32"/>
          <w:szCs w:val="32"/>
        </w:rPr>
        <w:t xml:space="preserve"> «Цвета осени»,  «Пасха»,  «Праздник победы в цветах» , «Радуга весны», Новогодний сюрприз» и т. д.</w:t>
      </w:r>
    </w:p>
    <w:p w:rsidR="005E7104" w:rsidRPr="008E759C" w:rsidRDefault="0054460B" w:rsidP="00C80A4A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Домашнее задание – участие в выставках, смотрах –конкурсах</w:t>
      </w:r>
    </w:p>
    <w:p w:rsidR="0054460B" w:rsidRDefault="0054460B" w:rsidP="0054460B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Встречи по интересам</w:t>
      </w:r>
    </w:p>
    <w:p w:rsidR="00C80A4A" w:rsidRPr="0054460B" w:rsidRDefault="00C80A4A" w:rsidP="0054460B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54460B">
        <w:rPr>
          <w:rFonts w:ascii="Times New Roman" w:eastAsia="+mn-ea" w:hAnsi="Times New Roman" w:cs="Times New Roman"/>
          <w:sz w:val="32"/>
          <w:szCs w:val="32"/>
        </w:rPr>
        <w:t>Совместные занятия</w:t>
      </w:r>
    </w:p>
    <w:p w:rsidR="00C80A4A" w:rsidRPr="008E759C" w:rsidRDefault="00C80A4A" w:rsidP="00FF75F3">
      <w:pPr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18,19 фото</w:t>
      </w:r>
    </w:p>
    <w:p w:rsidR="00613CC2" w:rsidRPr="008E759C" w:rsidRDefault="00FF75F3" w:rsidP="00FF75F3">
      <w:p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  <w:r w:rsidR="008E759C" w:rsidRPr="008E759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8E75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759C">
        <w:rPr>
          <w:rFonts w:ascii="Times New Roman" w:hAnsi="Times New Roman" w:cs="Times New Roman"/>
          <w:sz w:val="32"/>
          <w:szCs w:val="32"/>
        </w:rPr>
        <w:t xml:space="preserve">    </w:t>
      </w:r>
      <w:r w:rsidR="00613CC2" w:rsidRPr="008E759C"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</w:p>
    <w:p w:rsidR="00613CC2" w:rsidRPr="008E759C" w:rsidRDefault="00613CC2" w:rsidP="00613CC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Дети должны знать:</w:t>
      </w:r>
    </w:p>
    <w:p w:rsidR="00613CC2" w:rsidRPr="008E759C" w:rsidRDefault="00613CC2" w:rsidP="00613CC2">
      <w:pPr>
        <w:pStyle w:val="a6"/>
        <w:numPr>
          <w:ilvl w:val="0"/>
          <w:numId w:val="4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что такое флористика, ее место в системе декоративных искусств;</w:t>
      </w:r>
    </w:p>
    <w:p w:rsidR="00613CC2" w:rsidRPr="008E759C" w:rsidRDefault="00613CC2" w:rsidP="00613CC2">
      <w:pPr>
        <w:pStyle w:val="a6"/>
        <w:numPr>
          <w:ilvl w:val="0"/>
          <w:numId w:val="4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виды цветочных аранжировок;</w:t>
      </w:r>
    </w:p>
    <w:p w:rsidR="00613CC2" w:rsidRPr="008E759C" w:rsidRDefault="00613CC2" w:rsidP="00613CC2">
      <w:pPr>
        <w:pStyle w:val="a6"/>
        <w:numPr>
          <w:ilvl w:val="0"/>
          <w:numId w:val="4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основные инструменты и материалы художника-флориста;</w:t>
      </w:r>
    </w:p>
    <w:p w:rsidR="00613CC2" w:rsidRPr="008E759C" w:rsidRDefault="00613CC2" w:rsidP="00613CC2">
      <w:pPr>
        <w:pStyle w:val="a6"/>
        <w:numPr>
          <w:ilvl w:val="0"/>
          <w:numId w:val="4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направления флористики;</w:t>
      </w:r>
    </w:p>
    <w:p w:rsidR="00613CC2" w:rsidRPr="008E759C" w:rsidRDefault="00613CC2" w:rsidP="00613CC2">
      <w:pPr>
        <w:pStyle w:val="a6"/>
        <w:numPr>
          <w:ilvl w:val="0"/>
          <w:numId w:val="4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специфику флористических изделий.</w:t>
      </w:r>
    </w:p>
    <w:p w:rsidR="00613CC2" w:rsidRPr="008E759C" w:rsidRDefault="00613CC2" w:rsidP="00613CC2">
      <w:pPr>
        <w:pStyle w:val="a6"/>
        <w:numPr>
          <w:ilvl w:val="0"/>
          <w:numId w:val="5"/>
        </w:numPr>
        <w:tabs>
          <w:tab w:val="left" w:pos="900"/>
          <w:tab w:val="num" w:pos="1440"/>
        </w:tabs>
        <w:jc w:val="both"/>
        <w:rPr>
          <w:sz w:val="32"/>
          <w:szCs w:val="32"/>
        </w:rPr>
      </w:pPr>
      <w:r w:rsidRPr="008E759C">
        <w:rPr>
          <w:sz w:val="32"/>
          <w:szCs w:val="32"/>
        </w:rPr>
        <w:t xml:space="preserve">цветовые сочетания; </w:t>
      </w:r>
    </w:p>
    <w:p w:rsidR="00613CC2" w:rsidRPr="008E759C" w:rsidRDefault="00613CC2" w:rsidP="00613CC2">
      <w:pPr>
        <w:pStyle w:val="a6"/>
        <w:numPr>
          <w:ilvl w:val="0"/>
          <w:numId w:val="5"/>
        </w:numPr>
        <w:tabs>
          <w:tab w:val="left" w:pos="900"/>
          <w:tab w:val="num" w:pos="1440"/>
        </w:tabs>
        <w:jc w:val="both"/>
        <w:rPr>
          <w:sz w:val="32"/>
          <w:szCs w:val="32"/>
        </w:rPr>
      </w:pPr>
      <w:r w:rsidRPr="008E759C">
        <w:rPr>
          <w:sz w:val="32"/>
          <w:szCs w:val="32"/>
        </w:rPr>
        <w:t>понятия «аранжировка цветов», «букет», «композиция»;</w:t>
      </w:r>
    </w:p>
    <w:p w:rsidR="008E759C" w:rsidRPr="008E759C" w:rsidRDefault="008E759C" w:rsidP="00492E47">
      <w:pPr>
        <w:rPr>
          <w:rFonts w:ascii="Times New Roman" w:hAnsi="Times New Roman" w:cs="Times New Roman"/>
          <w:b/>
          <w:sz w:val="32"/>
          <w:szCs w:val="32"/>
        </w:rPr>
      </w:pPr>
    </w:p>
    <w:p w:rsidR="00613CC2" w:rsidRPr="008E759C" w:rsidRDefault="008E759C" w:rsidP="00492E47">
      <w:p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>СЛАЙД 21</w:t>
      </w:r>
      <w:r w:rsidR="00FF75F3" w:rsidRPr="008E759C">
        <w:rPr>
          <w:rFonts w:ascii="Times New Roman" w:hAnsi="Times New Roman" w:cs="Times New Roman"/>
          <w:b/>
          <w:sz w:val="32"/>
          <w:szCs w:val="32"/>
        </w:rPr>
        <w:t xml:space="preserve"> Фото </w:t>
      </w:r>
    </w:p>
    <w:p w:rsidR="00613CC2" w:rsidRPr="008E759C" w:rsidRDefault="00613CC2" w:rsidP="00613CC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E759C" w:rsidRPr="008E759C">
        <w:rPr>
          <w:rFonts w:ascii="Times New Roman" w:hAnsi="Times New Roman" w:cs="Times New Roman"/>
          <w:b/>
          <w:sz w:val="32"/>
          <w:szCs w:val="32"/>
        </w:rPr>
        <w:t>22</w:t>
      </w:r>
      <w:r w:rsidR="00FF75F3" w:rsidRPr="008E75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759C">
        <w:rPr>
          <w:rFonts w:ascii="Times New Roman" w:hAnsi="Times New Roman" w:cs="Times New Roman"/>
          <w:b/>
          <w:sz w:val="32"/>
          <w:szCs w:val="32"/>
        </w:rPr>
        <w:t>Дети должны уметь:</w:t>
      </w:r>
    </w:p>
    <w:p w:rsidR="00613CC2" w:rsidRPr="008E759C" w:rsidRDefault="00613CC2" w:rsidP="00613CC2">
      <w:pPr>
        <w:pStyle w:val="a6"/>
        <w:numPr>
          <w:ilvl w:val="0"/>
          <w:numId w:val="6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выделять крупные сферы флористики;</w:t>
      </w:r>
    </w:p>
    <w:p w:rsidR="00613CC2" w:rsidRPr="008E759C" w:rsidRDefault="00613CC2" w:rsidP="00613CC2">
      <w:pPr>
        <w:pStyle w:val="a6"/>
        <w:numPr>
          <w:ilvl w:val="0"/>
          <w:numId w:val="6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приводить примеры объектов деятельности различных видов аранжировки цветов;</w:t>
      </w:r>
    </w:p>
    <w:p w:rsidR="00613CC2" w:rsidRPr="008E759C" w:rsidRDefault="00613CC2" w:rsidP="00613CC2">
      <w:pPr>
        <w:pStyle w:val="a6"/>
        <w:numPr>
          <w:ilvl w:val="0"/>
          <w:numId w:val="6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выполнять композиции из различных видов цветов;</w:t>
      </w:r>
    </w:p>
    <w:p w:rsidR="00613CC2" w:rsidRPr="008E759C" w:rsidRDefault="00613CC2" w:rsidP="00613CC2">
      <w:pPr>
        <w:pStyle w:val="a6"/>
        <w:numPr>
          <w:ilvl w:val="0"/>
          <w:numId w:val="6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использовать знания по цветоведению и композиции в практических заданиях;</w:t>
      </w:r>
    </w:p>
    <w:p w:rsidR="00613CC2" w:rsidRPr="008E759C" w:rsidRDefault="00613CC2" w:rsidP="00613CC2">
      <w:pPr>
        <w:pStyle w:val="a6"/>
        <w:numPr>
          <w:ilvl w:val="0"/>
          <w:numId w:val="6"/>
        </w:numPr>
        <w:spacing w:after="200"/>
        <w:jc w:val="both"/>
        <w:rPr>
          <w:sz w:val="32"/>
          <w:szCs w:val="32"/>
        </w:rPr>
      </w:pPr>
      <w:r w:rsidRPr="008E759C">
        <w:rPr>
          <w:sz w:val="32"/>
          <w:szCs w:val="32"/>
        </w:rPr>
        <w:t>объяснять роль флористики в духовной и материальной культуре.</w:t>
      </w:r>
    </w:p>
    <w:p w:rsidR="00613CC2" w:rsidRPr="008E759C" w:rsidRDefault="00613CC2" w:rsidP="00613CC2">
      <w:pPr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соблюдать правила безопасности труда.</w:t>
      </w:r>
    </w:p>
    <w:p w:rsidR="008E759C" w:rsidRPr="008E759C" w:rsidRDefault="008E759C" w:rsidP="00FF75F3">
      <w:pPr>
        <w:pStyle w:val="3"/>
        <w:rPr>
          <w:sz w:val="32"/>
          <w:szCs w:val="32"/>
        </w:rPr>
      </w:pPr>
      <w:r w:rsidRPr="008E759C">
        <w:rPr>
          <w:sz w:val="32"/>
          <w:szCs w:val="32"/>
        </w:rPr>
        <w:t xml:space="preserve">СЛАЙД23 Фото </w:t>
      </w:r>
    </w:p>
    <w:p w:rsidR="008E759C" w:rsidRPr="008E759C" w:rsidRDefault="008E759C" w:rsidP="00FF75F3">
      <w:pPr>
        <w:pStyle w:val="3"/>
        <w:rPr>
          <w:sz w:val="32"/>
          <w:szCs w:val="32"/>
        </w:rPr>
      </w:pPr>
      <w:r w:rsidRPr="008E759C">
        <w:rPr>
          <w:sz w:val="32"/>
          <w:szCs w:val="32"/>
        </w:rPr>
        <w:t>СЛАЙД 24Мониторинг</w:t>
      </w:r>
    </w:p>
    <w:p w:rsidR="008E759C" w:rsidRPr="008E759C" w:rsidRDefault="008E759C" w:rsidP="00FF75F3">
      <w:pPr>
        <w:pStyle w:val="3"/>
        <w:rPr>
          <w:sz w:val="32"/>
          <w:szCs w:val="32"/>
        </w:rPr>
      </w:pPr>
      <w:r w:rsidRPr="008E759C">
        <w:rPr>
          <w:sz w:val="32"/>
          <w:szCs w:val="32"/>
        </w:rPr>
        <w:t>СЛАЙД25 Фото</w:t>
      </w:r>
    </w:p>
    <w:p w:rsidR="00FF75F3" w:rsidRPr="0054460B" w:rsidRDefault="00613CC2" w:rsidP="0054460B">
      <w:pPr>
        <w:pStyle w:val="3"/>
        <w:rPr>
          <w:b w:val="0"/>
          <w:sz w:val="32"/>
          <w:szCs w:val="32"/>
        </w:rPr>
      </w:pPr>
      <w:r w:rsidRPr="008E759C">
        <w:rPr>
          <w:sz w:val="32"/>
          <w:szCs w:val="32"/>
        </w:rPr>
        <w:t>СЛАЙД</w:t>
      </w:r>
      <w:r w:rsidR="00FF75F3" w:rsidRPr="008E759C">
        <w:rPr>
          <w:sz w:val="32"/>
          <w:szCs w:val="32"/>
        </w:rPr>
        <w:t xml:space="preserve"> </w:t>
      </w:r>
      <w:r w:rsidR="008E759C" w:rsidRPr="008E759C">
        <w:rPr>
          <w:sz w:val="32"/>
          <w:szCs w:val="32"/>
        </w:rPr>
        <w:t>26</w:t>
      </w:r>
      <w:r w:rsidR="00FF75F3" w:rsidRPr="008E759C">
        <w:rPr>
          <w:sz w:val="32"/>
          <w:szCs w:val="32"/>
        </w:rPr>
        <w:t xml:space="preserve"> В проделанной работе я реализовала поставленную цель: </w:t>
      </w:r>
      <w:r w:rsidR="0054460B">
        <w:rPr>
          <w:sz w:val="32"/>
          <w:szCs w:val="32"/>
        </w:rPr>
        <w:t xml:space="preserve"> </w:t>
      </w:r>
      <w:r w:rsidR="00FF75F3" w:rsidRPr="008E759C">
        <w:rPr>
          <w:b w:val="0"/>
          <w:sz w:val="32"/>
          <w:szCs w:val="32"/>
        </w:rPr>
        <w:t xml:space="preserve">разработала и апробировала серию занятий, направленных на формирование и развитие творческих способностей детей старшего дошкольного возраста средствами флористики. </w:t>
      </w:r>
      <w:r w:rsidR="0054460B">
        <w:rPr>
          <w:b w:val="0"/>
          <w:sz w:val="32"/>
          <w:szCs w:val="32"/>
        </w:rPr>
        <w:t xml:space="preserve"> </w:t>
      </w:r>
      <w:r w:rsidR="00FF75F3" w:rsidRPr="008E759C">
        <w:rPr>
          <w:b w:val="0"/>
          <w:sz w:val="32"/>
          <w:szCs w:val="32"/>
        </w:rPr>
        <w:t>Задачи,  поставленные для успешного достижения цели выполнены.</w:t>
      </w:r>
      <w:r w:rsidR="00FF75F3" w:rsidRPr="0054460B">
        <w:rPr>
          <w:b w:val="0"/>
          <w:sz w:val="32"/>
          <w:szCs w:val="32"/>
        </w:rPr>
        <w:t xml:space="preserve">Дети любят всё, что сделано их собственными руками, поэтому очень важно, чтобы детские работы использовались в разных целях: ими </w:t>
      </w:r>
      <w:r w:rsidR="00FF75F3" w:rsidRPr="0054460B">
        <w:rPr>
          <w:b w:val="0"/>
          <w:sz w:val="32"/>
          <w:szCs w:val="32"/>
        </w:rPr>
        <w:lastRenderedPageBreak/>
        <w:t>можно украшать свой дом или использовать в качестве подарков своим друзьям, родным.</w:t>
      </w:r>
      <w:r w:rsidR="0054460B">
        <w:rPr>
          <w:b w:val="0"/>
          <w:sz w:val="32"/>
          <w:szCs w:val="32"/>
        </w:rPr>
        <w:t xml:space="preserve"> </w:t>
      </w:r>
      <w:r w:rsidR="00FF75F3" w:rsidRPr="0054460B">
        <w:rPr>
          <w:b w:val="0"/>
          <w:sz w:val="32"/>
          <w:szCs w:val="32"/>
        </w:rPr>
        <w:t>Каждый ребёнок уникален, и каждый рождается со способностями, которые можно и нужно развивать. У детей дошкольного возраста огромное желание творить и получать результат. Создавая необходимые условия для художественно – конструктивной деятельности, мы помогаем ребёнку понять окружающий мир и своё место в этом</w:t>
      </w:r>
      <w:r w:rsidR="00FF75F3" w:rsidRPr="008E759C">
        <w:rPr>
          <w:sz w:val="32"/>
          <w:szCs w:val="32"/>
        </w:rPr>
        <w:t xml:space="preserve"> </w:t>
      </w:r>
      <w:r w:rsidR="00FF75F3" w:rsidRPr="0054460B">
        <w:rPr>
          <w:b w:val="0"/>
          <w:sz w:val="32"/>
          <w:szCs w:val="32"/>
        </w:rPr>
        <w:t>мире.</w:t>
      </w:r>
    </w:p>
    <w:p w:rsidR="00613CC2" w:rsidRPr="008E759C" w:rsidRDefault="008E759C" w:rsidP="00492E47">
      <w:pPr>
        <w:rPr>
          <w:rFonts w:ascii="Times New Roman" w:hAnsi="Times New Roman" w:cs="Times New Roman"/>
          <w:sz w:val="32"/>
          <w:szCs w:val="32"/>
        </w:rPr>
      </w:pPr>
      <w:r w:rsidRPr="008E759C">
        <w:rPr>
          <w:rFonts w:ascii="Times New Roman" w:hAnsi="Times New Roman" w:cs="Times New Roman"/>
          <w:sz w:val="32"/>
          <w:szCs w:val="32"/>
        </w:rPr>
        <w:t>СЛАЙД 27 Спасибо за внимание!</w:t>
      </w:r>
    </w:p>
    <w:sectPr w:rsidR="00613CC2" w:rsidRPr="008E759C" w:rsidSect="0059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D2"/>
    <w:multiLevelType w:val="hybridMultilevel"/>
    <w:tmpl w:val="3B6A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10FF"/>
    <w:multiLevelType w:val="hybridMultilevel"/>
    <w:tmpl w:val="7C066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75AC"/>
    <w:multiLevelType w:val="hybridMultilevel"/>
    <w:tmpl w:val="116A5012"/>
    <w:lvl w:ilvl="0" w:tplc="2E76C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C5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8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C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CE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25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0E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C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A44DFA"/>
    <w:multiLevelType w:val="hybridMultilevel"/>
    <w:tmpl w:val="56265C52"/>
    <w:lvl w:ilvl="0" w:tplc="3B2A2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3D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4F3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0D0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D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A60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475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84E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31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C6478"/>
    <w:multiLevelType w:val="hybridMultilevel"/>
    <w:tmpl w:val="550642D8"/>
    <w:lvl w:ilvl="0" w:tplc="E0303ACC">
      <w:start w:val="1"/>
      <w:numFmt w:val="bullet"/>
      <w:lvlText w:val=""/>
      <w:lvlJc w:val="left"/>
      <w:pPr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5">
    <w:nsid w:val="3137371F"/>
    <w:multiLevelType w:val="hybridMultilevel"/>
    <w:tmpl w:val="DF22B3D2"/>
    <w:lvl w:ilvl="0" w:tplc="E0303A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3D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4F3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0D0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D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A60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475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84E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31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C3D18"/>
    <w:multiLevelType w:val="hybridMultilevel"/>
    <w:tmpl w:val="DF345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F445C"/>
    <w:multiLevelType w:val="hybridMultilevel"/>
    <w:tmpl w:val="9E989D44"/>
    <w:lvl w:ilvl="0" w:tplc="E0303A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0CD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4FE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E8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41E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CA2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A2F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080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021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749E2"/>
    <w:multiLevelType w:val="hybridMultilevel"/>
    <w:tmpl w:val="47668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37EBC"/>
    <w:multiLevelType w:val="hybridMultilevel"/>
    <w:tmpl w:val="80D4C292"/>
    <w:lvl w:ilvl="0" w:tplc="0980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E6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9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C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21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AE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8B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92E47"/>
    <w:rsid w:val="00045149"/>
    <w:rsid w:val="001514A0"/>
    <w:rsid w:val="00492E47"/>
    <w:rsid w:val="0054460B"/>
    <w:rsid w:val="005912F7"/>
    <w:rsid w:val="005E7104"/>
    <w:rsid w:val="00613CC2"/>
    <w:rsid w:val="008E759C"/>
    <w:rsid w:val="0095086E"/>
    <w:rsid w:val="00C80A4A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7"/>
  </w:style>
  <w:style w:type="paragraph" w:styleId="3">
    <w:name w:val="heading 3"/>
    <w:basedOn w:val="a"/>
    <w:link w:val="30"/>
    <w:qFormat/>
    <w:rsid w:val="00FF7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2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13CC2"/>
    <w:rPr>
      <w:b/>
      <w:bCs/>
    </w:rPr>
  </w:style>
  <w:style w:type="character" w:customStyle="1" w:styleId="30">
    <w:name w:val="Заголовок 3 Знак"/>
    <w:basedOn w:val="a0"/>
    <w:link w:val="3"/>
    <w:rsid w:val="00FF7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8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8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2014-04-18T18:35:00Z</dcterms:created>
  <dcterms:modified xsi:type="dcterms:W3CDTF">2014-04-20T22:11:00Z</dcterms:modified>
</cp:coreProperties>
</file>