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34" w:rsidRPr="00F842BF" w:rsidRDefault="00875F34" w:rsidP="00222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625E" w:rsidRPr="00F842BF">
        <w:rPr>
          <w:rFonts w:ascii="Times New Roman" w:hAnsi="Times New Roman" w:cs="Times New Roman"/>
          <w:sz w:val="28"/>
          <w:szCs w:val="28"/>
        </w:rPr>
        <w:t>Дети дошкольного возраста с большим удовольствием занимаются физкультурой и началами различных видов спорта. Большой интерес у них вызывают спортивные игры – баскетбол, футбол, волейбол, настольный теннис, бадминтон, хоккей и др. При этом формируется у детей положительное отношение к физической культуре и спорту, а также потребность к самостоятельным занятиям.</w:t>
      </w:r>
    </w:p>
    <w:p w:rsidR="00E7625E" w:rsidRDefault="00E7625E" w:rsidP="00E7625E">
      <w:pPr>
        <w:jc w:val="both"/>
        <w:rPr>
          <w:rFonts w:ascii="Times New Roman" w:hAnsi="Times New Roman" w:cs="Times New Roman"/>
          <w:sz w:val="28"/>
          <w:szCs w:val="28"/>
        </w:rPr>
      </w:pPr>
      <w:r w:rsidRPr="00F842BF">
        <w:rPr>
          <w:rFonts w:ascii="Times New Roman" w:hAnsi="Times New Roman" w:cs="Times New Roman"/>
          <w:sz w:val="28"/>
          <w:szCs w:val="28"/>
        </w:rPr>
        <w:t xml:space="preserve">        Целенаправленно решая задачи физического воспитания, в группе систематически разучиваем и ежедневно проводим «программные» подвижные</w:t>
      </w:r>
      <w:r w:rsidR="004F6218">
        <w:rPr>
          <w:rFonts w:ascii="Times New Roman" w:hAnsi="Times New Roman" w:cs="Times New Roman"/>
          <w:sz w:val="28"/>
          <w:szCs w:val="28"/>
        </w:rPr>
        <w:t xml:space="preserve"> игры. Дети с удовольствием уча</w:t>
      </w:r>
      <w:r w:rsidRPr="00F842BF">
        <w:rPr>
          <w:rFonts w:ascii="Times New Roman" w:hAnsi="Times New Roman" w:cs="Times New Roman"/>
          <w:sz w:val="28"/>
          <w:szCs w:val="28"/>
        </w:rPr>
        <w:t xml:space="preserve">ствую в таких подвижных играх, как «У медведя </w:t>
      </w:r>
      <w:proofErr w:type="gramStart"/>
      <w:r w:rsidRPr="00F842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842BF">
        <w:rPr>
          <w:rFonts w:ascii="Times New Roman" w:hAnsi="Times New Roman" w:cs="Times New Roman"/>
          <w:sz w:val="28"/>
          <w:szCs w:val="28"/>
        </w:rPr>
        <w:t xml:space="preserve"> бору», «Бездомный заяц», «Лиса в курятнике», «Перелет птиц», «Гуси-лебеди». Особо увлекательны игры с текстом. Планируя игры в детском саду, спрашиваю у детей, во что они хотят поиграть, и вместе с детьми придумываем игры, их содержание, правила.</w:t>
      </w:r>
    </w:p>
    <w:p w:rsidR="00F842BF" w:rsidRDefault="00F842BF" w:rsidP="00E76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возможности климата и погоды: зимой можно устраивать катание на санках, лыжах; в настоящее время дети обучаются элементам хоккея, футбола. В сентябре и в октябре проводила работу по расширению знаний о спорте, знакомила с летними и зимними видами спорта. Дети рассказывают о своих родителях.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спортом: как родители посещают бассейн, тренажерные залы, фитнес-клуб.</w:t>
      </w:r>
    </w:p>
    <w:p w:rsidR="00F842BF" w:rsidRDefault="00F842BF" w:rsidP="00E76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детьми, также использую наглядные пособия: изображения олимпийской символики, кубки-награды победителей. Дети отгадывают загадки, начинают осознавать смысл пословиц, заучивают небольшие стихи о спорте.</w:t>
      </w:r>
    </w:p>
    <w:p w:rsidR="002A33AB" w:rsidRPr="00F842BF" w:rsidRDefault="002A33AB" w:rsidP="00E76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нашей группе организован спортивный уголок, имеются атрибуты к подвижным играм, флажки, султанчики, ленточки на кольцах, косички, скакалки, кегли. Есть мишень для метания мячей, гимнастические палки для равновесия при ходьбе по скамейке.</w:t>
      </w:r>
    </w:p>
    <w:p w:rsidR="00E7625E" w:rsidRPr="00875F34" w:rsidRDefault="00E7625E" w:rsidP="00E76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34" w:rsidRDefault="002A33AB" w:rsidP="00307509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A33AB" w:rsidRDefault="002A33AB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он не плачет. Его бросают, назад он скачет. (</w:t>
      </w:r>
      <w:r>
        <w:rPr>
          <w:rFonts w:ascii="Times New Roman" w:hAnsi="Times New Roman" w:cs="Times New Roman"/>
          <w:i/>
          <w:sz w:val="28"/>
          <w:szCs w:val="28"/>
        </w:rPr>
        <w:t>Мяч)</w:t>
      </w:r>
    </w:p>
    <w:p w:rsidR="002A33AB" w:rsidRDefault="002A33AB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Кинешь в речку – он не тонет.</w:t>
      </w:r>
    </w:p>
    <w:p w:rsidR="002A33AB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Бьешь о стенку – он не стонет.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оземь кидать – станет кверху летать. (</w:t>
      </w:r>
      <w:r>
        <w:rPr>
          <w:rFonts w:ascii="Times New Roman" w:hAnsi="Times New Roman" w:cs="Times New Roman"/>
          <w:i/>
          <w:sz w:val="28"/>
          <w:szCs w:val="28"/>
        </w:rPr>
        <w:t>Мяч)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загадку загадали. Это что за чудеса?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Руль, седло и две педали, два блестящих колеса.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 это мой… (</w:t>
      </w:r>
      <w:r w:rsidR="004F621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елосипед)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конь не ест овса, вместо ног – два колеса.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правь рулем. (</w:t>
      </w:r>
      <w:r>
        <w:rPr>
          <w:rFonts w:ascii="Times New Roman" w:hAnsi="Times New Roman" w:cs="Times New Roman"/>
          <w:i/>
          <w:sz w:val="28"/>
          <w:szCs w:val="28"/>
        </w:rPr>
        <w:t>Велосипед)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чудо! Чудеса!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 мной два колеса.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ногами их верчу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качу, качу, качу! (</w:t>
      </w:r>
      <w:r>
        <w:rPr>
          <w:rFonts w:ascii="Times New Roman" w:hAnsi="Times New Roman" w:cs="Times New Roman"/>
          <w:i/>
          <w:sz w:val="28"/>
          <w:szCs w:val="28"/>
        </w:rPr>
        <w:t>Велосипед)</w:t>
      </w: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712" w:rsidRDefault="00F47712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него воздух </w:t>
      </w:r>
      <w:r w:rsidR="00530DB3">
        <w:rPr>
          <w:rFonts w:ascii="Times New Roman" w:hAnsi="Times New Roman" w:cs="Times New Roman"/>
          <w:sz w:val="28"/>
          <w:szCs w:val="28"/>
        </w:rPr>
        <w:t xml:space="preserve">надувают и ногой его </w:t>
      </w:r>
      <w:proofErr w:type="gramStart"/>
      <w:r w:rsidR="00530DB3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="00530DB3">
        <w:rPr>
          <w:rFonts w:ascii="Times New Roman" w:hAnsi="Times New Roman" w:cs="Times New Roman"/>
          <w:sz w:val="28"/>
          <w:szCs w:val="28"/>
        </w:rPr>
        <w:t>. (</w:t>
      </w:r>
      <w:r w:rsidR="00530DB3">
        <w:rPr>
          <w:rFonts w:ascii="Times New Roman" w:hAnsi="Times New Roman" w:cs="Times New Roman"/>
          <w:i/>
          <w:sz w:val="28"/>
          <w:szCs w:val="28"/>
        </w:rPr>
        <w:t>Футбольный мяч)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играл в футбол и забил в ворота… (</w:t>
      </w:r>
      <w:r>
        <w:rPr>
          <w:rFonts w:ascii="Times New Roman" w:hAnsi="Times New Roman" w:cs="Times New Roman"/>
          <w:i/>
          <w:sz w:val="28"/>
          <w:szCs w:val="28"/>
        </w:rPr>
        <w:t>Гол)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берет свое и ручейки бегут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звеня,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прыгаю через нее, а она через меня. (</w:t>
      </w:r>
      <w:r w:rsidR="004F6218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калка)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лето стояли, зиму ожидали.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Дождались поры, помчались с горы. (</w:t>
      </w:r>
      <w:r>
        <w:rPr>
          <w:rFonts w:ascii="Times New Roman" w:hAnsi="Times New Roman" w:cs="Times New Roman"/>
          <w:i/>
          <w:sz w:val="28"/>
          <w:szCs w:val="28"/>
        </w:rPr>
        <w:t>Санки)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железных полозка.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бруски набил я планки.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Дайте снег! Готовы…(</w:t>
      </w:r>
      <w:r w:rsidR="004F6218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анки).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проворные сестрицы быстро бегать мастерицы.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 лежим, в снег – бежим.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такой у нас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Лыжи)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от радости не чуя,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снежной вниз качу я!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мне спорт родней и ближе.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мне в этом? (</w:t>
      </w:r>
      <w:r>
        <w:rPr>
          <w:rFonts w:ascii="Times New Roman" w:hAnsi="Times New Roman" w:cs="Times New Roman"/>
          <w:i/>
          <w:sz w:val="28"/>
          <w:szCs w:val="28"/>
        </w:rPr>
        <w:t>Лыжи)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несут меня.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эти рыжи.</w:t>
      </w:r>
    </w:p>
    <w:p w:rsid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 … (</w:t>
      </w:r>
      <w:r>
        <w:rPr>
          <w:rFonts w:ascii="Times New Roman" w:hAnsi="Times New Roman" w:cs="Times New Roman"/>
          <w:i/>
          <w:sz w:val="28"/>
          <w:szCs w:val="28"/>
        </w:rPr>
        <w:t>Лыжи)</w:t>
      </w:r>
    </w:p>
    <w:p w:rsidR="00530DB3" w:rsidRDefault="00530DB3" w:rsidP="003075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DB3" w:rsidRDefault="00530DB3" w:rsidP="00307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Обгонять друг друга рады.</w:t>
      </w:r>
    </w:p>
    <w:p w:rsidR="00530DB3" w:rsidRDefault="00530DB3" w:rsidP="00307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смотри, дружок, не падай!</w:t>
      </w:r>
    </w:p>
    <w:p w:rsidR="00530DB3" w:rsidRDefault="00530DB3" w:rsidP="00307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они, легки,</w:t>
      </w:r>
    </w:p>
    <w:p w:rsidR="00530DB3" w:rsidRDefault="00530DB3" w:rsidP="003075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Быстроходные…(</w:t>
      </w:r>
      <w:r w:rsidR="00691B60">
        <w:rPr>
          <w:rFonts w:ascii="Times New Roman" w:hAnsi="Times New Roman" w:cs="Times New Roman"/>
          <w:i/>
          <w:sz w:val="28"/>
          <w:szCs w:val="28"/>
        </w:rPr>
        <w:t>Коньки)</w:t>
      </w:r>
    </w:p>
    <w:p w:rsidR="00307509" w:rsidRDefault="00307509" w:rsidP="00307509">
      <w:pPr>
        <w:spacing w:line="1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509" w:rsidRDefault="00307509" w:rsidP="00307509">
      <w:pPr>
        <w:spacing w:before="120" w:line="1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речка – мы лежим. Лед на речке – мы бежим. (</w:t>
      </w:r>
      <w:r>
        <w:rPr>
          <w:rFonts w:ascii="Times New Roman" w:hAnsi="Times New Roman" w:cs="Times New Roman"/>
          <w:i/>
          <w:sz w:val="28"/>
          <w:szCs w:val="28"/>
        </w:rPr>
        <w:t>Коньки)</w:t>
      </w:r>
    </w:p>
    <w:p w:rsidR="00307509" w:rsidRDefault="00307509" w:rsidP="00307509">
      <w:pPr>
        <w:spacing w:before="120" w:line="1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509" w:rsidRDefault="00307509" w:rsidP="00307509">
      <w:pPr>
        <w:spacing w:before="120" w:line="1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509" w:rsidRPr="00307509" w:rsidRDefault="00307509" w:rsidP="00307509">
      <w:pPr>
        <w:spacing w:before="120" w:line="1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7509">
        <w:rPr>
          <w:rFonts w:ascii="Times New Roman" w:hAnsi="Times New Roman" w:cs="Times New Roman"/>
          <w:b/>
          <w:sz w:val="32"/>
          <w:szCs w:val="32"/>
        </w:rPr>
        <w:t>Стихи о спорте</w:t>
      </w:r>
    </w:p>
    <w:p w:rsidR="00691B60" w:rsidRDefault="00307509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спит в постели сладко?                              Я возьму мяч большой,</w:t>
      </w:r>
    </w:p>
    <w:p w:rsidR="00307509" w:rsidRDefault="00307509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пора вставать!                                         </w:t>
      </w:r>
      <w:r w:rsidR="009566F0">
        <w:rPr>
          <w:rFonts w:ascii="Times New Roman" w:hAnsi="Times New Roman" w:cs="Times New Roman"/>
          <w:sz w:val="28"/>
          <w:szCs w:val="28"/>
        </w:rPr>
        <w:t>Подниму над головой,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Спешите на зарядку,                                          Прогну спину,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не будем ждать!                                     Мяч назад кину.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Распахнуто окошко.                                            Чтоб ногам работу дать,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холод нипочем!                                            Будем дружно приседать.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Походим мы немножко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зял Сережа обруч свой,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сон с себя стряхнем.                                        Держит обруч за спиной.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 совсем проснуться,                                Все. Что делает Сережа,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потянуться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попробуй тоже.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Начинай, не спеши!                                             А теперь, детвора,</w:t>
      </w: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ровней дыши.                                      Умываться пора!</w:t>
      </w:r>
    </w:p>
    <w:p w:rsidR="00CC3005" w:rsidRDefault="00CC3005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Пословицы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сгубишь – новое не купишь.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дороже богатства.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здоровье, а счастье найдется.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 будешь – все добудешь.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– мед, одежда – тлен, а здоровье всего дороже.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Двигайся больше, проживешь дольше.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много лежит, у того бок болит.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не красив, да здоров.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рад больной и золотой кровати.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Чище мойся, воды не бойся.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Аппетит от больного бежит, 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катится.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ловкого болезнь не догонит.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Болен – лечись, а здоров – берегись.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дал бог здоровья, не даст и лекарь.</w:t>
      </w:r>
    </w:p>
    <w:p w:rsidR="00CC3005" w:rsidRDefault="00CC3005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3005" w:rsidRDefault="00281D61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ознакомления</w:t>
      </w:r>
      <w:r w:rsidR="00CC3005">
        <w:rPr>
          <w:rFonts w:ascii="Times New Roman" w:hAnsi="Times New Roman" w:cs="Times New Roman"/>
          <w:sz w:val="28"/>
          <w:szCs w:val="28"/>
        </w:rPr>
        <w:t xml:space="preserve"> детей со спортом</w:t>
      </w:r>
      <w:r>
        <w:rPr>
          <w:rFonts w:ascii="Times New Roman" w:hAnsi="Times New Roman" w:cs="Times New Roman"/>
          <w:sz w:val="28"/>
          <w:szCs w:val="28"/>
        </w:rPr>
        <w:t xml:space="preserve">, у них формируется желание заниматься им. Наши дети стали рассказывать о видах летнего спорта, зимнего спорта. Мальчикам особенно нравятся футбол и хоккей, а многих девочек привлекает гимнастика. Рассматривали фотографии спортсменов, обращая внимание на их стройность, подтянутость, женственность. Слушали песни о спорте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утренней гимнастике использую спортивную музыку, рассказываю детям о достижениях наших спортсменов, показываю иллюстрации с кубками, прослушиваем гимн России.</w:t>
      </w:r>
    </w:p>
    <w:p w:rsidR="00281D61" w:rsidRPr="00CC3005" w:rsidRDefault="00281D61" w:rsidP="00CC3005">
      <w:pPr>
        <w:spacing w:before="12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надеяться, что кто-нибудь из наших детей в будущем пополнит ряды спортсменов.</w:t>
      </w:r>
    </w:p>
    <w:p w:rsidR="00CC3005" w:rsidRDefault="00CC3005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</w:p>
    <w:p w:rsidR="009566F0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</w:p>
    <w:p w:rsidR="009566F0" w:rsidRPr="00307509" w:rsidRDefault="009566F0" w:rsidP="00307509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</w:p>
    <w:p w:rsidR="00691B60" w:rsidRPr="00691B60" w:rsidRDefault="00691B60" w:rsidP="0030750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30DB3" w:rsidRPr="00530DB3" w:rsidRDefault="00530DB3" w:rsidP="00307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30DB3" w:rsidRPr="00530DB3" w:rsidSect="006B3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10" w:rsidRDefault="008A6E10" w:rsidP="005141B2">
      <w:pPr>
        <w:spacing w:after="0" w:line="240" w:lineRule="auto"/>
      </w:pPr>
      <w:r>
        <w:separator/>
      </w:r>
    </w:p>
  </w:endnote>
  <w:endnote w:type="continuationSeparator" w:id="0">
    <w:p w:rsidR="008A6E10" w:rsidRDefault="008A6E10" w:rsidP="0051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B0" w:rsidRDefault="00865E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22"/>
      <w:docPartObj>
        <w:docPartGallery w:val="Page Numbers (Bottom of Page)"/>
        <w:docPartUnique/>
      </w:docPartObj>
    </w:sdtPr>
    <w:sdtEndPr/>
    <w:sdtContent>
      <w:p w:rsidR="00865EB0" w:rsidRDefault="008A6E1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1B2" w:rsidRDefault="005141B2" w:rsidP="005141B2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B0" w:rsidRDefault="00865E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10" w:rsidRDefault="008A6E10" w:rsidP="005141B2">
      <w:pPr>
        <w:spacing w:after="0" w:line="240" w:lineRule="auto"/>
      </w:pPr>
      <w:r>
        <w:separator/>
      </w:r>
    </w:p>
  </w:footnote>
  <w:footnote w:type="continuationSeparator" w:id="0">
    <w:p w:rsidR="008A6E10" w:rsidRDefault="008A6E10" w:rsidP="0051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B0" w:rsidRDefault="00865E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B0" w:rsidRDefault="00865E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B0" w:rsidRDefault="00865E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2903"/>
    <w:multiLevelType w:val="hybridMultilevel"/>
    <w:tmpl w:val="DD26A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0F3"/>
    <w:rsid w:val="000C3C3F"/>
    <w:rsid w:val="00172417"/>
    <w:rsid w:val="00211F10"/>
    <w:rsid w:val="00222FF9"/>
    <w:rsid w:val="00281D61"/>
    <w:rsid w:val="002A33AB"/>
    <w:rsid w:val="00307509"/>
    <w:rsid w:val="004604CB"/>
    <w:rsid w:val="00490CA3"/>
    <w:rsid w:val="004D0881"/>
    <w:rsid w:val="004E0511"/>
    <w:rsid w:val="004F6218"/>
    <w:rsid w:val="005141B2"/>
    <w:rsid w:val="00530DB3"/>
    <w:rsid w:val="00691B60"/>
    <w:rsid w:val="006B3446"/>
    <w:rsid w:val="006E2A13"/>
    <w:rsid w:val="00764AF3"/>
    <w:rsid w:val="00865EB0"/>
    <w:rsid w:val="00875F34"/>
    <w:rsid w:val="008A6E10"/>
    <w:rsid w:val="00912575"/>
    <w:rsid w:val="009566F0"/>
    <w:rsid w:val="009C48A6"/>
    <w:rsid w:val="00AF3A8F"/>
    <w:rsid w:val="00C15FF5"/>
    <w:rsid w:val="00C8364A"/>
    <w:rsid w:val="00CC3005"/>
    <w:rsid w:val="00D369D2"/>
    <w:rsid w:val="00D525CE"/>
    <w:rsid w:val="00E7625E"/>
    <w:rsid w:val="00EA423F"/>
    <w:rsid w:val="00F47712"/>
    <w:rsid w:val="00F7115E"/>
    <w:rsid w:val="00F842BF"/>
    <w:rsid w:val="00FC40F3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1B2"/>
  </w:style>
  <w:style w:type="paragraph" w:styleId="a6">
    <w:name w:val="footer"/>
    <w:basedOn w:val="a"/>
    <w:link w:val="a7"/>
    <w:uiPriority w:val="99"/>
    <w:unhideWhenUsed/>
    <w:rsid w:val="0051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C96D-B6A1-4192-B372-2A454E74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20</cp:revision>
  <dcterms:created xsi:type="dcterms:W3CDTF">2014-05-01T13:26:00Z</dcterms:created>
  <dcterms:modified xsi:type="dcterms:W3CDTF">2014-05-13T06:31:00Z</dcterms:modified>
</cp:coreProperties>
</file>