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pct"/>
        <w:tblCellSpacing w:w="0" w:type="dxa"/>
        <w:tblInd w:w="-44" w:type="dxa"/>
        <w:tblCellMar>
          <w:left w:w="0" w:type="dxa"/>
          <w:right w:w="0" w:type="dxa"/>
        </w:tblCellMar>
        <w:tblLook w:val="04A0"/>
      </w:tblPr>
      <w:tblGrid>
        <w:gridCol w:w="10032"/>
        <w:gridCol w:w="32"/>
      </w:tblGrid>
      <w:tr w:rsidR="006A3268" w:rsidRPr="00DC2C66" w:rsidTr="00DD5B46">
        <w:trPr>
          <w:gridAfter w:val="1"/>
          <w:wAfter w:w="30" w:type="dxa"/>
          <w:tblCellSpacing w:w="0" w:type="dxa"/>
        </w:trPr>
        <w:tc>
          <w:tcPr>
            <w:tcW w:w="9369" w:type="dxa"/>
            <w:tcMar>
              <w:top w:w="166" w:type="dxa"/>
              <w:left w:w="166" w:type="dxa"/>
              <w:bottom w:w="166" w:type="dxa"/>
              <w:right w:w="166" w:type="dxa"/>
            </w:tcMar>
            <w:hideMark/>
          </w:tcPr>
          <w:tbl>
            <w:tblPr>
              <w:tblW w:w="4984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669"/>
            </w:tblGrid>
            <w:tr w:rsidR="006A3268" w:rsidRPr="00DC2C66" w:rsidTr="00DD5B46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83" w:type="dxa"/>
                    <w:right w:w="30" w:type="dxa"/>
                  </w:tcMar>
                  <w:vAlign w:val="center"/>
                  <w:hideMark/>
                </w:tcPr>
                <w:p w:rsidR="00E763FC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  <w:t>Утренник «Мы должны всё помнить и чтить…» </w:t>
                  </w:r>
                </w:p>
                <w:p w:rsidR="004938A8" w:rsidRDefault="00E763FC" w:rsidP="00E763FC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  <w:t xml:space="preserve">(к 70-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  <w:t>летию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  <w:t xml:space="preserve"> Великой Победы)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В зал входят нарядные дети, в руках у них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салютики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, ленты, цветы.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Сегодня мы отмечае</w:t>
                  </w:r>
                  <w:r w:rsidR="00F0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очень торжественный день - 70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-летие со дня Победы. К нам в гости пришли ветераны Великой Отечественной войны, встречайте их. (Все приветствуют гостей.)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Ребенок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Салют нашим защитникам!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Дети.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Салют! Салют! Салют!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Звучит (в грамзаписи) песня «День Победы»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(музыка Д.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Тухманова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слова В. Харитонова). На вступление все перестраиваются в три концентрических круга. Дети в наружном кругу держат в руках ленты, в среднем - цветы, </w:t>
                  </w:r>
                  <w:proofErr w:type="gram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внутреннем -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салютики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 первый куплет дети идут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противоходом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трем кругам. Дети с лентами поднимают руки. Опускают. Дети с цветами поднимают руки. Опускают. Дети с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салютиками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поднимают руки. Опускают. Все дети поднимают руки, опускают. Припев поют все.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второй куплет дети перестраиваются в три шеренги лицом к зрителям. Дети с лентами в руках идут вперед на зрителей. За ними - дети с цветами. Затем идет шеренга детей с </w:t>
                  </w:r>
                  <w:proofErr w:type="spellStart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салютиками</w:t>
                  </w:r>
                  <w:proofErr w:type="spellEnd"/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 припев движения повторяются. На третий куплет дети идут свободно по залу. На припев движения повторяются.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1-й ребенок.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Победа! Победа! Победа!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Приносится весть по стране,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Конец испытаньям и бедам,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Конец долголетней войне.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2-й ребенок.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Победа, добытая кровью,-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сердцу дороже стократ.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 нами была в Подмосковье, </w:t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помнишь Кавказ, Ленинград.</w:t>
                  </w:r>
                </w:p>
                <w:p w:rsidR="004938A8" w:rsidRDefault="004938A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326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Взрослый. </w:t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 нами ходила в колоннах,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Вела нас в решительный бой.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Сегодня на наших знаменах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солнце затмила собой.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Василевский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Победа и мир - эти два слова неотделимы.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нужен мир: тебе и мне,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всем на свете детям.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должен мирным быть рассвет,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Который завтра встретим.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нужен мир, трава в росе,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Улыбчивое детство;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нужен мир, прекрасный мир,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Полученный в наследство!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нужно бегать, прыгать, петь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говорить друг с другом.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4-й ребенок.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чем угодно говорить -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 играх и забавах,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мотоциклах, о кино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ковбоях бравых. </w:t>
                  </w:r>
                </w:p>
                <w:p w:rsidR="006A326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5-й ребенок. </w:t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Кому мешал вот этот мир -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цветами на опушке?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6-й ребенок. </w:t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в этот мир, чудесный мир,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Прицелился из пушки?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буду рад.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 буду рад.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все мы будем рады...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Когда исчезнут на Земле все пули и снаряды</w:t>
                  </w:r>
                </w:p>
                <w:p w:rsidR="006A326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326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3A8A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Дети поют песню </w:t>
                  </w:r>
                  <w:r w:rsidR="004938A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«Васильковая поляна»</w:t>
                  </w:r>
                  <w:r w:rsidRPr="00653A8A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r w:rsidRPr="00653A8A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лет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назад наши деды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прадеды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отстояли мир на земле. Наш народ знает цену миру и мирной жизни. Чтобы взрослые и дети жили счастливо на свете, что нужно?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 как вы представляете, что такое «мир»?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солнечное утро.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2-й ребенок.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 - это когда день полон забот.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золотые поля и цветущие сады.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когда открыты двери школ и садов.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когда гремит весенний гром и не грохочут пушки.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когда папа, мама и я рядом.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Мир - это жизнь!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Дети поют песню «</w:t>
                  </w:r>
                  <w:r w:rsidR="004938A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Дети 21 века</w:t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».</w:t>
                  </w:r>
                  <w:r w:rsidRPr="00653A8A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Наш народ перенес страшную и тяжелую войну и вышел победителем. На борьбу с врагом поднялся весь народ, от 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велика... В тылу трудились женщины и дети: 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выпускали снаряды, шили одежду, лечили 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раненных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«Все для фронта» - звучал лозунг военных лет!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По ходу рассказа ведущего идет показ слайдов.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морях, реках, на суше и в небе, в лесах и болотах шли ожесточенные бои. Многие не вернулись с войны, но память о них вечно живет в наших сердцах. (Показ слайда - могила Неизвестного солдата.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всегда помним о них. Почтим их память минутой молчания.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1-й ребенок. </w:t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Весь под ногами шар земной,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Живу, дышу, пою.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в памяти всегда со мной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Погибшие в бою.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2-й ребенок. </w:t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Чем им обязан - знаю я.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пусть не только стих,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Достойна будет жизнь моя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Солдатской смерти их.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Щипачев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Взрослые и дети исполняют песню «Вечный огонь» (музыка А. Филиппенко, слова Д. Чибисова)</w:t>
                  </w:r>
                  <w:r w:rsidRPr="0065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 предоставляет слово ветерану войны, который рассказывает о своем боевом пути. Дети задают ветерану вопросы. Например: Где встретили день Победы? Что чувствовали, когда услышали «Победа!»? Встречаетесь ли сейчас с однополчанами? Ветеран желает детям любить Родину, дружить, расти достойными людьми.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Дети поют песню «Наследники победы» </w:t>
                  </w:r>
                </w:p>
                <w:p w:rsidR="006A326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Дарят живые цветы ветеранам. </w:t>
                  </w:r>
                  <w:r w:rsidRPr="00DC2C6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Ведущий. Храбро сражались наши воины на фронтах 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Великой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Отечественной. Посмотрите сценку «Мы военные» С. Михалкова. Она показывает, как воевали наши защитники.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Выходят дети, в их костюмах элементы военной формы.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Телефонист (с телефоном). </w:t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Алло, алло, Юпитер, я Алмаз.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Почти совсем не слышно вас.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 боем заняли село,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как у вас, алло, алло.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Моряк (смотрит в бинокль). </w:t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На, горизонте самолет.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курсу полный ход, вперед!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Готовься к бою, экипаж,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Отставить, истребитель наш.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Автоматчик.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я забрался на чердак.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Быть может, здесь таится враг.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домом очищаем дом,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Врага повсюду мы найдем.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Летчик (с картой). </w:t>
                  </w:r>
                  <w:r w:rsidRPr="0065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Пехота здесь, а танки тут.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Лететь осталось семь минут.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Понятен боевой приказ.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</w:t>
                  </w:r>
                  <w:r w:rsidR="0065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="0065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ротивник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уйдет от нас.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Рядовой (в пилотке, с орденом).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пехотинец молодой.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фашистом дрался под Москвой.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раз в разведку я ходил,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Меня полковник наградил.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Дети выполняют перестроение «Бравые солдаты» (музыка А. Филиппенко). </w:t>
                  </w:r>
                  <w:r w:rsidRPr="00DC2C66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Только сильные, умелые, ловкие воины смогли победить в этой войне. </w:t>
                  </w:r>
                </w:p>
                <w:p w:rsidR="00653A8A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4938A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EA1B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Проводятся аттракционы</w:t>
                  </w:r>
                  <w:r w:rsidR="004938A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938A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EA1B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«Кто самый меткий стрелок?» (сбить кеглю шаром);</w:t>
                  </w:r>
                </w:p>
                <w:p w:rsidR="00000857" w:rsidRPr="00653A8A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EA1B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«Перетяни канат». </w:t>
                  </w:r>
                  <w:r w:rsidRPr="00EA1B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1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Ведущий. </w:t>
                  </w:r>
                  <w:r w:rsidRPr="00EA1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сильнее из ребят?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Ну, беремся за канат!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Тот, кто перетянет,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Самым сильным станет.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 показывает четыре конверта, объясняет, что эти донесения надо доставить в штаб (стол, за которым сидят ветераны войны).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Проводится игра</w:t>
                  </w:r>
                  <w:r w:rsidR="00000857" w:rsidRPr="00653A8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«Пройди по болоту и доставь донесения» (четверо детей, переставляя дощечки, продвигаются вперед.</w:t>
                  </w:r>
                  <w:proofErr w:type="gramEnd"/>
                </w:p>
                <w:p w:rsidR="00000857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Приносят конверты ветеранам). </w:t>
                  </w:r>
                  <w:proofErr w:type="gramEnd"/>
                </w:p>
                <w:p w:rsidR="00000857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Ведущий предлагает вскрыть донесения. </w:t>
                  </w: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Ветеран (читает загадку). </w:t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Ползет черепаха, стальная рубаха,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Враг в овраге, а она, где враг.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знает ни горя, ни страха.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это за черепаха?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(Танк.) </w:t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Звучит (в грамзаписи) песня «Три танкиста» (музыка Дм</w:t>
                  </w:r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 xml:space="preserve"> Дан. </w:t>
                  </w:r>
                  <w:proofErr w:type="spellStart"/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Покрассов</w:t>
                  </w:r>
                  <w:proofErr w:type="spellEnd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 xml:space="preserve">, слова Б. </w:t>
                  </w:r>
                  <w:proofErr w:type="spellStart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Ласкина</w:t>
                  </w:r>
                  <w:proofErr w:type="spellEnd"/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  <w:p w:rsidR="00000857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Выходят три мальчика в шлемах, с рулями, объезжают зал.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Взрослый вскрывает второй конверт. Читает загадку: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Словно небывалые чудесные цветы,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Прилетели зонтики с небесной высоты.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(Парашютисты.)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0857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Ведущий</w:t>
                  </w:r>
                  <w:proofErr w:type="gramStart"/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вот и парашютисты.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Летят </w:t>
                  </w:r>
                  <w:proofErr w:type="spell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парашютики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(Купол сделан из гофрированной бумаги или легкой капроновой ткани; на конце соединенных нитей - шар из пластилина.) Девочки исполняют песню и танец с парашютами (слова Т. </w:t>
                  </w:r>
                  <w:proofErr w:type="spell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Спендиаровой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музыка Л. Левиной).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Один из гостей вскрывает третий конверт и читает загадку: </w:t>
                  </w:r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Железная рыба плывет под водой,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Врагу угрожает огнем и бедой.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Железная рыба ныряет до дна.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Родные моря охраняет Она.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(Подводная лодка.)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Мальчик (в бескозырке).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Идут в строю матросы, сверкают якоря.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мы в своих матросках мечтаем про моря.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Бойко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Мальчики исполняют танец «Яблочко». </w:t>
                  </w:r>
                  <w:r w:rsidRPr="0000085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Воспитатель вскрывает четвертый конверт, читает:</w:t>
                  </w:r>
                </w:p>
                <w:p w:rsidR="004938A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«На войне воины сложили много пословиц и поговорок. Знаете ли вы их?»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 (по очереди). </w:t>
                  </w:r>
                  <w:r w:rsidRPr="000008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Умелый боец везде молодец.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строю - силен в бою.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Солдатское дело - воевать храбро и умело.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Русский солдат не знает преград.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Красна девушка косами, а солдат орденами.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Набирайся ума в учении, храбрости - в сражении.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Друг за друга стой - и выиграешь бой.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Ведущий. За время войны поэты и композиторы сочинили много хороших задушевных 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песен, которые любили петь солдаты в часы отдыха, вспоминая свой отчий дом, родных.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Воспитатели, дети и гости поют знакомые песни, например, «Темная ночь (музыка Н. Богословского, слова В. </w:t>
                  </w:r>
                  <w:proofErr w:type="spell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Агатова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«Катюша» (музыка М. </w:t>
                  </w:r>
                  <w:proofErr w:type="spell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Блантера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слова М. Исаковского), «В землянке» (музыка К. </w:t>
                  </w:r>
                  <w:proofErr w:type="spell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Листова</w:t>
                  </w:r>
                  <w:proofErr w:type="spell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слова А. Суркова). </w:t>
                  </w:r>
                </w:p>
                <w:p w:rsidR="004938A8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Девочка (в русском костюме).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Песни русские пою, пусть я не Русланова.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сейчас вам их спою голосисто заново. </w:t>
                  </w:r>
                </w:p>
                <w:p w:rsidR="004938A8" w:rsidRPr="00653A8A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Поет песню «</w:t>
                  </w:r>
                  <w:r w:rsidR="004938A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Топни ножка моя</w:t>
                  </w: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».</w:t>
                  </w:r>
                </w:p>
                <w:p w:rsidR="00000857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8A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Ведущий (вносит глобус в центр зала). 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надо беречь эту хрупкую планету, она наш дом. А для этого нужно всем людям на земле жить в мире.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1-й ребенок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Давайте будем беречь планету,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 всей вселенной похожей </w:t>
                  </w:r>
                  <w:proofErr w:type="gramStart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нету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 всей вселенной совсем одна,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будет делать без нас она?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2-й ребенок.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Давайте будем дружить друг с другом.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птица - с небом, как ветер - с лугом,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парус - с морем, трава - с дождями,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дружит солнце со всеми нами!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</w:t>
                  </w:r>
                  <w:proofErr w:type="gramStart"/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3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 всегда будет солнце.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Пусть всегда будет небо.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Пусть всегда будет мама. </w:t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Пусть всегда буду я! </w:t>
                  </w:r>
                </w:p>
                <w:p w:rsidR="00000857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3268" w:rsidRPr="00653A8A" w:rsidRDefault="00000857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Песня «Смотрю на глобус шар земной»</w:t>
                  </w:r>
                  <w:r w:rsidR="006A3268" w:rsidRPr="00653A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="006A3268" w:rsidRPr="00DC2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326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Дети встают</w:t>
                  </w:r>
                  <w:r w:rsid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в </w:t>
                  </w:r>
                  <w:proofErr w:type="spellStart"/>
                  <w:r w:rsid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кгуг</w:t>
                  </w:r>
                  <w:proofErr w:type="spellEnd"/>
                  <w:r w:rsid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6A326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и поют песню «Большой хоровод» (музыка Б. Савельева, слова Л. </w:t>
                  </w:r>
                  <w:proofErr w:type="spellStart"/>
                  <w:r w:rsidR="006A326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Жигалкиной</w:t>
                  </w:r>
                  <w:proofErr w:type="spellEnd"/>
                  <w:proofErr w:type="gramStart"/>
                  <w:r w:rsidR="006A3268" w:rsidRPr="00653A8A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 xml:space="preserve"> )</w:t>
                  </w:r>
                  <w:proofErr w:type="gramEnd"/>
                </w:p>
                <w:tbl>
                  <w:tblPr>
                    <w:tblW w:w="7950" w:type="dxa"/>
                    <w:tblBorders>
                      <w:top w:val="single" w:sz="2" w:space="0" w:color="0040FF"/>
                      <w:left w:val="single" w:sz="2" w:space="0" w:color="0040FF"/>
                      <w:bottom w:val="single" w:sz="2" w:space="0" w:color="0040FF"/>
                      <w:right w:val="single" w:sz="2" w:space="0" w:color="0040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0"/>
                  </w:tblGrid>
                  <w:tr w:rsidR="006A3268" w:rsidRPr="004938A8" w:rsidTr="00DD5B46">
                    <w:tc>
                      <w:tcPr>
                        <w:tcW w:w="795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hideMark/>
                      </w:tcPr>
                      <w:p w:rsidR="006A3268" w:rsidRPr="004938A8" w:rsidRDefault="00410CCA" w:rsidP="00DD5B46">
                        <w:pPr>
                          <w:pStyle w:val="a3"/>
                          <w:rPr>
                            <w:rFonts w:ascii="Times New Roman" w:eastAsia="Times New Roman" w:hAnsi="Times New Roman" w:cs="Times New Roman"/>
                            <w:i/>
                            <w:sz w:val="40"/>
                            <w:szCs w:val="40"/>
                            <w:lang w:eastAsia="ru-RU"/>
                          </w:rPr>
                        </w:pPr>
                        <w:hyperlink r:id="rId4" w:tgtFrame="_blank" w:history="1">
                          <w:r w:rsidR="006A3268" w:rsidRPr="004938A8">
                            <w:rPr>
                              <w:rFonts w:ascii="Times New Roman" w:eastAsia="Times New Roman" w:hAnsi="Times New Roman" w:cs="Times New Roman"/>
                              <w:i/>
                              <w:color w:val="0040FF"/>
                              <w:sz w:val="40"/>
                              <w:szCs w:val="40"/>
                              <w:u w:val="single"/>
                              <w:lang w:eastAsia="ru-RU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6A3268" w:rsidRPr="00DC2C66" w:rsidRDefault="006A3268" w:rsidP="00DD5B46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3268" w:rsidRPr="00DC2C66" w:rsidRDefault="006A3268" w:rsidP="00DD5B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  <w:tr w:rsidR="006A3268" w:rsidRPr="0094157D" w:rsidTr="00DD5B46">
        <w:tblPrEx>
          <w:tblCellSpacing w:w="7" w:type="dxa"/>
        </w:tblPrEx>
        <w:trPr>
          <w:tblCellSpacing w:w="7" w:type="dxa"/>
        </w:trPr>
        <w:tc>
          <w:tcPr>
            <w:tcW w:w="9376" w:type="dxa"/>
            <w:gridSpan w:val="2"/>
            <w:hideMark/>
          </w:tcPr>
          <w:p w:rsidR="006A3268" w:rsidRPr="0094157D" w:rsidRDefault="006A3268" w:rsidP="00DD5B46">
            <w:pPr>
              <w:pStyle w:val="a3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</w:tr>
    </w:tbl>
    <w:p w:rsidR="006A3268" w:rsidRDefault="006A3268"/>
    <w:sectPr w:rsidR="006A3268" w:rsidSect="00653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3268"/>
    <w:rsid w:val="00000857"/>
    <w:rsid w:val="000B6A0D"/>
    <w:rsid w:val="00190EC9"/>
    <w:rsid w:val="00410CCA"/>
    <w:rsid w:val="004938A8"/>
    <w:rsid w:val="004C7560"/>
    <w:rsid w:val="00653A8A"/>
    <w:rsid w:val="006A3268"/>
    <w:rsid w:val="00E763FC"/>
    <w:rsid w:val="00F0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.tizerlady.info/get.php?oA1IMBBtJDAMbGwNSXVoCAx41IyAMGT9WWR1CDRg_WlkFCgwHXz8BBiIFFzwLPitXAlwDDgcoX18pHQcBLC1ZOx0EC1gIBzlCHlobGAIqCgEtWS07BSkBFQU_VzgWBQAhXAwNWCAXPx0nAAIdAxoYAj0JPjYuLQQcBgcCXQRXFTwhLCEfOz0XPTYgCzoNBTk3OAMoJxoHIxgoGgU5MAcXWC0DJAc1KiI9MAlCHhYsGSsuXRscJgkiKjpCXVcCCzs2GQ0EBxYbOycDQjYGARY9BB0MQgMNDTpdBytYFygqXTgLNgEWIDoKNTcdWgMmCwUjFRhcDCUgWgktFi0ALj0uHQY6HRoXLAwIJTouVl8HLDsdKAUlP103FxcGXQA9NhcLLgAWKRgiNSsCMDALWDo8JCkbNx5bIAUVAF8CXAIGAR0BJVYfXgkMLD42IhcXISdZKwMAA11ZFioDPghXGRUNOjAWPiEXLjAsOwhbJgFXJDZCJy0nMFsLNTlaCAQMBhk4FjlaGxk4JxteNzwgDjcMGCYkPQQtPVgDCjUqPj8wORYfGS5bGTkrMDgdLBkMBhghGUI-BR9bCh0bWDoKV10eGD0sFiEYKzwgMFY6Oyo7WhoXARY7Dh0jIAxcGg0ZLAsfJT4iPR8kNyUHHTYYAhg6JCApVlpdKSEIKR4BBDs6XQBcLBkaGhg_BSQ_Lj8JPzwmBwEhBldbLANbHxkEIi4kDSdcJiQFISg_AzkcHgohAjAZDj4KGzgkJz9eNhU9O1kuPiUKCwJXBgBYBg01XD0hGisBXioWJw4wNgJWQiRCCwM4IjkpFTsdBChZACE3Gg0FFjUKCCQOLSldAQUZMCY2Kl8oW1ZXWFstHQs8HzoKNQoLIhhYLR0MWyxXLBw4PFcYIVkGVi05KCAHIwoqAisVFgAtWRc9BR0CVxoWGl0KBhYlBwsfBl8uAAAXXAUlWAo4LD4FGVcsCwYDCT4_OB8FAj5XOBpaPBspNl5YIAYEX19YLQM-Jjg4PgBcJwoeDT01WTYlATs2PyojXBxcDCY8FSUYQg4gCxpXLgNcXgw_BCoALRtCDDw8JQsrOlwoHVYiAV4OHAAKWz1bGjxaFwwJGCkGNisNAlsgIQBaKQs2PhoBGQQuXgsnDilWIiIlDgE_FScBXBwwBTcLCjxbNjYaLRkqKEIKDjwJOwVYPikJGgkYA1YECwcmOR83BDAZMCMoNQwcCzw-MAQhPipaBSMWCyUoLgofHwQwATobOwwrFl03HxUfKA0pIiQbCiwdGA0NOAImJy4uWAo5HCkoNS5CHBUfOCMgGDAGBzo4Dj9cPF4uFyocKCsmXywZGSI6BgApVjkVAyAfKlddNh0hF0IKKAJfJl0sMA0gCDA8WRwOWgYEXzdXKlwXChgXKhocWgIOAjhcHiwAXVwMOR8eNg48GD8ePzwjVjsnPQgiJVtYLFdcGS47G10oFgU3IyI1LiApWyYHFyw8HzBdDUJWAzUqCjkVOl8hDjgoPxZcFh8NLgUeIllWVwxWGAUCDAg_CCsoF0IILTA9LVkfXxYpIlo7JT48Vz0DHyo3GDw2PyADLS04LDksWA1XVxxdPV8uKjUiFjgFNTk6FzgJHVwYIwwLFR8EBxw3H18cHB8-HCUoOTYXPkIgPgc7LBsiODkaJj84HSY6AT0FKCtfP1oDCRkWLDsXAQwHJgklMCM7VwsCMB0YKR8GOQo6BTgtXgNePVgHKzBWXgY3OAojCyc1X1sqN1kaFgw6KV8aHhYGGzYwKSw_Ljc8PwMbWlcAAAspXgIHCTceXCEXFRxaByVXJwIAWAAwXgYZGjALLiooF1omIAAZIlgeNxwfWAItXz8gIyJaXF4eOwAHX10HCR5bJDtaVy4rHxcrPAM-QjgDBTg8KjApBBUrWAYrDCkuOgYLDTw7IAQ1Fgc_JiEhPQI-P1gHMBZeWBofWFkAGh5dXB8YGSAOOigVFwglGR8aAFg1CBsZHFkqHh08IiIbGR86DCMdK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2015-02-08T20:41:00Z</dcterms:created>
  <dcterms:modified xsi:type="dcterms:W3CDTF">2015-03-15T11:09:00Z</dcterms:modified>
</cp:coreProperties>
</file>