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A8" w:rsidRPr="008678A8" w:rsidRDefault="008678A8" w:rsidP="008678A8">
      <w:pPr>
        <w:pStyle w:val="a3"/>
        <w:jc w:val="center"/>
        <w:rPr>
          <w:rStyle w:val="c1"/>
          <w:rFonts w:ascii="Times New Roman" w:hAnsi="Times New Roman" w:cs="Times New Roman"/>
          <w:b/>
          <w:sz w:val="36"/>
          <w:szCs w:val="36"/>
        </w:rPr>
      </w:pPr>
      <w:r w:rsidRPr="008678A8">
        <w:rPr>
          <w:rStyle w:val="c1"/>
          <w:rFonts w:ascii="Times New Roman" w:hAnsi="Times New Roman" w:cs="Times New Roman"/>
          <w:b/>
          <w:sz w:val="36"/>
          <w:szCs w:val="36"/>
        </w:rPr>
        <w:t>Рекомендации родителям</w:t>
      </w:r>
    </w:p>
    <w:p w:rsidR="008678A8" w:rsidRPr="008678A8" w:rsidRDefault="008678A8" w:rsidP="008678A8">
      <w:pPr>
        <w:pStyle w:val="a3"/>
        <w:jc w:val="center"/>
        <w:rPr>
          <w:rStyle w:val="c1"/>
          <w:rFonts w:ascii="Times New Roman" w:hAnsi="Times New Roman" w:cs="Times New Roman"/>
          <w:b/>
          <w:sz w:val="36"/>
          <w:szCs w:val="36"/>
        </w:rPr>
      </w:pPr>
      <w:r w:rsidRPr="008678A8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 Игра и речь ребенка» (игры дома)</w:t>
      </w:r>
    </w:p>
    <w:p w:rsidR="008678A8" w:rsidRDefault="008678A8" w:rsidP="008678A8">
      <w:pPr>
        <w:pStyle w:val="a3"/>
        <w:ind w:firstLine="708"/>
        <w:rPr>
          <w:rStyle w:val="c1"/>
          <w:rFonts w:ascii="Times New Roman" w:hAnsi="Times New Roman" w:cs="Times New Roman"/>
          <w:sz w:val="28"/>
          <w:szCs w:val="28"/>
        </w:rPr>
      </w:pPr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У детей дошкольного возраста с задержкой психического развития уровень развития мелко моторных функций не соответствуют возрастной норме. Поэтому на протяжении всего пребывания ребенка в ДОУ, а также </w:t>
      </w:r>
    </w:p>
    <w:p w:rsidR="008678A8" w:rsidRDefault="008678A8" w:rsidP="008678A8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дома с родителями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необходимо активно включать задания и упражнения по развитию мелкой моторики рук, ориентировке в пространстве и зрительно-пространственной координации. </w:t>
      </w:r>
    </w:p>
    <w:p w:rsidR="008425AB" w:rsidRDefault="008425AB" w:rsidP="008678A8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ab/>
        <w:t xml:space="preserve">Давно известен факт, что развитие мелкой моторики  руки непосредственно влияет на развитие речевой активности у детей. </w:t>
      </w:r>
    </w:p>
    <w:p w:rsidR="008678A8" w:rsidRDefault="008678A8" w:rsidP="008678A8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Игровые </w:t>
      </w:r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 задания и упражнения </w:t>
      </w:r>
      <w:r w:rsidR="008425AB">
        <w:rPr>
          <w:rStyle w:val="c1"/>
          <w:rFonts w:ascii="Times New Roman" w:hAnsi="Times New Roman" w:cs="Times New Roman"/>
          <w:sz w:val="28"/>
          <w:szCs w:val="28"/>
        </w:rPr>
        <w:t xml:space="preserve"> направленные на развитие мелкой моторики </w:t>
      </w:r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 должны использовать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ся </w:t>
      </w:r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ежедневно</w:t>
      </w:r>
      <w:r w:rsidR="008425AB">
        <w:rPr>
          <w:rStyle w:val="c1"/>
          <w:rFonts w:ascii="Times New Roman" w:hAnsi="Times New Roman" w:cs="Times New Roman"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8678A8" w:rsidRPr="008678A8" w:rsidRDefault="008425AB" w:rsidP="00842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5AB">
        <w:rPr>
          <w:rStyle w:val="c1"/>
          <w:rFonts w:ascii="Times New Roman" w:hAnsi="Times New Roman" w:cs="Times New Roman"/>
          <w:b/>
          <w:sz w:val="28"/>
          <w:szCs w:val="28"/>
        </w:rPr>
        <w:t>1.</w:t>
      </w:r>
      <w:r w:rsidR="008678A8" w:rsidRPr="008678A8">
        <w:rPr>
          <w:rStyle w:val="c1"/>
          <w:rFonts w:ascii="Times New Roman" w:hAnsi="Times New Roman" w:cs="Times New Roman"/>
          <w:sz w:val="28"/>
          <w:szCs w:val="28"/>
        </w:rPr>
        <w:t>Чтобы прочно, легко и твердо удерживать карандаш (шариковую ручку) в руке, у ребенка должны быть развиты 3 пальца правой (левой) руки.</w:t>
      </w:r>
    </w:p>
    <w:p w:rsidR="008678A8" w:rsidRPr="008678A8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8A8">
        <w:rPr>
          <w:rStyle w:val="c1"/>
          <w:rFonts w:ascii="Times New Roman" w:hAnsi="Times New Roman" w:cs="Times New Roman"/>
          <w:b/>
          <w:sz w:val="28"/>
          <w:szCs w:val="28"/>
        </w:rPr>
        <w:t>Бельевая прищепка</w:t>
      </w:r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 способствует формированию, а затем развитию движения сжимания и разжимания кончиков пальцев правой и левой руки. Наблюдая за ребенком, можно определить какой рукой предпочтительнее работает – правой или левой. Если у ребенка склонность работать левой рукой, то исправлять эту склонность не следует. Можно приветствовать работу ребёнка обеими руками.</w:t>
      </w:r>
    </w:p>
    <w:p w:rsidR="008678A8" w:rsidRPr="008678A8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678A8">
        <w:rPr>
          <w:rStyle w:val="c3"/>
          <w:rFonts w:ascii="Times New Roman" w:hAnsi="Times New Roman" w:cs="Times New Roman"/>
          <w:i/>
          <w:iCs/>
          <w:sz w:val="28"/>
          <w:szCs w:val="28"/>
          <w:u w:val="single"/>
        </w:rPr>
        <w:t>Материал для упражнений</w:t>
      </w:r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разноцветные бельевые прищепки основных цветов (цвета насыщенные: красный, синий, зелёный, желтый; можно добавить белый) пластмассовые или деревянные, плоская фигура из толстого картона (солнышко, ёжик и др.) или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8A8">
        <w:rPr>
          <w:rStyle w:val="c1"/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8678A8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 Очень интересно использовать в работе декоративные прищепки (птички, ягодки, кукуруза и др.)</w:t>
      </w:r>
      <w:proofErr w:type="gramStart"/>
      <w:r w:rsidRPr="008678A8">
        <w:rPr>
          <w:rStyle w:val="c1"/>
          <w:rFonts w:ascii="Times New Roman" w:hAnsi="Times New Roman" w:cs="Times New Roman"/>
          <w:sz w:val="28"/>
          <w:szCs w:val="28"/>
        </w:rPr>
        <w:t>.Р</w:t>
      </w:r>
      <w:proofErr w:type="gramEnd"/>
      <w:r w:rsidRPr="008678A8">
        <w:rPr>
          <w:rStyle w:val="c1"/>
          <w:rFonts w:ascii="Times New Roman" w:hAnsi="Times New Roman" w:cs="Times New Roman"/>
          <w:sz w:val="28"/>
          <w:szCs w:val="28"/>
        </w:rPr>
        <w:t>ебенок берет коробку (пластмассовую корзинку) с прищепками и плоскостную фигуру. Педагог предлагает сделать лучики солнышку (разноцветные или однотонные), колючки ежику и т.д.</w:t>
      </w:r>
    </w:p>
    <w:p w:rsidR="008678A8" w:rsidRPr="008678A8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8A8">
        <w:rPr>
          <w:rStyle w:val="c1"/>
          <w:rFonts w:ascii="Times New Roman" w:hAnsi="Times New Roman" w:cs="Times New Roman"/>
          <w:i/>
          <w:iCs/>
          <w:sz w:val="28"/>
          <w:szCs w:val="28"/>
          <w:u w:val="single"/>
        </w:rPr>
        <w:t>Инструкция</w:t>
      </w:r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: у тебя в руках фигура ёжика, солнышка и др. В коробке лежат разноцветные прищепки. Но у солнышка нет лучиков. Давай приделаем лучики солнышку с использованием разноцветных прищепок. Слушай внимательно задание. </w:t>
      </w:r>
      <w:proofErr w:type="gramStart"/>
      <w:r w:rsidRPr="008678A8">
        <w:rPr>
          <w:rStyle w:val="c1"/>
          <w:rFonts w:ascii="Times New Roman" w:hAnsi="Times New Roman" w:cs="Times New Roman"/>
          <w:sz w:val="28"/>
          <w:szCs w:val="28"/>
        </w:rPr>
        <w:t>Берешь синюю прищепку (или прищепку другого цвета), затем красную, желтую, зеленую, белую (или однотонные пластмассовые или деревянные).</w:t>
      </w:r>
      <w:proofErr w:type="gramEnd"/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 Прищепки прицеплять близко друг к другу, выполняя строго определенную последовательность, которую определил педагог – словесно или по образцу. Ребенок выполняет задание самостоятельно или (по мере необходимости) под контролем со стороны </w:t>
      </w:r>
      <w:proofErr w:type="spellStart"/>
      <w:r w:rsidRPr="008678A8">
        <w:rPr>
          <w:rStyle w:val="c1"/>
          <w:rFonts w:ascii="Times New Roman" w:hAnsi="Times New Roman" w:cs="Times New Roman"/>
          <w:sz w:val="28"/>
          <w:szCs w:val="28"/>
        </w:rPr>
        <w:t>педагога</w:t>
      </w:r>
      <w:proofErr w:type="gramStart"/>
      <w:r w:rsidRPr="008678A8">
        <w:rPr>
          <w:rStyle w:val="c1"/>
          <w:rFonts w:ascii="Times New Roman" w:hAnsi="Times New Roman" w:cs="Times New Roman"/>
          <w:sz w:val="28"/>
          <w:szCs w:val="28"/>
        </w:rPr>
        <w:t>.З</w:t>
      </w:r>
      <w:proofErr w:type="gramEnd"/>
      <w:r w:rsidRPr="008678A8">
        <w:rPr>
          <w:rStyle w:val="c1"/>
          <w:rFonts w:ascii="Times New Roman" w:hAnsi="Times New Roman" w:cs="Times New Roman"/>
          <w:sz w:val="28"/>
          <w:szCs w:val="28"/>
        </w:rPr>
        <w:t>атем</w:t>
      </w:r>
      <w:proofErr w:type="spellEnd"/>
      <w:r w:rsidRPr="008678A8">
        <w:rPr>
          <w:rStyle w:val="c1"/>
          <w:rFonts w:ascii="Times New Roman" w:hAnsi="Times New Roman" w:cs="Times New Roman"/>
          <w:sz w:val="28"/>
          <w:szCs w:val="28"/>
        </w:rPr>
        <w:t xml:space="preserve"> вместе с ребенком проверить правильность выполнения задания и исправить допущенные ошибки.</w:t>
      </w:r>
    </w:p>
    <w:p w:rsidR="008678A8" w:rsidRPr="008A0B0C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B0C">
        <w:rPr>
          <w:rFonts w:ascii="Times New Roman" w:hAnsi="Times New Roman" w:cs="Times New Roman"/>
          <w:sz w:val="28"/>
          <w:szCs w:val="28"/>
        </w:rPr>
        <w:t>2.Пальчиковые игры и гимнастика.</w:t>
      </w:r>
    </w:p>
    <w:p w:rsidR="00DB278E" w:rsidRPr="008A0B0C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B0C">
        <w:rPr>
          <w:rFonts w:ascii="Times New Roman" w:hAnsi="Times New Roman" w:cs="Times New Roman"/>
          <w:sz w:val="28"/>
          <w:szCs w:val="28"/>
        </w:rPr>
        <w:t>3.Выкладывание картин из  различной крупы  (фасоль, горох, рис, макаронные изделия).</w:t>
      </w:r>
    </w:p>
    <w:p w:rsidR="008678A8" w:rsidRPr="008A0B0C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B0C">
        <w:rPr>
          <w:rFonts w:ascii="Times New Roman" w:hAnsi="Times New Roman" w:cs="Times New Roman"/>
          <w:sz w:val="28"/>
          <w:szCs w:val="28"/>
        </w:rPr>
        <w:t>4.Рисование пластилином.</w:t>
      </w:r>
    </w:p>
    <w:p w:rsidR="008678A8" w:rsidRPr="008A0B0C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B0C">
        <w:rPr>
          <w:rFonts w:ascii="Times New Roman" w:hAnsi="Times New Roman" w:cs="Times New Roman"/>
          <w:sz w:val="28"/>
          <w:szCs w:val="28"/>
        </w:rPr>
        <w:t>5.Мозаик</w:t>
      </w:r>
      <w:proofErr w:type="gramStart"/>
      <w:r w:rsidRPr="008A0B0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A0B0C">
        <w:rPr>
          <w:rFonts w:ascii="Times New Roman" w:hAnsi="Times New Roman" w:cs="Times New Roman"/>
          <w:sz w:val="28"/>
          <w:szCs w:val="28"/>
        </w:rPr>
        <w:t>крупная, мелкая ) в зависимости от возраста детей.</w:t>
      </w:r>
    </w:p>
    <w:p w:rsidR="008678A8" w:rsidRPr="008A0B0C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B0C">
        <w:rPr>
          <w:rFonts w:ascii="Times New Roman" w:hAnsi="Times New Roman" w:cs="Times New Roman"/>
          <w:sz w:val="28"/>
          <w:szCs w:val="28"/>
        </w:rPr>
        <w:lastRenderedPageBreak/>
        <w:t>6.Тестопластика (соленое тесто)</w:t>
      </w:r>
    </w:p>
    <w:p w:rsidR="008678A8" w:rsidRPr="008A0B0C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B0C">
        <w:rPr>
          <w:rFonts w:ascii="Times New Roman" w:hAnsi="Times New Roman" w:cs="Times New Roman"/>
          <w:sz w:val="28"/>
          <w:szCs w:val="28"/>
        </w:rPr>
        <w:t>7. Рисование пальчиками, ладошкой (нетрадиционные техники рисования)</w:t>
      </w:r>
    </w:p>
    <w:p w:rsidR="008678A8" w:rsidRPr="008A0B0C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B0C">
        <w:rPr>
          <w:rFonts w:ascii="Times New Roman" w:hAnsi="Times New Roman" w:cs="Times New Roman"/>
          <w:sz w:val="28"/>
          <w:szCs w:val="28"/>
        </w:rPr>
        <w:t xml:space="preserve">8. Штриховка </w:t>
      </w:r>
    </w:p>
    <w:p w:rsidR="008678A8" w:rsidRPr="008A0B0C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B0C">
        <w:rPr>
          <w:rFonts w:ascii="Times New Roman" w:hAnsi="Times New Roman" w:cs="Times New Roman"/>
          <w:sz w:val="28"/>
          <w:szCs w:val="28"/>
        </w:rPr>
        <w:t>9. Постоянно  разговаривать  с ребенком, рассказывать ему об окружающем мире, о животных, растениях, явлениях природы и т.д. Не заострять внимание на дефектах произношения у ребенка.</w:t>
      </w:r>
    </w:p>
    <w:p w:rsidR="008678A8" w:rsidRPr="008A0B0C" w:rsidRDefault="008678A8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B0C">
        <w:rPr>
          <w:rFonts w:ascii="Times New Roman" w:hAnsi="Times New Roman" w:cs="Times New Roman"/>
          <w:sz w:val="28"/>
          <w:szCs w:val="28"/>
        </w:rPr>
        <w:t xml:space="preserve">10. </w:t>
      </w:r>
      <w:r w:rsidR="004D748A" w:rsidRPr="008A0B0C">
        <w:rPr>
          <w:rFonts w:ascii="Times New Roman" w:hAnsi="Times New Roman" w:cs="Times New Roman"/>
          <w:sz w:val="28"/>
          <w:szCs w:val="28"/>
        </w:rPr>
        <w:t>Чтение сказок, стихотворений, рассказов по возрасту детям.</w:t>
      </w:r>
    </w:p>
    <w:p w:rsidR="008425AB" w:rsidRPr="008A0B0C" w:rsidRDefault="008425AB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0B0C">
        <w:rPr>
          <w:rFonts w:ascii="Times New Roman" w:hAnsi="Times New Roman" w:cs="Times New Roman"/>
          <w:sz w:val="28"/>
          <w:szCs w:val="28"/>
        </w:rPr>
        <w:t>11. Дидактические игры.</w:t>
      </w:r>
    </w:p>
    <w:p w:rsidR="004D748A" w:rsidRDefault="004D748A" w:rsidP="008678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D748A" w:rsidRPr="004D748A" w:rsidRDefault="004D748A" w:rsidP="008678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Все эти несложные и простые игры и задания помогут вашим детям в развитии мелкой моторики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соответственно и речи детей ( пополнить активный словарь и пассивный словарь; формировать диалогическую речь, </w:t>
      </w:r>
    </w:p>
    <w:sectPr w:rsidR="004D748A" w:rsidRPr="004D748A" w:rsidSect="00DB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1895"/>
    <w:multiLevelType w:val="hybridMultilevel"/>
    <w:tmpl w:val="23ACF13C"/>
    <w:lvl w:ilvl="0" w:tplc="A1469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8A8"/>
    <w:rsid w:val="00111961"/>
    <w:rsid w:val="004D748A"/>
    <w:rsid w:val="008425AB"/>
    <w:rsid w:val="008678A8"/>
    <w:rsid w:val="008A0B0C"/>
    <w:rsid w:val="00AD5270"/>
    <w:rsid w:val="00DB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6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78A8"/>
  </w:style>
  <w:style w:type="character" w:customStyle="1" w:styleId="c3">
    <w:name w:val="c3"/>
    <w:basedOn w:val="a0"/>
    <w:rsid w:val="008678A8"/>
  </w:style>
  <w:style w:type="character" w:customStyle="1" w:styleId="c10">
    <w:name w:val="c10"/>
    <w:basedOn w:val="a0"/>
    <w:rsid w:val="008678A8"/>
  </w:style>
  <w:style w:type="paragraph" w:styleId="a3">
    <w:name w:val="No Spacing"/>
    <w:uiPriority w:val="1"/>
    <w:qFormat/>
    <w:rsid w:val="008678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2015-03-14T05:35:00Z</dcterms:created>
  <dcterms:modified xsi:type="dcterms:W3CDTF">2015-03-25T15:27:00Z</dcterms:modified>
</cp:coreProperties>
</file>