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8C" w:rsidRDefault="009C0CDC" w:rsidP="009C0C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</w:p>
    <w:p w:rsidR="009C0CDC" w:rsidRDefault="009C0CDC" w:rsidP="009C0CD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«Компьютер в жизни ребенка»</w:t>
      </w:r>
    </w:p>
    <w:p w:rsidR="009C0CDC" w:rsidRDefault="009C0CDC" w:rsidP="009C0CDC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Составили и провели воспитатели</w:t>
      </w:r>
    </w:p>
    <w:p w:rsidR="009C0CDC" w:rsidRDefault="009C0CDC" w:rsidP="009C0CDC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Максимова Е.В.</w:t>
      </w:r>
    </w:p>
    <w:p w:rsidR="009C0CDC" w:rsidRDefault="009C0CDC" w:rsidP="009C0CDC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Петрова Т.Н.</w:t>
      </w:r>
    </w:p>
    <w:p w:rsidR="0013605D" w:rsidRPr="00244D2A" w:rsidRDefault="00C32ECB" w:rsidP="009C0C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4D2A">
        <w:rPr>
          <w:sz w:val="28"/>
          <w:szCs w:val="28"/>
        </w:rPr>
        <w:t>Ни для кого не секрет, что компьютер проник во все сферы нашей жизни. Нам уже сложно представить нашу жизнь без него. Современные дети с легкостью овладевают</w:t>
      </w:r>
      <w:bookmarkStart w:id="0" w:name="_GoBack"/>
      <w:bookmarkEnd w:id="0"/>
      <w:r w:rsidR="002C4D97" w:rsidRPr="00244D2A">
        <w:rPr>
          <w:sz w:val="28"/>
          <w:szCs w:val="28"/>
        </w:rPr>
        <w:t xml:space="preserve"> навыками работы с различными электронными компьютерными новинками. Но сохраняется опасность у детей, попасть в зависимость от компьютера. Важно, что бы дети ценили живое, эмоциональное, человеческое общение.</w:t>
      </w:r>
    </w:p>
    <w:p w:rsidR="009C0CDC" w:rsidRPr="00244D2A" w:rsidRDefault="0013605D" w:rsidP="009C0CDC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    </w:t>
      </w:r>
      <w:r w:rsidR="00A05252" w:rsidRPr="00244D2A">
        <w:rPr>
          <w:sz w:val="28"/>
          <w:szCs w:val="28"/>
        </w:rPr>
        <w:t>Часто, родители, чтобы успокоить маленького ребенка, дают ему планшет, телефон.</w:t>
      </w:r>
      <w:r w:rsidR="002C4D97" w:rsidRPr="00244D2A">
        <w:rPr>
          <w:sz w:val="28"/>
          <w:szCs w:val="28"/>
        </w:rPr>
        <w:t xml:space="preserve"> </w:t>
      </w:r>
    </w:p>
    <w:p w:rsidR="000A2630" w:rsidRPr="00244D2A" w:rsidRDefault="000A2630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     Почему плачущему ребенку нельзя давать планшет</w:t>
      </w:r>
    </w:p>
    <w:p w:rsidR="000A2630" w:rsidRPr="00244D2A" w:rsidRDefault="00A05252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 Э</w:t>
      </w:r>
      <w:r w:rsidR="000A2630" w:rsidRPr="00244D2A">
        <w:rPr>
          <w:sz w:val="28"/>
          <w:szCs w:val="28"/>
        </w:rPr>
        <w:t>тот подход препятствует нормальному развитию эмоциональной сферы: дети не учатся управлять собой в стрессовых ситуациях.</w:t>
      </w:r>
    </w:p>
    <w:p w:rsidR="000A2630" w:rsidRPr="00244D2A" w:rsidRDefault="000A2630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 Ученые выяснили, что использование электронных книг, смартфонов и планшетов дошкольниками приносит определенную пользу: образовательные мобильные приложения помогают детям учиться читать и узнавать новое об окружающем мире. Однако применение таких устрой</w:t>
      </w:r>
      <w:proofErr w:type="gramStart"/>
      <w:r w:rsidRPr="00244D2A">
        <w:rPr>
          <w:sz w:val="28"/>
          <w:szCs w:val="28"/>
        </w:rPr>
        <w:t>ств дл</w:t>
      </w:r>
      <w:proofErr w:type="gramEnd"/>
      <w:r w:rsidRPr="00244D2A">
        <w:rPr>
          <w:sz w:val="28"/>
          <w:szCs w:val="28"/>
        </w:rPr>
        <w:t>я отвлечения и успокоения ребенка вредит его эмоциональному развитию, а также препятствует общению со сверстниками.</w:t>
      </w:r>
    </w:p>
    <w:p w:rsidR="000A2630" w:rsidRPr="00244D2A" w:rsidRDefault="000A2630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«Если дети успокаиваются с помощью электронных устройств, </w:t>
      </w:r>
      <w:proofErr w:type="gramStart"/>
      <w:r w:rsidRPr="00244D2A">
        <w:rPr>
          <w:sz w:val="28"/>
          <w:szCs w:val="28"/>
        </w:rPr>
        <w:t>то</w:t>
      </w:r>
      <w:proofErr w:type="gramEnd"/>
      <w:r w:rsidRPr="00244D2A">
        <w:rPr>
          <w:sz w:val="28"/>
          <w:szCs w:val="28"/>
        </w:rPr>
        <w:t xml:space="preserve"> как им научиться управлять своими эмоциями? Кроме того, активное использование </w:t>
      </w:r>
      <w:proofErr w:type="spellStart"/>
      <w:r w:rsidRPr="00244D2A">
        <w:rPr>
          <w:sz w:val="28"/>
          <w:szCs w:val="28"/>
        </w:rPr>
        <w:t>гаджетов</w:t>
      </w:r>
      <w:proofErr w:type="spellEnd"/>
      <w:r w:rsidRPr="00244D2A">
        <w:rPr>
          <w:sz w:val="28"/>
          <w:szCs w:val="28"/>
        </w:rPr>
        <w:t xml:space="preserve"> в раннем детстве мешает развитию </w:t>
      </w:r>
      <w:proofErr w:type="spellStart"/>
      <w:r w:rsidRPr="00244D2A">
        <w:rPr>
          <w:sz w:val="28"/>
          <w:szCs w:val="28"/>
        </w:rPr>
        <w:t>эмпатии</w:t>
      </w:r>
      <w:proofErr w:type="spellEnd"/>
      <w:r w:rsidRPr="00244D2A">
        <w:rPr>
          <w:sz w:val="28"/>
          <w:szCs w:val="28"/>
        </w:rPr>
        <w:t xml:space="preserve"> (умения сочувствовать), навыков общения и совместного решения проблем: дети обычно учатся этому во время игр и свободного общения с друзьями. Наконец, сенсорные экраны не дают развивать моторно-двигательные навыки, без которых </w:t>
      </w:r>
      <w:proofErr w:type="gramStart"/>
      <w:r w:rsidRPr="00244D2A">
        <w:rPr>
          <w:sz w:val="28"/>
          <w:szCs w:val="28"/>
        </w:rPr>
        <w:t>потом</w:t>
      </w:r>
      <w:proofErr w:type="gramEnd"/>
      <w:r w:rsidRPr="00244D2A">
        <w:rPr>
          <w:sz w:val="28"/>
          <w:szCs w:val="28"/>
        </w:rPr>
        <w:t xml:space="preserve"> гораздо сложнее осваивать математику и научные дисциплины», – рассказала педиатр Дженни </w:t>
      </w:r>
      <w:proofErr w:type="spellStart"/>
      <w:r w:rsidRPr="00244D2A">
        <w:rPr>
          <w:sz w:val="28"/>
          <w:szCs w:val="28"/>
        </w:rPr>
        <w:t>Радески</w:t>
      </w:r>
      <w:proofErr w:type="spellEnd"/>
      <w:r w:rsidRPr="00244D2A">
        <w:rPr>
          <w:sz w:val="28"/>
          <w:szCs w:val="28"/>
        </w:rPr>
        <w:t xml:space="preserve"> (</w:t>
      </w:r>
      <w:proofErr w:type="spellStart"/>
      <w:r w:rsidRPr="00244D2A">
        <w:rPr>
          <w:sz w:val="28"/>
          <w:szCs w:val="28"/>
        </w:rPr>
        <w:t>Jenny</w:t>
      </w:r>
      <w:proofErr w:type="spellEnd"/>
      <w:r w:rsidRPr="00244D2A">
        <w:rPr>
          <w:sz w:val="28"/>
          <w:szCs w:val="28"/>
        </w:rPr>
        <w:t xml:space="preserve"> </w:t>
      </w:r>
      <w:proofErr w:type="spellStart"/>
      <w:r w:rsidRPr="00244D2A">
        <w:rPr>
          <w:sz w:val="28"/>
          <w:szCs w:val="28"/>
        </w:rPr>
        <w:t>Radesky</w:t>
      </w:r>
      <w:proofErr w:type="spellEnd"/>
      <w:r w:rsidRPr="00244D2A">
        <w:rPr>
          <w:sz w:val="28"/>
          <w:szCs w:val="28"/>
        </w:rPr>
        <w:t>) из Бостонского университета.</w:t>
      </w:r>
    </w:p>
    <w:p w:rsidR="000A2630" w:rsidRPr="00244D2A" w:rsidRDefault="000A2630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Также проведенное исследование показало, что мобильные приложения, электронные книги и планшеты бесполезны для детей, не достигших двух с половиной лет, а лучше всего электронные устройства осваивать вместе с </w:t>
      </w:r>
      <w:r w:rsidRPr="00244D2A">
        <w:rPr>
          <w:sz w:val="28"/>
          <w:szCs w:val="28"/>
        </w:rPr>
        <w:lastRenderedPageBreak/>
        <w:t>родителями. Даже в образовательных целях прямое общение с родителями ученые сочли более эффективным методом обучения.</w:t>
      </w:r>
    </w:p>
    <w:p w:rsidR="000A2630" w:rsidRPr="00244D2A" w:rsidRDefault="000A2630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>Ранее ученые не раз писали о вреде электронных устрой</w:t>
      </w:r>
      <w:proofErr w:type="gramStart"/>
      <w:r w:rsidRPr="00244D2A">
        <w:rPr>
          <w:sz w:val="28"/>
          <w:szCs w:val="28"/>
        </w:rPr>
        <w:t>ств дл</w:t>
      </w:r>
      <w:proofErr w:type="gramEnd"/>
      <w:r w:rsidRPr="00244D2A">
        <w:rPr>
          <w:sz w:val="28"/>
          <w:szCs w:val="28"/>
        </w:rPr>
        <w:t xml:space="preserve">я малышей. Так, педиатр </w:t>
      </w:r>
      <w:proofErr w:type="spellStart"/>
      <w:r w:rsidRPr="00244D2A">
        <w:rPr>
          <w:sz w:val="28"/>
          <w:szCs w:val="28"/>
        </w:rPr>
        <w:t>Линдси</w:t>
      </w:r>
      <w:proofErr w:type="spellEnd"/>
      <w:r w:rsidRPr="00244D2A">
        <w:rPr>
          <w:sz w:val="28"/>
          <w:szCs w:val="28"/>
        </w:rPr>
        <w:t xml:space="preserve"> </w:t>
      </w:r>
      <w:proofErr w:type="spellStart"/>
      <w:r w:rsidRPr="00244D2A">
        <w:rPr>
          <w:sz w:val="28"/>
          <w:szCs w:val="28"/>
        </w:rPr>
        <w:t>Марцоли</w:t>
      </w:r>
      <w:proofErr w:type="spellEnd"/>
      <w:r w:rsidRPr="00244D2A">
        <w:rPr>
          <w:sz w:val="28"/>
          <w:szCs w:val="28"/>
        </w:rPr>
        <w:t xml:space="preserve"> (</w:t>
      </w:r>
      <w:proofErr w:type="spellStart"/>
      <w:r w:rsidRPr="00244D2A">
        <w:rPr>
          <w:sz w:val="28"/>
          <w:szCs w:val="28"/>
        </w:rPr>
        <w:t>Lindsay</w:t>
      </w:r>
      <w:proofErr w:type="spellEnd"/>
      <w:r w:rsidRPr="00244D2A">
        <w:rPr>
          <w:sz w:val="28"/>
          <w:szCs w:val="28"/>
        </w:rPr>
        <w:t xml:space="preserve"> </w:t>
      </w:r>
      <w:proofErr w:type="spellStart"/>
      <w:r w:rsidRPr="00244D2A">
        <w:rPr>
          <w:sz w:val="28"/>
          <w:szCs w:val="28"/>
        </w:rPr>
        <w:t>Marzoli</w:t>
      </w:r>
      <w:proofErr w:type="spellEnd"/>
      <w:r w:rsidRPr="00244D2A">
        <w:rPr>
          <w:sz w:val="28"/>
          <w:szCs w:val="28"/>
        </w:rPr>
        <w:t xml:space="preserve">) утверждает, что пользование сенсорными экранами не дает детям развивать мышцы пальцев и кистей, необходимые для письма. Британский профсоюз учителей в 2014 году выступил с заявлением о том, что все больше детей не способны играть с кубиками и конструкторами, а также общаться со сверстниками из-за популярности мобильных устройств. Для изменения этой ситуации профсоюз рекомендовал жесткие меры (например, отключение </w:t>
      </w:r>
      <w:proofErr w:type="spellStart"/>
      <w:r w:rsidRPr="00244D2A">
        <w:rPr>
          <w:sz w:val="28"/>
          <w:szCs w:val="28"/>
        </w:rPr>
        <w:t>Wi-Fi</w:t>
      </w:r>
      <w:proofErr w:type="spellEnd"/>
      <w:r w:rsidRPr="00244D2A">
        <w:rPr>
          <w:sz w:val="28"/>
          <w:szCs w:val="28"/>
        </w:rPr>
        <w:t xml:space="preserve"> в доме по ночам).</w:t>
      </w:r>
    </w:p>
    <w:p w:rsidR="00A05252" w:rsidRPr="00244D2A" w:rsidRDefault="00A05252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  Так давайте разберемся: компьютер это- добро или зло? Как</w:t>
      </w:r>
      <w:proofErr w:type="gramStart"/>
      <w:r w:rsidRPr="00244D2A">
        <w:rPr>
          <w:sz w:val="28"/>
          <w:szCs w:val="28"/>
        </w:rPr>
        <w:t xml:space="preserve"> ,</w:t>
      </w:r>
      <w:proofErr w:type="gramEnd"/>
      <w:r w:rsidRPr="00244D2A">
        <w:rPr>
          <w:sz w:val="28"/>
          <w:szCs w:val="28"/>
        </w:rPr>
        <w:t xml:space="preserve"> по вашему мнению, чем является компьютер для ребенка? (Ответы родителей)</w:t>
      </w:r>
    </w:p>
    <w:p w:rsidR="00A05252" w:rsidRPr="00244D2A" w:rsidRDefault="00A05252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- Да компьютер является для ребенка, в первую очередь, необычной и привлекательной игрушкой. </w:t>
      </w:r>
    </w:p>
    <w:p w:rsidR="00A05252" w:rsidRPr="00244D2A" w:rsidRDefault="00A05252" w:rsidP="000A2630">
      <w:pPr>
        <w:rPr>
          <w:sz w:val="28"/>
          <w:szCs w:val="28"/>
        </w:rPr>
      </w:pPr>
      <w:r w:rsidRPr="00244D2A">
        <w:rPr>
          <w:sz w:val="28"/>
          <w:szCs w:val="28"/>
        </w:rPr>
        <w:t>- В чем его особенность?</w:t>
      </w:r>
    </w:p>
    <w:p w:rsidR="00A05252" w:rsidRPr="00244D2A" w:rsidRDefault="00A05252" w:rsidP="00A052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4D2A">
        <w:rPr>
          <w:sz w:val="28"/>
          <w:szCs w:val="28"/>
        </w:rPr>
        <w:t>Компьютер является интерактивным средством</w:t>
      </w:r>
    </w:p>
    <w:p w:rsidR="00A05252" w:rsidRPr="00244D2A" w:rsidRDefault="00A05252" w:rsidP="00A052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4D2A">
        <w:rPr>
          <w:sz w:val="28"/>
          <w:szCs w:val="28"/>
        </w:rPr>
        <w:t>Это универсальная игрушка, меняющая назначение при смене программы</w:t>
      </w:r>
    </w:p>
    <w:p w:rsidR="00A05252" w:rsidRPr="00244D2A" w:rsidRDefault="00A05252" w:rsidP="00A052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4D2A">
        <w:rPr>
          <w:sz w:val="28"/>
          <w:szCs w:val="28"/>
        </w:rPr>
        <w:t>Дополнительное педагогическое средство развития ребенка</w:t>
      </w:r>
    </w:p>
    <w:p w:rsidR="00A05252" w:rsidRPr="00244D2A" w:rsidRDefault="00A05252" w:rsidP="00A0525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44D2A">
        <w:rPr>
          <w:sz w:val="28"/>
          <w:szCs w:val="28"/>
        </w:rPr>
        <w:t>Многовариативный</w:t>
      </w:r>
      <w:proofErr w:type="spellEnd"/>
      <w:r w:rsidRPr="00244D2A">
        <w:rPr>
          <w:sz w:val="28"/>
          <w:szCs w:val="28"/>
        </w:rPr>
        <w:t xml:space="preserve"> дидактический материал</w:t>
      </w:r>
    </w:p>
    <w:p w:rsidR="003A08E8" w:rsidRPr="00244D2A" w:rsidRDefault="003A08E8" w:rsidP="003A08E8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     </w:t>
      </w:r>
      <w:r w:rsidR="00356E39" w:rsidRPr="00244D2A">
        <w:rPr>
          <w:sz w:val="28"/>
          <w:szCs w:val="28"/>
        </w:rPr>
        <w:t>Компьюте</w:t>
      </w:r>
      <w:proofErr w:type="gramStart"/>
      <w:r w:rsidR="00356E39" w:rsidRPr="00244D2A">
        <w:rPr>
          <w:sz w:val="28"/>
          <w:szCs w:val="28"/>
        </w:rPr>
        <w:t>р-</w:t>
      </w:r>
      <w:proofErr w:type="gramEnd"/>
      <w:r w:rsidR="00356E39" w:rsidRPr="00244D2A">
        <w:rPr>
          <w:sz w:val="28"/>
          <w:szCs w:val="28"/>
        </w:rPr>
        <w:t xml:space="preserve"> очень необычная игрушка. Но способствует ли он развитию ребенка дошкольного возраста или сдерживает его? Существуют как сторонники, так и противники применения компьютера в деятельности детей дошкольного возраста. А как вы считаете: надо ли дошкольнику общаться с компьютером? (ответы родителей)</w:t>
      </w:r>
    </w:p>
    <w:p w:rsidR="00E37610" w:rsidRPr="00244D2A" w:rsidRDefault="000A2630" w:rsidP="009C0CDC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    </w:t>
      </w:r>
      <w:r w:rsidR="00E37610" w:rsidRPr="00244D2A">
        <w:rPr>
          <w:sz w:val="28"/>
          <w:szCs w:val="28"/>
        </w:rPr>
        <w:t>- Давайте попробуем выявить все «плюсы» и «минусы» влияния компьютера на развитие дошкольника. Предлагаю разделиться на две команды.</w:t>
      </w:r>
    </w:p>
    <w:p w:rsidR="006B4F72" w:rsidRPr="00244D2A" w:rsidRDefault="00E37610" w:rsidP="009C0CDC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- Первое задание: На столе лежат </w:t>
      </w:r>
      <w:proofErr w:type="gramStart"/>
      <w:r w:rsidRPr="00244D2A">
        <w:rPr>
          <w:sz w:val="28"/>
          <w:szCs w:val="28"/>
        </w:rPr>
        <w:t>листы</w:t>
      </w:r>
      <w:proofErr w:type="gramEnd"/>
      <w:r w:rsidRPr="00244D2A">
        <w:rPr>
          <w:sz w:val="28"/>
          <w:szCs w:val="28"/>
        </w:rPr>
        <w:t xml:space="preserve"> на которых обозначены те или иные свойства компьютера и компьютерных игр. Задача команд: </w:t>
      </w:r>
      <w:r w:rsidR="006B4F72" w:rsidRPr="00244D2A">
        <w:rPr>
          <w:sz w:val="28"/>
          <w:szCs w:val="28"/>
        </w:rPr>
        <w:t xml:space="preserve">выбрать </w:t>
      </w:r>
      <w:proofErr w:type="gramStart"/>
      <w:r w:rsidR="006B4F72" w:rsidRPr="00244D2A">
        <w:rPr>
          <w:sz w:val="28"/>
          <w:szCs w:val="28"/>
        </w:rPr>
        <w:t>нужное</w:t>
      </w:r>
      <w:proofErr w:type="gramEnd"/>
      <w:r w:rsidR="006B4F72" w:rsidRPr="00244D2A">
        <w:rPr>
          <w:sz w:val="28"/>
          <w:szCs w:val="28"/>
        </w:rPr>
        <w:t xml:space="preserve"> и постараться убедить членов другой команды в истинности вашего мнения.</w:t>
      </w:r>
    </w:p>
    <w:p w:rsidR="006B4F72" w:rsidRPr="00244D2A" w:rsidRDefault="006B4F72" w:rsidP="009C0CDC">
      <w:pPr>
        <w:rPr>
          <w:sz w:val="28"/>
          <w:szCs w:val="28"/>
        </w:rPr>
      </w:pPr>
      <w:r w:rsidRPr="00244D2A">
        <w:rPr>
          <w:sz w:val="28"/>
          <w:szCs w:val="28"/>
        </w:rPr>
        <w:t>( проводится игра)</w:t>
      </w:r>
    </w:p>
    <w:p w:rsidR="00A9002F" w:rsidRPr="00244D2A" w:rsidRDefault="006B4F72" w:rsidP="009C0CDC">
      <w:pPr>
        <w:rPr>
          <w:sz w:val="28"/>
          <w:szCs w:val="28"/>
        </w:rPr>
      </w:pPr>
      <w:r w:rsidRPr="00244D2A">
        <w:rPr>
          <w:sz w:val="28"/>
          <w:szCs w:val="28"/>
        </w:rPr>
        <w:t xml:space="preserve">- А сейчас я хочу вас познакомить с тем, что выяснили ученые о положительном влиянии компьютера. </w:t>
      </w:r>
    </w:p>
    <w:p w:rsidR="00A9002F" w:rsidRPr="00244D2A" w:rsidRDefault="000A2630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sz w:val="28"/>
          <w:szCs w:val="28"/>
          <w:lang w:val="ru-RU"/>
        </w:rPr>
        <w:t xml:space="preserve"> </w:t>
      </w:r>
      <w:r w:rsidR="00A9002F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Компьютер выполняет функцию создания неопределенности, моделирует </w:t>
      </w:r>
      <w:r w:rsidR="00A9002F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lastRenderedPageBreak/>
        <w:t>проблемную ситуацию, затрудняет деятельность, но при этом помогает ребенку самостоятельно снять эти трудности в ходе игры. Все это делает компьютерные игры эффективным средством активизации творческих возможностей личности ребенка.</w:t>
      </w:r>
    </w:p>
    <w:p w:rsidR="00A9002F" w:rsidRPr="00244D2A" w:rsidRDefault="00A9002F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- Становясь средством деятельности, компьютер позволяет ребенку реализовать такие потенциальные возможности, которые в традиционных условиях не могут проявиться, например, из-за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несформированности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графического образца или стереотипного способа его реализации.</w:t>
      </w:r>
    </w:p>
    <w:p w:rsidR="00A9002F" w:rsidRPr="00244D2A" w:rsidRDefault="00A9002F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- Компьютер усиливает мотивацию учения. Это осуществляется за счет новизны, возможности регулировать предъявление задач по трудности, активного вовлечения ребенка в учебный процесс. Компьютер дает ребенку возможности испробовать умственные силы, проявить оригинальность, предлагать решения без риска получить низкую оценку своей деятельности, неодобрение.</w:t>
      </w:r>
    </w:p>
    <w:p w:rsidR="00A9002F" w:rsidRPr="00244D2A" w:rsidRDefault="00A9002F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- Компьютер способен стать эффективным средством развития ребенка. Но при этом очень важно, что находится внутри вашего компьютера, в какие компьютерные игры играют наши дети. А компьютерные игры бывают очень разные. Специалисты выделяют следующие их виды:</w:t>
      </w:r>
    </w:p>
    <w:p w:rsidR="00A9002F" w:rsidRPr="00244D2A" w:rsidRDefault="00A9002F" w:rsidP="00A9002F">
      <w:pPr>
        <w:pStyle w:val="Textbody"/>
        <w:numPr>
          <w:ilvl w:val="0"/>
          <w:numId w:val="2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Игры типа «убей их всех», в которых главный герой должен победить всех врагов, </w:t>
      </w:r>
      <w:proofErr w:type="gramStart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кем бы они не были</w:t>
      </w:r>
      <w:proofErr w:type="gramEnd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.</w:t>
      </w:r>
    </w:p>
    <w:p w:rsidR="00A9002F" w:rsidRPr="00244D2A" w:rsidRDefault="00A9002F" w:rsidP="00A9002F">
      <w:pPr>
        <w:pStyle w:val="Textbody"/>
        <w:numPr>
          <w:ilvl w:val="0"/>
          <w:numId w:val="2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Игры-приключения, в которых герой проходит по страницам повестей и романов. В основном</w:t>
      </w:r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, </w:t>
      </w: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они</w:t>
      </w:r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представляют</w:t>
      </w:r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собой</w:t>
      </w:r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ситуации в виде</w:t>
      </w:r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мультфильма.</w:t>
      </w:r>
    </w:p>
    <w:p w:rsidR="00A9002F" w:rsidRPr="00244D2A" w:rsidRDefault="00913794" w:rsidP="00A9002F">
      <w:pPr>
        <w:pStyle w:val="Textbody"/>
        <w:numPr>
          <w:ilvl w:val="0"/>
          <w:numId w:val="2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Игры- стратегии</w:t>
      </w:r>
      <w:r w:rsidR="00A9002F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, в которых требуется принимать решения по изменению стратегии поведения в ходе игры.</w:t>
      </w:r>
    </w:p>
    <w:p w:rsidR="00A9002F" w:rsidRPr="00244D2A" w:rsidRDefault="00A9002F" w:rsidP="00A9002F">
      <w:pPr>
        <w:pStyle w:val="Textbody"/>
        <w:numPr>
          <w:ilvl w:val="0"/>
          <w:numId w:val="2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Развивающие игры, которые способствуют познавательному развитию дошкольников и побуждают к самостоятельным творческим играм.</w:t>
      </w:r>
    </w:p>
    <w:p w:rsidR="00A9002F" w:rsidRPr="00244D2A" w:rsidRDefault="00A9002F" w:rsidP="00A9002F">
      <w:pPr>
        <w:pStyle w:val="Textbody"/>
        <w:numPr>
          <w:ilvl w:val="0"/>
          <w:numId w:val="2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Обучающие игры, способствующие усвоению детьми навыков чтения, элементарных математических представлений и т. д.</w:t>
      </w:r>
    </w:p>
    <w:p w:rsidR="00A9002F" w:rsidRPr="00244D2A" w:rsidRDefault="00A9002F" w:rsidP="00A9002F">
      <w:pPr>
        <w:pStyle w:val="Textbody"/>
        <w:numPr>
          <w:ilvl w:val="0"/>
          <w:numId w:val="2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Диагностические, применяемые специалистами для выявления уровня развития у детей умственных способностей, памяти, внимания и т. д.</w:t>
      </w:r>
    </w:p>
    <w:p w:rsidR="00A9002F" w:rsidRPr="00244D2A" w:rsidRDefault="00A9002F" w:rsidP="00A9002F">
      <w:pPr>
        <w:pStyle w:val="Textbody"/>
        <w:numPr>
          <w:ilvl w:val="0"/>
          <w:numId w:val="2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Графические игры, связанные с рисование, конструированием.</w:t>
      </w:r>
    </w:p>
    <w:p w:rsidR="00A9002F" w:rsidRPr="00244D2A" w:rsidRDefault="00A9002F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- Уважаемые родители, </w:t>
      </w:r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а в какие компьютерные игры играют ваши дети дома?</w:t>
      </w:r>
    </w:p>
    <w:p w:rsidR="00A9002F" w:rsidRPr="00244D2A" w:rsidRDefault="00A9002F" w:rsidP="00A9002F">
      <w:pPr>
        <w:pStyle w:val="Textbody"/>
        <w:spacing w:before="75" w:after="75" w:line="270" w:lineRule="atLeast"/>
        <w:ind w:firstLine="150"/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  <w:t>(</w:t>
      </w:r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Ответы родителей</w:t>
      </w:r>
      <w:r w:rsidRPr="00244D2A"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  <w:t>)</w:t>
      </w:r>
    </w:p>
    <w:p w:rsidR="00913794" w:rsidRPr="00244D2A" w:rsidRDefault="00913794" w:rsidP="00913794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- Очень трудно выбрать компьютерную игру для ребенка! Их </w:t>
      </w:r>
      <w:proofErr w:type="gramStart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очень</w:t>
      </w:r>
      <w:r w:rsidR="00A9002F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много</w:t>
      </w:r>
      <w:proofErr w:type="gramEnd"/>
      <w:r w:rsidR="00A9002F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! И каждый производитель говорит, что его игра лучшая! А ведь специалистами разработаны требования, предъявляемые к компьютерной игре для детей дошкольного возраста. </w:t>
      </w:r>
    </w:p>
    <w:p w:rsidR="00913794" w:rsidRPr="00244D2A" w:rsidRDefault="00913794" w:rsidP="00913794">
      <w:pPr>
        <w:pStyle w:val="Textbody"/>
        <w:spacing w:after="0" w:line="270" w:lineRule="atLeast"/>
        <w:ind w:firstLine="150"/>
        <w:jc w:val="center"/>
        <w:rPr>
          <w:rFonts w:ascii="verdana, arial, helvetica, sans" w:hAnsi="verdana, arial, helvetica, sans"/>
          <w:b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b/>
          <w:color w:val="000000"/>
          <w:sz w:val="28"/>
          <w:szCs w:val="28"/>
          <w:lang w:val="ru-RU"/>
        </w:rPr>
        <w:t>Требования к играм</w:t>
      </w:r>
    </w:p>
    <w:p w:rsidR="00A9002F" w:rsidRPr="00244D2A" w:rsidRDefault="00A9002F" w:rsidP="00913794">
      <w:pPr>
        <w:pStyle w:val="Textbody"/>
        <w:numPr>
          <w:ilvl w:val="0"/>
          <w:numId w:val="6"/>
        </w:numPr>
        <w:spacing w:after="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В игре не должно быть текстовой информации о ходе и правилах игры. Функцию разъяснения выполняют специальные символы или звуковые сигналы, подсказывающие ребенку последовательность и правильность </w:t>
      </w: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lastRenderedPageBreak/>
        <w:t>действий.</w:t>
      </w:r>
    </w:p>
    <w:p w:rsidR="00A9002F" w:rsidRPr="00244D2A" w:rsidRDefault="00A9002F" w:rsidP="00913794">
      <w:pPr>
        <w:pStyle w:val="Textbody"/>
        <w:numPr>
          <w:ilvl w:val="0"/>
          <w:numId w:val="6"/>
        </w:numPr>
        <w:spacing w:after="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Могут использоваться буквы и отдельные слова, написанные буквами больших размеров, чем традиционный шрифт компьютера.</w:t>
      </w:r>
    </w:p>
    <w:p w:rsidR="00A9002F" w:rsidRPr="00244D2A" w:rsidRDefault="00A9002F" w:rsidP="00913794">
      <w:pPr>
        <w:pStyle w:val="Textbody"/>
        <w:numPr>
          <w:ilvl w:val="0"/>
          <w:numId w:val="6"/>
        </w:numPr>
        <w:spacing w:after="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Изображения на экране должны быть достаточно крупными, обобщенными, без мелких и отвлекающих деталей.</w:t>
      </w:r>
    </w:p>
    <w:p w:rsidR="00A9002F" w:rsidRPr="00244D2A" w:rsidRDefault="00A9002F" w:rsidP="00913794">
      <w:pPr>
        <w:pStyle w:val="Textbody"/>
        <w:numPr>
          <w:ilvl w:val="0"/>
          <w:numId w:val="6"/>
        </w:numPr>
        <w:spacing w:after="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Темп движений преобразований на экране должен быть не слишком быстрый, а количество решаемых игровых заданий регулируется самим ребенком.</w:t>
      </w:r>
    </w:p>
    <w:p w:rsidR="00A9002F" w:rsidRPr="00244D2A" w:rsidRDefault="00A9002F" w:rsidP="00913794">
      <w:pPr>
        <w:pStyle w:val="Textbody"/>
        <w:numPr>
          <w:ilvl w:val="0"/>
          <w:numId w:val="6"/>
        </w:numPr>
        <w:spacing w:after="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В обучающих играх используются правильные ответы, доступные дошкольникам.</w:t>
      </w:r>
    </w:p>
    <w:p w:rsidR="00A9002F" w:rsidRPr="00244D2A" w:rsidRDefault="00A9002F" w:rsidP="00913794">
      <w:pPr>
        <w:pStyle w:val="Textbody"/>
        <w:numPr>
          <w:ilvl w:val="0"/>
          <w:numId w:val="6"/>
        </w:numPr>
        <w:spacing w:after="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Нежелательно применение системы оценок в баллах.</w:t>
      </w:r>
    </w:p>
    <w:p w:rsidR="00A9002F" w:rsidRPr="00244D2A" w:rsidRDefault="00A9002F" w:rsidP="00913794">
      <w:pPr>
        <w:pStyle w:val="Textbody"/>
        <w:numPr>
          <w:ilvl w:val="0"/>
          <w:numId w:val="6"/>
        </w:numPr>
        <w:spacing w:after="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Лучше, если программа имеет логическое завершение - построен дом, нарисован рисунок.</w:t>
      </w:r>
    </w:p>
    <w:p w:rsidR="00A9002F" w:rsidRPr="00244D2A" w:rsidRDefault="00A9002F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- Но важно не только правильно выбрать игру. Необходимо еще и верно организовать игровую деятельность ребенка с компьютером. Сколько времени тратить ваш ребенок на компьютерные игры? Вы считаете, что данное количество времени является достаточным? А может, его слишком много? Или, наоборот, мало?</w:t>
      </w:r>
    </w:p>
    <w:p w:rsidR="00A9002F" w:rsidRPr="00244D2A" w:rsidRDefault="00A9002F" w:rsidP="00A9002F">
      <w:pPr>
        <w:pStyle w:val="Textbody"/>
        <w:spacing w:before="75" w:after="75" w:line="270" w:lineRule="atLeast"/>
        <w:ind w:firstLine="150"/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  <w:t>(Ответы родителей)</w:t>
      </w:r>
    </w:p>
    <w:p w:rsidR="00A9002F" w:rsidRPr="00244D2A" w:rsidRDefault="00A9002F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- А я хочу рассказать вам о тех правилах, которые ученые рекомендуют соблюдать при организации игровой деятельности детей с компьютером.</w:t>
      </w:r>
    </w:p>
    <w:p w:rsidR="00A9002F" w:rsidRPr="00244D2A" w:rsidRDefault="00A9002F" w:rsidP="00A9002F">
      <w:pPr>
        <w:pStyle w:val="Textbody"/>
        <w:spacing w:before="75" w:after="75" w:line="270" w:lineRule="atLeast"/>
        <w:ind w:firstLine="150"/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  <w:t>(Зачитывается памятка для родителей.</w:t>
      </w:r>
      <w:r w:rsidR="00913794" w:rsidRPr="00244D2A"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  <w:t>)</w:t>
      </w:r>
      <w:r w:rsidRPr="00244D2A">
        <w:rPr>
          <w:rFonts w:ascii="verdana, arial, helvetica, sans" w:hAnsi="verdana, arial, helvetica, sans"/>
          <w:i/>
          <w:color w:val="000000"/>
          <w:sz w:val="28"/>
          <w:szCs w:val="28"/>
        </w:rPr>
        <w:t> </w:t>
      </w:r>
    </w:p>
    <w:p w:rsidR="00A9002F" w:rsidRPr="00244D2A" w:rsidRDefault="00A9002F" w:rsidP="00A9002F">
      <w:pPr>
        <w:pStyle w:val="Textbody"/>
        <w:spacing w:after="0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- Что же, мы смогли убедиться, что при рациональном применении компьютер может стать полезным средством развития ребенка.</w:t>
      </w:r>
    </w:p>
    <w:p w:rsidR="00A9002F" w:rsidRPr="00244D2A" w:rsidRDefault="00A9002F" w:rsidP="00A9002F">
      <w:pPr>
        <w:pStyle w:val="Textbody"/>
        <w:spacing w:before="75" w:after="75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u w:val="single"/>
        </w:rPr>
      </w:pP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  <w:u w:val="single"/>
        </w:rPr>
        <w:t>Компьютер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  <w:u w:val="single"/>
        </w:rPr>
        <w:t>: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Вызывает положительный интерес к технике.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</w:rPr>
      </w:pP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Полностью</w:t>
      </w:r>
      <w:proofErr w:type="spellEnd"/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захватывает</w:t>
      </w:r>
      <w:proofErr w:type="spellEnd"/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сознание</w:t>
      </w:r>
      <w:proofErr w:type="spellEnd"/>
      <w:r w:rsidR="00913794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ребенка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Развивает творческие способности, воображение ребенка.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Устраняет страх ребенка перед новой техникой.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Отрицательно влияет на физическое развитие детей.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Провоцирует проявление детской агрессии, жестокости.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</w:rPr>
      </w:pP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Позволяет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развивать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кругозор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ребенка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Повышает состояние тревожности, нервозности, страха.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</w:rPr>
      </w:pP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Воспитывает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наблюдательность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 xml:space="preserve">,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внимательность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 xml:space="preserve">,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сосредоточенность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Снижает двигательную активность детей, способствует развитию гиподинамии.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</w:rPr>
      </w:pP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Позволяет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получать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новые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знания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</w:rPr>
      </w:pP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Ухудшает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зрение</w:t>
      </w:r>
      <w:proofErr w:type="spellEnd"/>
      <w:r w:rsidR="00B0339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ребенка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</w:rPr>
        <w:t>.</w:t>
      </w:r>
    </w:p>
    <w:p w:rsidR="00A9002F" w:rsidRPr="00244D2A" w:rsidRDefault="00A9002F" w:rsidP="00913794">
      <w:pPr>
        <w:pStyle w:val="Textbody"/>
        <w:numPr>
          <w:ilvl w:val="0"/>
          <w:numId w:val="7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Развивает элементы наглядно-образного и логического мышления.</w:t>
      </w:r>
    </w:p>
    <w:p w:rsidR="00B0339B" w:rsidRPr="00244D2A" w:rsidRDefault="00B0339B" w:rsidP="00B0339B">
      <w:pPr>
        <w:pStyle w:val="Textbody"/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От долгого сидения за компьютером</w:t>
      </w:r>
      <w:proofErr w:type="gramStart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,</w:t>
      </w:r>
      <w:proofErr w:type="gramEnd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чаще всего страдают глаза. Велик риск, уже в дошкольном возрасте, ухудшить зрение ребенка. Необходима </w:t>
      </w: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lastRenderedPageBreak/>
        <w:t>профилактика. Предлагаю вашему вниманию ряд упражнений для глаз. Давайте вместе их проделаем. (Приложение 2)</w:t>
      </w:r>
      <w:r w:rsidR="002C2AB2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Проводится с родителями гимнастика для глаз.</w:t>
      </w:r>
    </w:p>
    <w:p w:rsidR="00913794" w:rsidRPr="00244D2A" w:rsidRDefault="002C2AB2" w:rsidP="00A9002F">
      <w:pPr>
        <w:pStyle w:val="Textbody"/>
        <w:spacing w:before="75" w:after="75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- Хочу остановиться подробнее на компьютерных играх «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стрелялках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»</w:t>
      </w:r>
      <w:r w:rsidR="008E6C3B"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. </w:t>
      </w:r>
    </w:p>
    <w:p w:rsidR="00B0339B" w:rsidRPr="00244D2A" w:rsidRDefault="008E6C3B" w:rsidP="008E6C3B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Компьютерные "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игры-стрелялки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" негативно сказываются на психическом и физическом здоровье детей. Кроме того, они ведут к проблемам в межличностных отношениях, то есть к социальной деградации: увлекаясь играми, дети меньше оставляют времени на "человеческое" общение и сюжетно-ролевую игру - так необходимую для формирования коммуникативных сторон личности.</w:t>
      </w:r>
    </w:p>
    <w:p w:rsidR="00684EED" w:rsidRPr="00244D2A" w:rsidRDefault="00684EED" w:rsidP="00684EED">
      <w:pPr>
        <w:pStyle w:val="Textbody"/>
        <w:spacing w:before="75" w:after="75" w:line="270" w:lineRule="atLeast"/>
        <w:jc w:val="center"/>
        <w:rPr>
          <w:rFonts w:ascii="verdana, arial, helvetica, sans" w:hAnsi="verdana, arial, helvetica, sans"/>
          <w:b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b/>
          <w:color w:val="000000"/>
          <w:sz w:val="28"/>
          <w:szCs w:val="28"/>
          <w:lang w:val="ru-RU"/>
        </w:rPr>
        <w:t>Признаки, которые являются сигналом формирования зависимости от виртуальных игр:</w:t>
      </w:r>
    </w:p>
    <w:p w:rsidR="00684EED" w:rsidRPr="00244D2A" w:rsidRDefault="00684EED" w:rsidP="00684EED">
      <w:pPr>
        <w:pStyle w:val="Textbody"/>
        <w:numPr>
          <w:ilvl w:val="0"/>
          <w:numId w:val="8"/>
        </w:numPr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Во время игры ребенок абсолютно перестает реагировать на просьбы, проявляет агрессию при попытке отвлечь его.</w:t>
      </w:r>
    </w:p>
    <w:p w:rsidR="00684EED" w:rsidRPr="00244D2A" w:rsidRDefault="00684EED" w:rsidP="00684EED">
      <w:pPr>
        <w:pStyle w:val="Textbody"/>
        <w:numPr>
          <w:ilvl w:val="0"/>
          <w:numId w:val="8"/>
        </w:numPr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Он постоянно говорит о компьютерных играх, с нетерпением ждет возвращения к монитору.</w:t>
      </w:r>
    </w:p>
    <w:p w:rsidR="00684EED" w:rsidRPr="00244D2A" w:rsidRDefault="00684EED" w:rsidP="00684EED">
      <w:pPr>
        <w:pStyle w:val="Textbody"/>
        <w:numPr>
          <w:ilvl w:val="0"/>
          <w:numId w:val="8"/>
        </w:numPr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Если запретить игры за компьютером или ограничить их время, у ребенка портиться настроение, возникает подавленное состояние.</w:t>
      </w:r>
    </w:p>
    <w:p w:rsidR="00684EED" w:rsidRPr="00244D2A" w:rsidRDefault="00684EED" w:rsidP="00684EED">
      <w:pPr>
        <w:pStyle w:val="Textbody"/>
        <w:numPr>
          <w:ilvl w:val="0"/>
          <w:numId w:val="8"/>
        </w:numPr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Оторванный от игры ребенок не может найти себе развлечения в реальном мире.</w:t>
      </w:r>
    </w:p>
    <w:p w:rsidR="00B0339B" w:rsidRPr="00244D2A" w:rsidRDefault="00684EED" w:rsidP="00684EED">
      <w:pPr>
        <w:pStyle w:val="Textbody"/>
        <w:numPr>
          <w:ilvl w:val="0"/>
          <w:numId w:val="8"/>
        </w:numPr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Возникает острая потребность в иге.</w:t>
      </w:r>
    </w:p>
    <w:p w:rsidR="00684EED" w:rsidRPr="00244D2A" w:rsidRDefault="00684EED" w:rsidP="00684EED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b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b/>
          <w:color w:val="000000"/>
          <w:sz w:val="28"/>
          <w:szCs w:val="28"/>
          <w:lang w:val="ru-RU"/>
        </w:rPr>
        <w:t>Какие опасности скрываются за невинной игрой?</w:t>
      </w:r>
    </w:p>
    <w:p w:rsidR="00684EED" w:rsidRPr="00244D2A" w:rsidRDefault="00684EED" w:rsidP="00684EED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</w:p>
    <w:p w:rsidR="00684EED" w:rsidRPr="00244D2A" w:rsidRDefault="00684EED" w:rsidP="00684EED">
      <w:pPr>
        <w:pStyle w:val="Textbody"/>
        <w:spacing w:before="75" w:after="75" w:line="270" w:lineRule="atLeast"/>
        <w:ind w:firstLine="150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Первое, на что обращают внимание специалисты – это значительное повышение агрессивности у детей, которые играют в жестокие игры. Постоянное повторение «боевых действий» формирует установку на то, чтобы добиться результата, нужно быть максимально агрессивным. Уничтожая героев игры, ребенок чувствует наслаждение. Это провоцирует возникновение фиксации на агрессии. Она, в свою очередь, переноситься на взаимоотношения в реальном мире.</w:t>
      </w:r>
    </w:p>
    <w:p w:rsidR="00684EED" w:rsidRPr="00244D2A" w:rsidRDefault="00684EED" w:rsidP="00684EED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Дети, которые с раннего возраста увлекаются виртуальными играми, часто имеют значительные проблемы в сфере общения. Результаты исследований показывают, что они просто не заинтересованы в установлении контактов с окружающими. Они плохо понимают чувства и эмоции других людей, не учитывают их потребности, а значит, неспособны наладить продуктивное общение.</w:t>
      </w:r>
    </w:p>
    <w:p w:rsidR="00684EED" w:rsidRPr="00244D2A" w:rsidRDefault="00684EED" w:rsidP="00684EED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Дошкольники, которые много времени проводили за компьютерными играми, воспринимают визуальные образы, но плохо реагируют на звуковые сигналы. Это становится причиной плохой </w:t>
      </w:r>
      <w:proofErr w:type="spellStart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обучаемости</w:t>
      </w:r>
      <w:proofErr w:type="spellEnd"/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в школе. Они не способы адекватно реагировать на звуковые инструкции, что значительно понижает их успеваемость.</w:t>
      </w:r>
    </w:p>
    <w:p w:rsidR="00B0339B" w:rsidRDefault="00684EED" w:rsidP="00684EED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244D2A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lastRenderedPageBreak/>
        <w:t>Игры, особенно в вечернее время, приводят к нарушению сна. Они сокращают глубокую фазу сна, во время которой отдыхает нервная система, перерабатывается и систематизируется полученная за день информация, что негативно влияет на развитие ребенка.</w:t>
      </w:r>
    </w:p>
    <w:p w:rsidR="00244D2A" w:rsidRDefault="00244D2A" w:rsidP="00684EED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- Предлагаю провести игру, с помощью которой вы почувствуете, что испытывает ребенок, играющий в игр</w:t>
      </w:r>
      <w:proofErr w:type="gramStart"/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ы-</w:t>
      </w:r>
      <w:proofErr w:type="gramEnd"/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стрелялками</w:t>
      </w:r>
      <w:proofErr w:type="spellEnd"/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»</w:t>
      </w:r>
    </w:p>
    <w:p w:rsidR="00244D2A" w:rsidRDefault="00244D2A" w:rsidP="00684EED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proofErr w:type="gramStart"/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(проводится игра «Выбей соперника с мостика».</w:t>
      </w:r>
      <w:proofErr w:type="gramEnd"/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Ига проводится с использованием наволочек наполненная воздушными шариками.)</w:t>
      </w:r>
      <w:proofErr w:type="gramEnd"/>
    </w:p>
    <w:p w:rsidR="00244D2A" w:rsidRDefault="00244D2A" w:rsidP="00684EED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- Сидя за компьютером, во время игры, накапливается мышечное напряжение и агрессия. Вы сейчас дали выход своему напряжению, а дети не всегда могут это сделать. </w:t>
      </w:r>
      <w:r>
        <w:rPr>
          <w:rFonts w:ascii="verdana, arial, helvetica, sans" w:hAnsi="verdana, arial, helvetica, sans" w:hint="cs"/>
          <w:color w:val="000000"/>
          <w:sz w:val="28"/>
          <w:szCs w:val="28"/>
          <w:lang w:val="ru-RU"/>
        </w:rPr>
        <w:t>И</w:t>
      </w:r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 часто их агрессия бывает направлена на сверстников. </w:t>
      </w:r>
    </w:p>
    <w:p w:rsidR="00244D2A" w:rsidRDefault="00244D2A" w:rsidP="00684EED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- </w:t>
      </w:r>
      <w:r w:rsidR="000C46F5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 xml:space="preserve">Ребенку необходимо выплескивать свою энергию, лучше всего это делать на свежем воздухе, играя в спортивные игры: футбол, хоккей, катание на санках, коньках, лыжах и т.д. </w:t>
      </w:r>
    </w:p>
    <w:p w:rsidR="000C46F5" w:rsidRPr="00244D2A" w:rsidRDefault="000C46F5" w:rsidP="000C46F5">
      <w:pPr>
        <w:pStyle w:val="Textbody"/>
        <w:spacing w:before="75" w:after="75" w:line="270" w:lineRule="atLeast"/>
        <w:jc w:val="center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Спасибо за внимание!</w:t>
      </w:r>
    </w:p>
    <w:p w:rsidR="00B0339B" w:rsidRPr="00244D2A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B0339B" w:rsidRDefault="00B0339B" w:rsidP="00913794">
      <w:pPr>
        <w:pStyle w:val="Textbody"/>
        <w:spacing w:before="75" w:after="75" w:line="270" w:lineRule="atLeast"/>
        <w:ind w:firstLine="150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0C46F5" w:rsidRDefault="000C46F5" w:rsidP="000C46F5">
      <w:pPr>
        <w:pStyle w:val="Textbody"/>
        <w:spacing w:before="75" w:after="75" w:line="270" w:lineRule="atLeast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</w:p>
    <w:p w:rsidR="00A9002F" w:rsidRPr="00B0339B" w:rsidRDefault="00A9002F" w:rsidP="000C46F5">
      <w:pPr>
        <w:pStyle w:val="Textbody"/>
        <w:spacing w:before="75" w:after="75" w:line="270" w:lineRule="atLeast"/>
        <w:jc w:val="center"/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</w:pPr>
      <w:r w:rsidRPr="00B0339B"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  <w:lastRenderedPageBreak/>
        <w:t>Памятка</w:t>
      </w:r>
      <w:r w:rsidR="00913794"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  <w:t xml:space="preserve"> </w:t>
      </w:r>
      <w:r w:rsidRPr="00B0339B"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  <w:t>для</w:t>
      </w:r>
      <w:r w:rsidR="00913794"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  <w:t xml:space="preserve"> </w:t>
      </w:r>
      <w:r w:rsidRPr="00B0339B">
        <w:rPr>
          <w:rFonts w:ascii="verdana, arial, helvetica, sans" w:hAnsi="verdana, arial, helvetica, sans"/>
          <w:color w:val="000000"/>
          <w:sz w:val="28"/>
          <w:szCs w:val="28"/>
          <w:u w:val="single"/>
          <w:lang w:val="ru-RU"/>
        </w:rPr>
        <w:t>родителей:</w:t>
      </w:r>
    </w:p>
    <w:p w:rsidR="00A9002F" w:rsidRP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Ребенок может работать за компьютером не более 15 минут в день.</w:t>
      </w:r>
    </w:p>
    <w:p w:rsidR="00A9002F" w:rsidRP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Лучше играть в компьютерные игры в первой половине дня.</w:t>
      </w:r>
    </w:p>
    <w:p w:rsidR="00A9002F" w:rsidRP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В течение недели ребенок может работать с компьютером не более трех раз.</w:t>
      </w:r>
    </w:p>
    <w:p w:rsidR="00A9002F" w:rsidRPr="00A9002F" w:rsidRDefault="00A9002F" w:rsidP="00B0339B">
      <w:pPr>
        <w:pStyle w:val="Textbody"/>
        <w:numPr>
          <w:ilvl w:val="0"/>
          <w:numId w:val="5"/>
        </w:numPr>
        <w:spacing w:before="30" w:after="30" w:line="270" w:lineRule="atLeast"/>
        <w:jc w:val="center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Комната, в которой он работает за компьютером, должна быть хорошо освещена.</w:t>
      </w:r>
    </w:p>
    <w:p w:rsidR="00A9002F" w:rsidRP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Мебель</w:t>
      </w:r>
      <w:r w:rsidRPr="00A9002F">
        <w:rPr>
          <w:rFonts w:ascii="verdana, arial, helvetica, sans" w:hAnsi="verdana, arial, helvetica, sans"/>
          <w:color w:val="000000"/>
          <w:sz w:val="28"/>
          <w:szCs w:val="28"/>
        </w:rPr>
        <w:t> </w:t>
      </w:r>
      <w:r w:rsidRPr="00A9002F">
        <w:rPr>
          <w:rFonts w:ascii="verdana, arial, helvetica, sans" w:hAnsi="verdana, arial, helvetica, sans"/>
          <w:i/>
          <w:color w:val="000000"/>
          <w:sz w:val="28"/>
          <w:szCs w:val="28"/>
          <w:lang w:val="ru-RU"/>
        </w:rPr>
        <w:t>(стол и стул)</w:t>
      </w:r>
      <w:r w:rsidRPr="00A9002F">
        <w:rPr>
          <w:rFonts w:ascii="verdana, arial, helvetica, sans" w:hAnsi="verdana, arial, helvetica, sans"/>
          <w:color w:val="000000"/>
          <w:sz w:val="28"/>
          <w:szCs w:val="28"/>
        </w:rPr>
        <w:t> </w:t>
      </w: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по размерам должны соответствовать росту ребенка.</w:t>
      </w:r>
    </w:p>
    <w:p w:rsidR="00A9002F" w:rsidRP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Расстояние от глаз ребенка до монитора не должно превышать 60 см.</w:t>
      </w:r>
    </w:p>
    <w:p w:rsidR="00A9002F" w:rsidRP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В процессе игр ребенка на компьютере необходимо следить за соблюдением правильной осанки ребенком.</w:t>
      </w:r>
    </w:p>
    <w:p w:rsidR="00A9002F" w:rsidRP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После игры с компьютером нужно сделать зарядку для глаз.</w:t>
      </w:r>
    </w:p>
    <w:p w:rsidR="00A9002F" w:rsidRDefault="00A9002F" w:rsidP="00A9002F">
      <w:pPr>
        <w:pStyle w:val="Textbody"/>
        <w:numPr>
          <w:ilvl w:val="0"/>
          <w:numId w:val="5"/>
        </w:numPr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 w:rsidRPr="00A9002F"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Игровую деятельность с компьютером нужно сменить физическими упражнениями или играми.</w:t>
      </w:r>
    </w:p>
    <w:p w:rsidR="00B0339B" w:rsidRDefault="00B0339B" w:rsidP="00B0339B">
      <w:pPr>
        <w:pStyle w:val="Textbody"/>
        <w:spacing w:before="30" w:after="30" w:line="270" w:lineRule="atLeast"/>
        <w:ind w:left="707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</w:p>
    <w:p w:rsidR="00B0339B" w:rsidRDefault="00B0339B" w:rsidP="00B0339B">
      <w:pPr>
        <w:pStyle w:val="Textbody"/>
        <w:spacing w:before="30" w:after="30" w:line="270" w:lineRule="atLeast"/>
        <w:ind w:left="707"/>
        <w:jc w:val="center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Приложение 2</w:t>
      </w:r>
    </w:p>
    <w:p w:rsidR="00B0339B" w:rsidRDefault="00B0339B" w:rsidP="00B0339B">
      <w:pPr>
        <w:pStyle w:val="Textbody"/>
        <w:spacing w:before="30" w:after="30" w:line="270" w:lineRule="atLeast"/>
        <w:ind w:left="707"/>
        <w:jc w:val="center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>
        <w:rPr>
          <w:rFonts w:ascii="verdana, arial, helvetica, sans" w:hAnsi="verdana, arial, helvetica, sans"/>
          <w:color w:val="000000"/>
          <w:sz w:val="28"/>
          <w:szCs w:val="28"/>
          <w:lang w:val="ru-RU"/>
        </w:rPr>
        <w:t>Гимнастика для глаз</w:t>
      </w:r>
      <w:r>
        <w:rPr>
          <w:rFonts w:ascii="verdana, arial, helvetica, sans" w:hAnsi="verdana, arial, helvetica, sans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120130" cy="4590098"/>
            <wp:effectExtent l="19050" t="0" r="0" b="0"/>
            <wp:docPr id="6" name="Рисунок 1" descr="C:\Users\Elena\Desktop\post-59748-0-75933000-135922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post-59748-0-75933000-13592212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9B" w:rsidRPr="00A9002F" w:rsidRDefault="00B0339B" w:rsidP="00B0339B">
      <w:pPr>
        <w:pStyle w:val="Textbody"/>
        <w:spacing w:before="30" w:after="30" w:line="270" w:lineRule="atLeast"/>
        <w:rPr>
          <w:rFonts w:ascii="verdana, arial, helvetica, sans" w:hAnsi="verdana, arial, helvetica, sans"/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5900" cy="3559539"/>
            <wp:effectExtent l="19050" t="0" r="0" b="0"/>
            <wp:docPr id="5" name="Рисунок 2" descr="C:\Users\Elena\Desktop\37698_html_1f67e2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37698_html_1f67e21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5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2F" w:rsidRDefault="00A9002F" w:rsidP="00A9002F">
      <w:pPr>
        <w:rPr>
          <w:sz w:val="28"/>
          <w:szCs w:val="28"/>
        </w:rPr>
      </w:pPr>
    </w:p>
    <w:p w:rsidR="00B0339B" w:rsidRDefault="00B0339B" w:rsidP="00A9002F">
      <w:pPr>
        <w:rPr>
          <w:sz w:val="28"/>
          <w:szCs w:val="28"/>
        </w:rPr>
      </w:pPr>
    </w:p>
    <w:p w:rsidR="00B0339B" w:rsidRPr="00A9002F" w:rsidRDefault="00B0339B" w:rsidP="00A9002F">
      <w:pPr>
        <w:rPr>
          <w:sz w:val="28"/>
          <w:szCs w:val="28"/>
        </w:rPr>
        <w:sectPr w:rsidR="00B0339B" w:rsidRPr="00A9002F">
          <w:pgSz w:w="11906" w:h="16838"/>
          <w:pgMar w:top="1134" w:right="1134" w:bottom="1134" w:left="1134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95670" cy="4496753"/>
            <wp:effectExtent l="19050" t="0" r="5080" b="0"/>
            <wp:docPr id="3" name="Рисунок 3" descr="C:\Users\Elena\Desktop\0007-007-Trenazhjor-Bazarnogo-V.F.-Sposobstvuet-uluchsheniju-koordinatsii-dvizh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0007-007-Trenazhjor-Bazarnogo-V.F.-Sposobstvuet-uluchsheniju-koordinatsii-dvizhenij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78" cy="450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AB2" w:rsidRPr="002C4D97" w:rsidRDefault="002C2AB2" w:rsidP="009C0CDC">
      <w:pPr>
        <w:rPr>
          <w:sz w:val="28"/>
          <w:szCs w:val="28"/>
        </w:rPr>
      </w:pPr>
    </w:p>
    <w:sectPr w:rsidR="002C2AB2" w:rsidRPr="002C4D97" w:rsidSect="009C0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, arial, helvetica,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C2A"/>
    <w:multiLevelType w:val="multilevel"/>
    <w:tmpl w:val="897E4DB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D1315CA"/>
    <w:multiLevelType w:val="hybridMultilevel"/>
    <w:tmpl w:val="2BE8C47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6E979D5"/>
    <w:multiLevelType w:val="multilevel"/>
    <w:tmpl w:val="644C27E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5B40552"/>
    <w:multiLevelType w:val="hybridMultilevel"/>
    <w:tmpl w:val="82C4FAF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6BC7AAA"/>
    <w:multiLevelType w:val="hybridMultilevel"/>
    <w:tmpl w:val="5FD83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A6E65"/>
    <w:multiLevelType w:val="multilevel"/>
    <w:tmpl w:val="AF4EBB2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566C2921"/>
    <w:multiLevelType w:val="multilevel"/>
    <w:tmpl w:val="29A4FBB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689C75F2"/>
    <w:multiLevelType w:val="multilevel"/>
    <w:tmpl w:val="33440C3A"/>
    <w:lvl w:ilvl="0">
      <w:start w:val="1"/>
      <w:numFmt w:val="bullet"/>
      <w:lvlText w:val=""/>
      <w:lvlJc w:val="left"/>
      <w:pPr>
        <w:ind w:left="707" w:firstLine="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84"/>
    <w:rsid w:val="000A2630"/>
    <w:rsid w:val="000C46F5"/>
    <w:rsid w:val="0013605D"/>
    <w:rsid w:val="00244D2A"/>
    <w:rsid w:val="002C2AB2"/>
    <w:rsid w:val="002C4D97"/>
    <w:rsid w:val="00356E39"/>
    <w:rsid w:val="003A08E8"/>
    <w:rsid w:val="00684EED"/>
    <w:rsid w:val="006B4F72"/>
    <w:rsid w:val="00712E48"/>
    <w:rsid w:val="008E6C3B"/>
    <w:rsid w:val="00913794"/>
    <w:rsid w:val="009C0CDC"/>
    <w:rsid w:val="00A05252"/>
    <w:rsid w:val="00A37A9C"/>
    <w:rsid w:val="00A9002F"/>
    <w:rsid w:val="00AE1FF6"/>
    <w:rsid w:val="00B0339B"/>
    <w:rsid w:val="00C32ECB"/>
    <w:rsid w:val="00CB4D84"/>
    <w:rsid w:val="00E37610"/>
    <w:rsid w:val="00FA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52"/>
    <w:pPr>
      <w:ind w:left="720"/>
      <w:contextualSpacing/>
    </w:pPr>
  </w:style>
  <w:style w:type="paragraph" w:customStyle="1" w:styleId="Textbody">
    <w:name w:val="Text body"/>
    <w:basedOn w:val="a"/>
    <w:rsid w:val="00A9002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0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Лерочка</dc:creator>
  <cp:keywords/>
  <dc:description/>
  <cp:lastModifiedBy>Elena</cp:lastModifiedBy>
  <cp:revision>13</cp:revision>
  <dcterms:created xsi:type="dcterms:W3CDTF">2015-03-16T05:35:00Z</dcterms:created>
  <dcterms:modified xsi:type="dcterms:W3CDTF">2015-03-24T03:03:00Z</dcterms:modified>
</cp:coreProperties>
</file>