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24" w:rsidRDefault="00794C24" w:rsidP="00794C24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УЧЕБНО-ВОСПИТАТЕЛЬНОЙ РАБОТЫ С ДЕТЬМИ С МНОЖЕСТВЕННЫМИ ТЯЖЕЛЫМИ НАРУШЕНИЯМИ В РАЗВИТИИ.</w:t>
      </w:r>
    </w:p>
    <w:p w:rsidR="006D0334" w:rsidRPr="00794C24" w:rsidRDefault="000C2CBC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В современных экономических условиях возникает необходимость усиления социальной защиты подростков с проблемами в интеллектуальном развитии. Одним из путей повышения их социальной защищенности</w:t>
      </w:r>
      <w:r w:rsidR="006D0334" w:rsidRPr="00794C24">
        <w:rPr>
          <w:rFonts w:ascii="Times New Roman" w:hAnsi="Times New Roman" w:cs="Times New Roman"/>
          <w:sz w:val="28"/>
          <w:szCs w:val="28"/>
        </w:rPr>
        <w:t xml:space="preserve"> в обществе</w:t>
      </w:r>
      <w:proofErr w:type="gramStart"/>
      <w:r w:rsidR="006D0334" w:rsidRPr="00794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0334" w:rsidRPr="00794C24">
        <w:rPr>
          <w:rFonts w:ascii="Times New Roman" w:hAnsi="Times New Roman" w:cs="Times New Roman"/>
          <w:sz w:val="28"/>
          <w:szCs w:val="28"/>
        </w:rPr>
        <w:t xml:space="preserve"> является обучение новым профессиям ,пользующимся спросом на рынке труда. Одной из таких профессий является профессия швеи</w:t>
      </w:r>
      <w:proofErr w:type="gramStart"/>
      <w:r w:rsidR="006D0334" w:rsidRPr="00794C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0334" w:rsidRPr="00794C24">
        <w:rPr>
          <w:rFonts w:ascii="Times New Roman" w:hAnsi="Times New Roman" w:cs="Times New Roman"/>
          <w:sz w:val="28"/>
          <w:szCs w:val="28"/>
        </w:rPr>
        <w:t xml:space="preserve"> Состав обучающихся включает в себя воспитанников от 9 до 18 лет . Категория обучающихся неоднородна , многие из них имеют двигательные нарушения ,речевые дефекты , снижение зрения , слуха , умеренную и тяжелую степень умственной отсталости .</w:t>
      </w:r>
    </w:p>
    <w:p w:rsidR="00AA7137" w:rsidRPr="00794C24" w:rsidRDefault="006D0334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 xml:space="preserve">Создание центров трудовой реабилитации </w:t>
      </w:r>
      <w:r w:rsidR="00AA7137" w:rsidRPr="00794C24">
        <w:rPr>
          <w:rFonts w:ascii="Times New Roman" w:hAnsi="Times New Roman" w:cs="Times New Roman"/>
          <w:sz w:val="28"/>
          <w:szCs w:val="28"/>
        </w:rPr>
        <w:t>позволяет наиболее полно обеспечить условия для трудового обучения в интегрированных условиях. Так же труд в учебных мастерских содействует формированию раскрытия личности</w:t>
      </w:r>
      <w:proofErr w:type="gramStart"/>
      <w:r w:rsidR="00AA7137" w:rsidRPr="00794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7137" w:rsidRPr="00794C24">
        <w:rPr>
          <w:rFonts w:ascii="Times New Roman" w:hAnsi="Times New Roman" w:cs="Times New Roman"/>
          <w:sz w:val="28"/>
          <w:szCs w:val="28"/>
        </w:rPr>
        <w:t xml:space="preserve"> даёт детям чувство принадлежности к обществу. В швейных мастерских ведётся подготовка детей к работе в мастерских трудовых центров реабилитации и к возможности жить самостоятельно.</w:t>
      </w:r>
    </w:p>
    <w:p w:rsidR="00E56F93" w:rsidRPr="00794C24" w:rsidRDefault="00AA7137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На ряду с до</w:t>
      </w:r>
      <w:r w:rsidR="00E56F93" w:rsidRPr="00794C24">
        <w:rPr>
          <w:rFonts w:ascii="Times New Roman" w:hAnsi="Times New Roman" w:cs="Times New Roman"/>
          <w:sz w:val="28"/>
          <w:szCs w:val="28"/>
        </w:rPr>
        <w:t xml:space="preserve"> </w:t>
      </w:r>
      <w:r w:rsidRPr="00794C24">
        <w:rPr>
          <w:rFonts w:ascii="Times New Roman" w:hAnsi="Times New Roman" w:cs="Times New Roman"/>
          <w:sz w:val="28"/>
          <w:szCs w:val="28"/>
        </w:rPr>
        <w:t>профессиональной подгот</w:t>
      </w:r>
      <w:r w:rsidR="00E56F93" w:rsidRPr="00794C24">
        <w:rPr>
          <w:rFonts w:ascii="Times New Roman" w:hAnsi="Times New Roman" w:cs="Times New Roman"/>
          <w:sz w:val="28"/>
          <w:szCs w:val="28"/>
        </w:rPr>
        <w:t>овкой на занятиях швейного дела необходимо делать акцент на обучение воспитанников ремонту одежды</w:t>
      </w:r>
      <w:proofErr w:type="gramStart"/>
      <w:r w:rsidR="00E56F93" w:rsidRPr="00794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F93" w:rsidRPr="00794C24">
        <w:rPr>
          <w:rFonts w:ascii="Times New Roman" w:hAnsi="Times New Roman" w:cs="Times New Roman"/>
          <w:sz w:val="28"/>
          <w:szCs w:val="28"/>
        </w:rPr>
        <w:t xml:space="preserve"> белья и т.д. Это направление обучения также способствует социализации подростков в обществе и может помочь в трудоустройстве, разовьёт аккуратность, опрятность, бережное отношение к вещам.</w:t>
      </w:r>
    </w:p>
    <w:p w:rsidR="009D5A51" w:rsidRPr="00794C24" w:rsidRDefault="00E56F93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 xml:space="preserve">Главная задача педагога, работающего с особыми детьми, способствование достижению каждым из </w:t>
      </w:r>
      <w:proofErr w:type="gramStart"/>
      <w:r w:rsidRPr="00794C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4C24">
        <w:rPr>
          <w:rFonts w:ascii="Times New Roman" w:hAnsi="Times New Roman" w:cs="Times New Roman"/>
          <w:sz w:val="28"/>
          <w:szCs w:val="28"/>
        </w:rPr>
        <w:t xml:space="preserve"> максимально возможного конкретно для него уровня социализации.</w:t>
      </w:r>
    </w:p>
    <w:p w:rsidR="009D5A51" w:rsidRPr="00794C24" w:rsidRDefault="009D5A51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Практическая деятельность в швейной мастерской является стратегическим изменением образа жизни особых детей, предоставляет им дополнительные шансы на успешную адаптацию в обществе.</w:t>
      </w:r>
    </w:p>
    <w:p w:rsidR="009D5A51" w:rsidRPr="00794C24" w:rsidRDefault="009D5A51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lastRenderedPageBreak/>
        <w:t>Осуществляемое в швейных мастерских обучение детей с умственной отсталостью направленно на решение следующих задач:</w:t>
      </w:r>
    </w:p>
    <w:p w:rsidR="009D5A51" w:rsidRPr="00794C24" w:rsidRDefault="009D5A51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-воспитание положительных качеств личности обучаемых (трудолюбие, настойчивость, умение работать в коллективе и т.д.)</w:t>
      </w:r>
    </w:p>
    <w:p w:rsidR="009D5A51" w:rsidRPr="00794C24" w:rsidRDefault="009D5A51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-уважение к людям труда,</w:t>
      </w:r>
    </w:p>
    <w:p w:rsidR="003C18D1" w:rsidRPr="00794C24" w:rsidRDefault="009D5A51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-сообщение элементарных знаний по различным видам труда, формирование трудовых качеств</w:t>
      </w:r>
      <w:proofErr w:type="gramStart"/>
      <w:r w:rsidRPr="00794C24">
        <w:rPr>
          <w:rFonts w:ascii="Times New Roman" w:hAnsi="Times New Roman" w:cs="Times New Roman"/>
          <w:sz w:val="28"/>
          <w:szCs w:val="28"/>
        </w:rPr>
        <w:t xml:space="preserve"> </w:t>
      </w:r>
      <w:r w:rsidR="003C18D1" w:rsidRPr="00794C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18D1" w:rsidRPr="00794C24">
        <w:rPr>
          <w:rFonts w:ascii="Times New Roman" w:hAnsi="Times New Roman" w:cs="Times New Roman"/>
          <w:sz w:val="28"/>
          <w:szCs w:val="28"/>
        </w:rPr>
        <w:t>обучение доступным приёмам труда, формирование трудовых навыков и умений, развитие самостоятельности в труде, привитие интереса к труду, воспитание у детей эмоционально-положительного отношения к результатам своего труда;</w:t>
      </w:r>
    </w:p>
    <w:p w:rsidR="003C18D1" w:rsidRPr="00794C24" w:rsidRDefault="003C18D1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-формирование организационных умений: вовремя начинать работу, работать только на своём рабочем месте, правильно пользоваться нужными материалами и инструментами, убирать их по окончании работы, знать и выполнять правила поведения и безопасной работы, знать и выполнять санитарно-гигиенические требования во время работы.</w:t>
      </w:r>
    </w:p>
    <w:p w:rsidR="003C18D1" w:rsidRPr="00794C24" w:rsidRDefault="003C18D1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Наряду с этими задачами на занятиях по швейному делу должны решаться и специальные задачи, направленные на коррекцию детей с умственной отсталостью</w:t>
      </w:r>
      <w:r w:rsidR="0092304A" w:rsidRPr="00794C24">
        <w:rPr>
          <w:rFonts w:ascii="Times New Roman" w:hAnsi="Times New Roman" w:cs="Times New Roman"/>
          <w:sz w:val="28"/>
          <w:szCs w:val="28"/>
        </w:rPr>
        <w:t>.</w:t>
      </w:r>
    </w:p>
    <w:p w:rsidR="0092304A" w:rsidRPr="00794C24" w:rsidRDefault="0092304A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Коррекционная работа выражается в формировании умений:</w:t>
      </w:r>
    </w:p>
    <w:p w:rsidR="0092304A" w:rsidRPr="00794C24" w:rsidRDefault="0092304A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-ориентироваться в задании,</w:t>
      </w:r>
    </w:p>
    <w:p w:rsidR="0092304A" w:rsidRPr="00794C24" w:rsidRDefault="0092304A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 xml:space="preserve">-предварительно планировать ход работы, определяя приёмы работы и </w:t>
      </w:r>
      <w:proofErr w:type="spellStart"/>
      <w:r w:rsidRPr="00794C24">
        <w:rPr>
          <w:rFonts w:ascii="Times New Roman" w:hAnsi="Times New Roman" w:cs="Times New Roman"/>
          <w:sz w:val="28"/>
          <w:szCs w:val="28"/>
        </w:rPr>
        <w:t>инстументы</w:t>
      </w:r>
      <w:proofErr w:type="spellEnd"/>
      <w:proofErr w:type="gramStart"/>
      <w:r w:rsidRPr="00794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4C24">
        <w:rPr>
          <w:rFonts w:ascii="Times New Roman" w:hAnsi="Times New Roman" w:cs="Times New Roman"/>
          <w:sz w:val="28"/>
          <w:szCs w:val="28"/>
        </w:rPr>
        <w:t xml:space="preserve"> нужные для этого,</w:t>
      </w:r>
    </w:p>
    <w:p w:rsidR="0092304A" w:rsidRPr="00794C24" w:rsidRDefault="0092304A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-контролировать свою работу, определяя правильность действий и результатов, оценивая качество выполненного задания.</w:t>
      </w:r>
    </w:p>
    <w:p w:rsidR="00E40BAD" w:rsidRPr="00794C24" w:rsidRDefault="0092304A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В процессе специально организованных заняти</w:t>
      </w:r>
      <w:r w:rsidR="00310AF7">
        <w:rPr>
          <w:rFonts w:ascii="Times New Roman" w:hAnsi="Times New Roman" w:cs="Times New Roman"/>
          <w:sz w:val="28"/>
          <w:szCs w:val="28"/>
        </w:rPr>
        <w:t xml:space="preserve">й в швейной мастерской </w:t>
      </w:r>
      <w:proofErr w:type="spellStart"/>
      <w:r w:rsidR="00310AF7">
        <w:rPr>
          <w:rFonts w:ascii="Times New Roman" w:hAnsi="Times New Roman" w:cs="Times New Roman"/>
          <w:sz w:val="28"/>
          <w:szCs w:val="28"/>
        </w:rPr>
        <w:t>осущ</w:t>
      </w:r>
      <w:r w:rsidRPr="00794C24">
        <w:rPr>
          <w:rFonts w:ascii="Times New Roman" w:hAnsi="Times New Roman" w:cs="Times New Roman"/>
          <w:sz w:val="28"/>
          <w:szCs w:val="28"/>
        </w:rPr>
        <w:t>ествяется</w:t>
      </w:r>
      <w:proofErr w:type="spellEnd"/>
      <w:r w:rsidRPr="00794C24">
        <w:rPr>
          <w:rFonts w:ascii="Times New Roman" w:hAnsi="Times New Roman" w:cs="Times New Roman"/>
          <w:sz w:val="28"/>
          <w:szCs w:val="28"/>
        </w:rPr>
        <w:t xml:space="preserve"> коррекция </w:t>
      </w:r>
      <w:proofErr w:type="spellStart"/>
      <w:r w:rsidRPr="00794C24"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 w:rsidRPr="00794C2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40BAD" w:rsidRPr="00794C24">
        <w:rPr>
          <w:rFonts w:ascii="Times New Roman" w:hAnsi="Times New Roman" w:cs="Times New Roman"/>
          <w:sz w:val="28"/>
          <w:szCs w:val="28"/>
        </w:rPr>
        <w:t xml:space="preserve"> детей с умственной </w:t>
      </w:r>
      <w:r w:rsidR="00E40BAD" w:rsidRPr="00794C24">
        <w:rPr>
          <w:rFonts w:ascii="Times New Roman" w:hAnsi="Times New Roman" w:cs="Times New Roman"/>
          <w:sz w:val="28"/>
          <w:szCs w:val="28"/>
        </w:rPr>
        <w:lastRenderedPageBreak/>
        <w:t>отсталостью. Выполнение различных операций ставит обучающихся перед необходимостью познания материалов, их свойств и качеств, требует различения предметов, включенных в швейную деятельность. Это приводит к развитию восприятия, представлений, мыслительных операций и речи.</w:t>
      </w:r>
    </w:p>
    <w:p w:rsidR="000424EB" w:rsidRPr="00794C24" w:rsidRDefault="00E40BAD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Обучение в швейной мастерской позволяет знакомить воспитанников детского дома с образцами народного творчества в области прикладного искусства, способствует формированию самостоятельного творческого опыта, воспитывает у них художественный вкус.</w:t>
      </w:r>
    </w:p>
    <w:p w:rsidR="003472DD" w:rsidRPr="00794C24" w:rsidRDefault="000424EB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Необходимо способствовать созданию благоприятных условий для того, чтобы дети активно включались в процесс труда, выполняли инструкции учителя, переключались с одного вида деятельности на другой. Обучение трудовым действиям включает в себя длительную отработку каждого мельчайшего трудового процесса. Необходимо следить за тем</w:t>
      </w:r>
      <w:proofErr w:type="gramStart"/>
      <w:r w:rsidRPr="00794C24">
        <w:rPr>
          <w:rFonts w:ascii="Times New Roman" w:hAnsi="Times New Roman" w:cs="Times New Roman"/>
          <w:sz w:val="28"/>
          <w:szCs w:val="28"/>
        </w:rPr>
        <w:t xml:space="preserve"> </w:t>
      </w:r>
      <w:r w:rsidR="003472DD" w:rsidRPr="00794C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72DD" w:rsidRPr="00794C24">
        <w:rPr>
          <w:rFonts w:ascii="Times New Roman" w:hAnsi="Times New Roman" w:cs="Times New Roman"/>
          <w:sz w:val="28"/>
          <w:szCs w:val="28"/>
        </w:rPr>
        <w:t xml:space="preserve"> чтобы ребёнка не отпугивали неудачи, создавать ситуацию успеха, поощрять самостоятельную работу над заданием, что способствует укреплению у детей уверенности в своих силах и готовности заниматься в швейной мастерской.</w:t>
      </w:r>
    </w:p>
    <w:p w:rsidR="003472DD" w:rsidRPr="00794C24" w:rsidRDefault="003472DD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Составленное планирование должно быть направленно на обучение доступным приёмам в швейном деле, развитие творческих способностей, на формирование умения работать в коллективе, на умение и стремление доводить дело до конца, на развитие положительного отношения к труду других.</w:t>
      </w:r>
      <w:r w:rsidR="000424EB" w:rsidRPr="0079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A20" w:rsidRPr="00794C24" w:rsidRDefault="003472DD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 xml:space="preserve">Занятия в швейной мастерской должны способствовать формированию умения концентрировать внимание, </w:t>
      </w:r>
      <w:r w:rsidR="00381A20" w:rsidRPr="00794C24">
        <w:rPr>
          <w:rFonts w:ascii="Times New Roman" w:hAnsi="Times New Roman" w:cs="Times New Roman"/>
          <w:sz w:val="28"/>
          <w:szCs w:val="28"/>
        </w:rPr>
        <w:t>стимулирует развитие памяти, т.к. обучаемые должны запомнить последовательность изготовления поделки, приёмы и технику работы с инструментами.</w:t>
      </w:r>
    </w:p>
    <w:p w:rsidR="00564AD5" w:rsidRPr="00794C24" w:rsidRDefault="00FC77A3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умеренной степенью умственной отсталости </w:t>
      </w:r>
      <w:r w:rsidR="00381A20" w:rsidRPr="00794C24">
        <w:rPr>
          <w:rFonts w:ascii="Times New Roman" w:hAnsi="Times New Roman" w:cs="Times New Roman"/>
          <w:sz w:val="28"/>
          <w:szCs w:val="28"/>
        </w:rPr>
        <w:t xml:space="preserve">слабо используют трудовые умения и навыки в новой для них ситуации. Однако эффективность занятий в швейной мастерской заключается в создании благоприятных </w:t>
      </w:r>
      <w:r w:rsidR="00381A20" w:rsidRPr="00794C24">
        <w:rPr>
          <w:rFonts w:ascii="Times New Roman" w:hAnsi="Times New Roman" w:cs="Times New Roman"/>
          <w:sz w:val="28"/>
          <w:szCs w:val="28"/>
        </w:rPr>
        <w:lastRenderedPageBreak/>
        <w:t>условий для развития умения переносить знания, умения и навыки, приобретённые во время обучения, в практическую деятельность вне урока. Это выражается в сделанных детьми подарках-сувенирах и в отремонтированной одежде, в изготовленных для выставок небольших швейных изделий.</w:t>
      </w:r>
    </w:p>
    <w:p w:rsidR="00564AD5" w:rsidRPr="00794C24" w:rsidRDefault="00564AD5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В работе с особыми детьми необходимо учитывать все особенности их индивидуального развития, опираясь на сохранные функции. Также необходим не традиционный подход к организации занятий. Занятия должны носить комплексный характер.  Практические и наглядные методы являются основными в обучении  детей с умственной отсталостью.</w:t>
      </w:r>
    </w:p>
    <w:p w:rsidR="00C47976" w:rsidRPr="00794C24" w:rsidRDefault="00564AD5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Большое значение необходимо придавать формированию навыков ответственности, самостоятельности, т</w:t>
      </w:r>
      <w:r w:rsidR="00C47976" w:rsidRPr="00794C24">
        <w:rPr>
          <w:rFonts w:ascii="Times New Roman" w:hAnsi="Times New Roman" w:cs="Times New Roman"/>
          <w:sz w:val="28"/>
          <w:szCs w:val="28"/>
        </w:rPr>
        <w:t>рудолюбия. При обсуждении работ</w:t>
      </w:r>
      <w:r w:rsidRPr="00794C24">
        <w:rPr>
          <w:rFonts w:ascii="Times New Roman" w:hAnsi="Times New Roman" w:cs="Times New Roman"/>
          <w:sz w:val="28"/>
          <w:szCs w:val="28"/>
        </w:rPr>
        <w:t xml:space="preserve"> и</w:t>
      </w:r>
      <w:r w:rsidR="00C47976" w:rsidRPr="00794C24">
        <w:rPr>
          <w:rFonts w:ascii="Times New Roman" w:hAnsi="Times New Roman" w:cs="Times New Roman"/>
          <w:sz w:val="28"/>
          <w:szCs w:val="28"/>
        </w:rPr>
        <w:t xml:space="preserve">х </w:t>
      </w:r>
      <w:r w:rsidRPr="00794C24">
        <w:rPr>
          <w:rFonts w:ascii="Times New Roman" w:hAnsi="Times New Roman" w:cs="Times New Roman"/>
          <w:sz w:val="28"/>
          <w:szCs w:val="28"/>
        </w:rPr>
        <w:t>оценивании необходимо проявление уступчивости, доброжелательности, справедливости</w:t>
      </w:r>
      <w:r w:rsidR="00C47976" w:rsidRPr="00794C24">
        <w:rPr>
          <w:rFonts w:ascii="Times New Roman" w:hAnsi="Times New Roman" w:cs="Times New Roman"/>
          <w:sz w:val="28"/>
          <w:szCs w:val="28"/>
        </w:rPr>
        <w:t xml:space="preserve"> друг к другу.</w:t>
      </w:r>
    </w:p>
    <w:p w:rsidR="00C47976" w:rsidRPr="00794C24" w:rsidRDefault="00C47976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spellStart"/>
      <w:r w:rsidRPr="00794C24">
        <w:rPr>
          <w:rFonts w:ascii="Times New Roman" w:hAnsi="Times New Roman" w:cs="Times New Roman"/>
          <w:sz w:val="28"/>
          <w:szCs w:val="28"/>
        </w:rPr>
        <w:t>учающихся</w:t>
      </w:r>
      <w:proofErr w:type="spellEnd"/>
      <w:r w:rsidRPr="00794C24">
        <w:rPr>
          <w:rFonts w:ascii="Times New Roman" w:hAnsi="Times New Roman" w:cs="Times New Roman"/>
          <w:sz w:val="28"/>
          <w:szCs w:val="28"/>
        </w:rPr>
        <w:t xml:space="preserve"> владеют навыками хозяйственно-бытового труда, поэтому они с удовольствием выполняют обязанности дежурных, следят за чистотой рабочих мест, швейной мастерской, поддерживают в чистоте швейное оборудование. </w:t>
      </w:r>
    </w:p>
    <w:p w:rsidR="00D64417" w:rsidRPr="00794C24" w:rsidRDefault="00C47976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Формируя у ребёнка с ограниченными возможностями здоровья трудовые навыки и умения необходимо добиваться его положительного отношения к их освоению. Для этого используются разные средства: мягкое, доброжелательное,</w:t>
      </w:r>
      <w:r w:rsidR="009561E6" w:rsidRPr="00794C24">
        <w:rPr>
          <w:rFonts w:ascii="Times New Roman" w:hAnsi="Times New Roman" w:cs="Times New Roman"/>
          <w:sz w:val="28"/>
          <w:szCs w:val="28"/>
        </w:rPr>
        <w:t xml:space="preserve"> одобряющее общение в процессе трудовой деятельности, поощрения малейших успехов, игровые моменты, заинтересованность ребёнка в использовании результатов деятельности.</w:t>
      </w:r>
      <w:r w:rsidR="00A17848" w:rsidRPr="00794C24">
        <w:rPr>
          <w:rFonts w:ascii="Times New Roman" w:hAnsi="Times New Roman" w:cs="Times New Roman"/>
          <w:sz w:val="28"/>
          <w:szCs w:val="28"/>
        </w:rPr>
        <w:t xml:space="preserve"> В результате обучения в швейной мастерской практически все дети овладевают элементарными умениями и навыками для выполнения несложных работ в особо созданных условиях. Многие воспитанники после окончания учёбы успешно трудятся на своих рабочих местах.</w:t>
      </w:r>
      <w:r w:rsidR="00410B6A" w:rsidRPr="00794C24">
        <w:rPr>
          <w:rFonts w:ascii="Times New Roman" w:hAnsi="Times New Roman" w:cs="Times New Roman"/>
          <w:sz w:val="28"/>
          <w:szCs w:val="28"/>
        </w:rPr>
        <w:t xml:space="preserve"> Тем самым осущест</w:t>
      </w:r>
      <w:r w:rsidR="00D64417" w:rsidRPr="00794C24">
        <w:rPr>
          <w:rFonts w:ascii="Times New Roman" w:hAnsi="Times New Roman" w:cs="Times New Roman"/>
          <w:sz w:val="28"/>
          <w:szCs w:val="28"/>
        </w:rPr>
        <w:t xml:space="preserve">вляется главная задача учителя </w:t>
      </w:r>
      <w:r w:rsidR="00410B6A" w:rsidRPr="00794C24">
        <w:rPr>
          <w:rFonts w:ascii="Times New Roman" w:hAnsi="Times New Roman" w:cs="Times New Roman"/>
          <w:sz w:val="28"/>
          <w:szCs w:val="28"/>
        </w:rPr>
        <w:lastRenderedPageBreak/>
        <w:t>труда</w:t>
      </w:r>
      <w:proofErr w:type="gramStart"/>
      <w:r w:rsidR="00410B6A" w:rsidRPr="00794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0B6A" w:rsidRPr="00794C24">
        <w:rPr>
          <w:rFonts w:ascii="Times New Roman" w:hAnsi="Times New Roman" w:cs="Times New Roman"/>
          <w:sz w:val="28"/>
          <w:szCs w:val="28"/>
        </w:rPr>
        <w:t xml:space="preserve"> которая заключается в том , чтобы (в данном случае)</w:t>
      </w:r>
      <w:r w:rsidR="00D64417" w:rsidRPr="00794C24">
        <w:rPr>
          <w:rFonts w:ascii="Times New Roman" w:hAnsi="Times New Roman" w:cs="Times New Roman"/>
          <w:sz w:val="28"/>
          <w:szCs w:val="28"/>
        </w:rPr>
        <w:t xml:space="preserve"> сформировать навыки шитья вручную и на швейной машине, способствовать социальной реабилитации, подготовке к доступному виду труда . Всё это в свою очередь служит  улучшению качества жизни детей с проблемами в развитии, их социальной адаптации и интеграции в современное общество.</w:t>
      </w:r>
    </w:p>
    <w:p w:rsidR="005F6A63" w:rsidRPr="00794C24" w:rsidRDefault="00D64417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D204F" w:rsidRPr="00794C24">
        <w:rPr>
          <w:rFonts w:ascii="Times New Roman" w:hAnsi="Times New Roman" w:cs="Times New Roman"/>
          <w:sz w:val="28"/>
          <w:szCs w:val="28"/>
        </w:rPr>
        <w:t xml:space="preserve"> качества обучения и воспитания детей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педагога. Педагог должен повышать свою профессиональную квалификацию путём постоянного изучения детской психиатрии, возрастной психологии, специальной психологии, псих</w:t>
      </w:r>
      <w:r w:rsidR="00F46A07" w:rsidRPr="00794C24">
        <w:rPr>
          <w:rFonts w:ascii="Times New Roman" w:hAnsi="Times New Roman" w:cs="Times New Roman"/>
          <w:sz w:val="28"/>
          <w:szCs w:val="28"/>
        </w:rPr>
        <w:t>ологии отклоняющегося поведения, психологии сиротства, литературу</w:t>
      </w:r>
      <w:proofErr w:type="gramStart"/>
      <w:r w:rsidR="00F46A07" w:rsidRPr="00794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6A07" w:rsidRPr="00794C24">
        <w:rPr>
          <w:rFonts w:ascii="Times New Roman" w:hAnsi="Times New Roman" w:cs="Times New Roman"/>
          <w:sz w:val="28"/>
          <w:szCs w:val="28"/>
        </w:rPr>
        <w:t xml:space="preserve"> посвящённую вопросам воспитания и образования детей с отклонениями в развитии.  Это даст возможность полнее учитывать особенности детской психики и эффективнее проводить коррекционно-развивающую работу. </w:t>
      </w:r>
      <w:r w:rsidR="002D204F" w:rsidRPr="00794C24">
        <w:rPr>
          <w:rFonts w:ascii="Times New Roman" w:hAnsi="Times New Roman" w:cs="Times New Roman"/>
          <w:sz w:val="28"/>
          <w:szCs w:val="28"/>
        </w:rPr>
        <w:t xml:space="preserve"> </w:t>
      </w:r>
      <w:r w:rsidRPr="00794C24">
        <w:rPr>
          <w:rFonts w:ascii="Times New Roman" w:hAnsi="Times New Roman" w:cs="Times New Roman"/>
          <w:sz w:val="28"/>
          <w:szCs w:val="28"/>
        </w:rPr>
        <w:t xml:space="preserve">  </w:t>
      </w:r>
      <w:r w:rsidR="00410B6A" w:rsidRPr="00794C24">
        <w:rPr>
          <w:rFonts w:ascii="Times New Roman" w:hAnsi="Times New Roman" w:cs="Times New Roman"/>
          <w:sz w:val="28"/>
          <w:szCs w:val="28"/>
        </w:rPr>
        <w:t xml:space="preserve"> </w:t>
      </w:r>
      <w:r w:rsidR="00A17848" w:rsidRPr="0079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04A" w:rsidRPr="00794C24" w:rsidRDefault="005F6A63" w:rsidP="0079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</w:rPr>
        <w:t>Достичь положительных результатов педагогу поможет  в</w:t>
      </w:r>
      <w:r w:rsidR="00794C24">
        <w:rPr>
          <w:rFonts w:ascii="Times New Roman" w:hAnsi="Times New Roman" w:cs="Times New Roman"/>
          <w:sz w:val="28"/>
          <w:szCs w:val="28"/>
        </w:rPr>
        <w:t>ысокий профессиональный уровень</w:t>
      </w:r>
      <w:r w:rsidRPr="00794C24">
        <w:rPr>
          <w:rFonts w:ascii="Times New Roman" w:hAnsi="Times New Roman" w:cs="Times New Roman"/>
          <w:sz w:val="28"/>
          <w:szCs w:val="28"/>
        </w:rPr>
        <w:t>, владение различными методиками обучения и воспитания детей с проблемами в интеллектуальном и физическом развитии,</w:t>
      </w:r>
      <w:r w:rsidR="00FD4A3C" w:rsidRPr="00794C24">
        <w:rPr>
          <w:rFonts w:ascii="Times New Roman" w:hAnsi="Times New Roman" w:cs="Times New Roman"/>
          <w:sz w:val="28"/>
          <w:szCs w:val="28"/>
        </w:rPr>
        <w:t xml:space="preserve"> творческое отношение</w:t>
      </w:r>
      <w:proofErr w:type="gramStart"/>
      <w:r w:rsidR="00FD4A3C" w:rsidRPr="00794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4A3C" w:rsidRPr="00794C24">
        <w:rPr>
          <w:rFonts w:ascii="Times New Roman" w:hAnsi="Times New Roman" w:cs="Times New Roman"/>
          <w:sz w:val="28"/>
          <w:szCs w:val="28"/>
        </w:rPr>
        <w:t xml:space="preserve"> любовь к детям. Благодаря всему этому наблюдается положительная динамика в обучении особых  детей, сейчас мы не стремимся изолировать их, а меняем свою ориентацию на социальную реабилитацию и интеграцию в общество. </w:t>
      </w:r>
      <w:r w:rsidR="009561E6" w:rsidRPr="00794C24">
        <w:rPr>
          <w:rFonts w:ascii="Times New Roman" w:hAnsi="Times New Roman" w:cs="Times New Roman"/>
          <w:sz w:val="28"/>
          <w:szCs w:val="28"/>
        </w:rPr>
        <w:t xml:space="preserve"> </w:t>
      </w:r>
      <w:r w:rsidR="00564AD5" w:rsidRPr="00794C24">
        <w:rPr>
          <w:rFonts w:ascii="Times New Roman" w:hAnsi="Times New Roman" w:cs="Times New Roman"/>
          <w:sz w:val="28"/>
          <w:szCs w:val="28"/>
        </w:rPr>
        <w:t xml:space="preserve">  </w:t>
      </w:r>
      <w:r w:rsidR="00E40BAD" w:rsidRPr="00794C24">
        <w:rPr>
          <w:rFonts w:ascii="Times New Roman" w:hAnsi="Times New Roman" w:cs="Times New Roman"/>
          <w:sz w:val="28"/>
          <w:szCs w:val="28"/>
        </w:rPr>
        <w:t xml:space="preserve"> </w:t>
      </w:r>
      <w:r w:rsidR="0092304A" w:rsidRPr="0079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2CBC" w:rsidRPr="000C2CBC" w:rsidRDefault="006D0334" w:rsidP="00CA4D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5D59" w:rsidRPr="00C85D59" w:rsidRDefault="00C85D59" w:rsidP="00CA4DEF">
      <w:pPr>
        <w:rPr>
          <w:sz w:val="24"/>
          <w:szCs w:val="24"/>
        </w:rPr>
      </w:pPr>
    </w:p>
    <w:p w:rsidR="00CA4DEF" w:rsidRPr="00CA4DEF" w:rsidRDefault="00CA4DEF" w:rsidP="00CA4DEF">
      <w:pPr>
        <w:rPr>
          <w:sz w:val="24"/>
          <w:szCs w:val="24"/>
        </w:rPr>
      </w:pPr>
    </w:p>
    <w:p w:rsidR="00CA4DEF" w:rsidRDefault="00CA4DEF" w:rsidP="00CA4DEF">
      <w:pPr>
        <w:rPr>
          <w:sz w:val="24"/>
          <w:szCs w:val="24"/>
        </w:rPr>
      </w:pPr>
    </w:p>
    <w:p w:rsidR="00DC5DD5" w:rsidRDefault="00DC5DD5" w:rsidP="00CA4DEF">
      <w:pPr>
        <w:rPr>
          <w:sz w:val="24"/>
          <w:szCs w:val="24"/>
        </w:rPr>
      </w:pPr>
    </w:p>
    <w:p w:rsidR="00B17104" w:rsidRDefault="00B17104" w:rsidP="00CA4DEF">
      <w:pPr>
        <w:rPr>
          <w:sz w:val="24"/>
          <w:szCs w:val="24"/>
        </w:rPr>
      </w:pPr>
    </w:p>
    <w:p w:rsidR="00B17104" w:rsidRDefault="00B17104" w:rsidP="00CA4DEF">
      <w:pPr>
        <w:rPr>
          <w:sz w:val="24"/>
          <w:szCs w:val="24"/>
        </w:rPr>
      </w:pPr>
    </w:p>
    <w:p w:rsidR="00CA4DEF" w:rsidRDefault="00CA4DEF" w:rsidP="00CA4DEF">
      <w:pPr>
        <w:rPr>
          <w:sz w:val="24"/>
          <w:szCs w:val="24"/>
        </w:rPr>
      </w:pPr>
    </w:p>
    <w:p w:rsidR="00CA4DEF" w:rsidRDefault="00CA4DEF" w:rsidP="00CA4DEF">
      <w:pPr>
        <w:rPr>
          <w:sz w:val="24"/>
          <w:szCs w:val="24"/>
        </w:rPr>
      </w:pPr>
    </w:p>
    <w:p w:rsidR="00CA4DEF" w:rsidRDefault="00CA4DEF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EA7692" w:rsidRDefault="00EA7692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FE10DA" w:rsidRDefault="00FE10DA" w:rsidP="00CA4DEF">
      <w:pPr>
        <w:rPr>
          <w:sz w:val="24"/>
          <w:szCs w:val="24"/>
        </w:rPr>
      </w:pPr>
    </w:p>
    <w:p w:rsidR="00CA4DEF" w:rsidRPr="00CA4DEF" w:rsidRDefault="00CA4DEF" w:rsidP="00CA4DEF">
      <w:pPr>
        <w:rPr>
          <w:sz w:val="24"/>
          <w:szCs w:val="24"/>
        </w:rPr>
      </w:pPr>
    </w:p>
    <w:sectPr w:rsidR="00CA4DEF" w:rsidRPr="00CA4DEF" w:rsidSect="000C2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21"/>
    <w:rsid w:val="00003A90"/>
    <w:rsid w:val="000424EB"/>
    <w:rsid w:val="00064DA2"/>
    <w:rsid w:val="000A1AF3"/>
    <w:rsid w:val="000A418E"/>
    <w:rsid w:val="000C2CBC"/>
    <w:rsid w:val="000F41D6"/>
    <w:rsid w:val="00106114"/>
    <w:rsid w:val="0010741E"/>
    <w:rsid w:val="001440DE"/>
    <w:rsid w:val="00145E64"/>
    <w:rsid w:val="00193987"/>
    <w:rsid w:val="001D58FE"/>
    <w:rsid w:val="001D5A4F"/>
    <w:rsid w:val="001E78DA"/>
    <w:rsid w:val="0022732E"/>
    <w:rsid w:val="00243581"/>
    <w:rsid w:val="00277D8B"/>
    <w:rsid w:val="00285B79"/>
    <w:rsid w:val="002A3D64"/>
    <w:rsid w:val="002D204F"/>
    <w:rsid w:val="00310AF7"/>
    <w:rsid w:val="003472DD"/>
    <w:rsid w:val="00347BC3"/>
    <w:rsid w:val="00353611"/>
    <w:rsid w:val="00381A20"/>
    <w:rsid w:val="003A1080"/>
    <w:rsid w:val="003C18D1"/>
    <w:rsid w:val="00400D2B"/>
    <w:rsid w:val="004031BF"/>
    <w:rsid w:val="00410B6A"/>
    <w:rsid w:val="00430467"/>
    <w:rsid w:val="0048080C"/>
    <w:rsid w:val="00481804"/>
    <w:rsid w:val="00487C35"/>
    <w:rsid w:val="004D065A"/>
    <w:rsid w:val="004D1208"/>
    <w:rsid w:val="004E5EC3"/>
    <w:rsid w:val="00500E7D"/>
    <w:rsid w:val="005053AA"/>
    <w:rsid w:val="0052763D"/>
    <w:rsid w:val="0053786F"/>
    <w:rsid w:val="005379CB"/>
    <w:rsid w:val="00547688"/>
    <w:rsid w:val="005525D6"/>
    <w:rsid w:val="00564AD5"/>
    <w:rsid w:val="00572721"/>
    <w:rsid w:val="00590F87"/>
    <w:rsid w:val="005A42BB"/>
    <w:rsid w:val="005A4A48"/>
    <w:rsid w:val="005B1EC0"/>
    <w:rsid w:val="005E2654"/>
    <w:rsid w:val="005F3C99"/>
    <w:rsid w:val="005F6A63"/>
    <w:rsid w:val="00671B7E"/>
    <w:rsid w:val="006A53C2"/>
    <w:rsid w:val="006D0334"/>
    <w:rsid w:val="00711B6B"/>
    <w:rsid w:val="00754668"/>
    <w:rsid w:val="0076070A"/>
    <w:rsid w:val="00773FEE"/>
    <w:rsid w:val="007828E3"/>
    <w:rsid w:val="007830B7"/>
    <w:rsid w:val="00794C24"/>
    <w:rsid w:val="007C368C"/>
    <w:rsid w:val="007D727F"/>
    <w:rsid w:val="007F70D3"/>
    <w:rsid w:val="00804BB8"/>
    <w:rsid w:val="00820869"/>
    <w:rsid w:val="00863A19"/>
    <w:rsid w:val="008912DD"/>
    <w:rsid w:val="00891E77"/>
    <w:rsid w:val="008A20CD"/>
    <w:rsid w:val="008D4B79"/>
    <w:rsid w:val="008E5041"/>
    <w:rsid w:val="008F5CB6"/>
    <w:rsid w:val="0092304A"/>
    <w:rsid w:val="009561E6"/>
    <w:rsid w:val="00970814"/>
    <w:rsid w:val="00983B14"/>
    <w:rsid w:val="009D5A51"/>
    <w:rsid w:val="00A13823"/>
    <w:rsid w:val="00A17848"/>
    <w:rsid w:val="00A64A88"/>
    <w:rsid w:val="00AA7137"/>
    <w:rsid w:val="00B12660"/>
    <w:rsid w:val="00B15D2F"/>
    <w:rsid w:val="00B17104"/>
    <w:rsid w:val="00B21AE6"/>
    <w:rsid w:val="00B32792"/>
    <w:rsid w:val="00B640FB"/>
    <w:rsid w:val="00B64F59"/>
    <w:rsid w:val="00B93F6B"/>
    <w:rsid w:val="00B97309"/>
    <w:rsid w:val="00B977F5"/>
    <w:rsid w:val="00BB0875"/>
    <w:rsid w:val="00BD1F80"/>
    <w:rsid w:val="00C40A1C"/>
    <w:rsid w:val="00C42924"/>
    <w:rsid w:val="00C47976"/>
    <w:rsid w:val="00C47F50"/>
    <w:rsid w:val="00C838F2"/>
    <w:rsid w:val="00C85D59"/>
    <w:rsid w:val="00CA2C2C"/>
    <w:rsid w:val="00CA4DEF"/>
    <w:rsid w:val="00CB506D"/>
    <w:rsid w:val="00CB6962"/>
    <w:rsid w:val="00CB796D"/>
    <w:rsid w:val="00CD2546"/>
    <w:rsid w:val="00CF5ABC"/>
    <w:rsid w:val="00D64417"/>
    <w:rsid w:val="00D909FF"/>
    <w:rsid w:val="00D94EE5"/>
    <w:rsid w:val="00DA4B56"/>
    <w:rsid w:val="00DC5DD5"/>
    <w:rsid w:val="00DC7E59"/>
    <w:rsid w:val="00E23D15"/>
    <w:rsid w:val="00E26DED"/>
    <w:rsid w:val="00E353CC"/>
    <w:rsid w:val="00E40BAD"/>
    <w:rsid w:val="00E56F93"/>
    <w:rsid w:val="00E71EE1"/>
    <w:rsid w:val="00E75F6D"/>
    <w:rsid w:val="00E87ED1"/>
    <w:rsid w:val="00E94D9C"/>
    <w:rsid w:val="00EA7692"/>
    <w:rsid w:val="00EA7A6A"/>
    <w:rsid w:val="00EB0B96"/>
    <w:rsid w:val="00EC63E6"/>
    <w:rsid w:val="00EE5A88"/>
    <w:rsid w:val="00F06F97"/>
    <w:rsid w:val="00F46A07"/>
    <w:rsid w:val="00F520B5"/>
    <w:rsid w:val="00F553F1"/>
    <w:rsid w:val="00F5701B"/>
    <w:rsid w:val="00F67EE0"/>
    <w:rsid w:val="00F82A1D"/>
    <w:rsid w:val="00FC77A3"/>
    <w:rsid w:val="00FD4A3C"/>
    <w:rsid w:val="00FD6354"/>
    <w:rsid w:val="00FE10DA"/>
    <w:rsid w:val="00FF3070"/>
    <w:rsid w:val="00FF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595B-D1BC-473C-8423-B030B45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logoped</cp:lastModifiedBy>
  <cp:revision>8</cp:revision>
  <dcterms:created xsi:type="dcterms:W3CDTF">2012-12-09T15:46:00Z</dcterms:created>
  <dcterms:modified xsi:type="dcterms:W3CDTF">2014-02-18T08:58:00Z</dcterms:modified>
</cp:coreProperties>
</file>