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B1" w:rsidRDefault="003B0AB1" w:rsidP="003B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Татьяна Викторовна, МБОУ «Комсомольская СОШ» </w:t>
      </w:r>
    </w:p>
    <w:p w:rsidR="003B0AB1" w:rsidRDefault="003B0AB1" w:rsidP="003B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Комсомолец Тамбовского района Тамбовской области, </w:t>
      </w:r>
    </w:p>
    <w:p w:rsidR="003B0AB1" w:rsidRDefault="003B0AB1" w:rsidP="003B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B0AB1" w:rsidRDefault="003B0AB1" w:rsidP="003B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B1" w:rsidRDefault="003B0AB1" w:rsidP="003B0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«СЛАБОЕ ЗВЕНО (МАТЕМАТИКА)»</w:t>
      </w:r>
    </w:p>
    <w:p w:rsidR="003B0AB1" w:rsidRDefault="003B0AB1" w:rsidP="003B0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B1" w:rsidRDefault="003B0AB1" w:rsidP="003B0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0AB1" w:rsidRPr="003B0AB1" w:rsidRDefault="003B0AB1" w:rsidP="003B0A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0AB1">
        <w:rPr>
          <w:rFonts w:ascii="Times New Roman" w:eastAsia="Calibri" w:hAnsi="Times New Roman" w:cs="Times New Roman"/>
          <w:b/>
          <w:sz w:val="28"/>
          <w:szCs w:val="28"/>
        </w:rPr>
        <w:t xml:space="preserve">Цель игры: </w:t>
      </w:r>
    </w:p>
    <w:p w:rsidR="003B0AB1" w:rsidRPr="003B0AB1" w:rsidRDefault="003B0AB1" w:rsidP="003B0A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B0AB1">
        <w:rPr>
          <w:rFonts w:ascii="Times New Roman" w:eastAsia="Calibri" w:hAnsi="Times New Roman" w:cs="Times New Roman"/>
          <w:sz w:val="28"/>
          <w:szCs w:val="28"/>
        </w:rPr>
        <w:t>Привитие интереса к математике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B0AB1">
        <w:rPr>
          <w:rFonts w:ascii="Times New Roman" w:eastAsia="Calibri" w:hAnsi="Times New Roman" w:cs="Times New Roman"/>
          <w:sz w:val="28"/>
          <w:szCs w:val="28"/>
        </w:rPr>
        <w:t>Развитие математического мышления, смекалки, умения нестандартно мыслить.</w:t>
      </w:r>
    </w:p>
    <w:p w:rsidR="003B0AB1" w:rsidRDefault="003B0AB1" w:rsidP="003B0AB1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</w:p>
    <w:p w:rsidR="003B0AB1" w:rsidRDefault="00C1058C" w:rsidP="003B0AB1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</w:t>
      </w:r>
      <w:r w:rsidR="003B0AB1">
        <w:rPr>
          <w:rFonts w:ascii="Times New Roman" w:hAnsi="Times New Roman" w:cs="Times New Roman"/>
          <w:sz w:val="28"/>
          <w:szCs w:val="28"/>
        </w:rPr>
        <w:t xml:space="preserve">екомендована для учащихся  </w:t>
      </w:r>
      <w:r>
        <w:rPr>
          <w:rFonts w:ascii="Times New Roman" w:hAnsi="Times New Roman" w:cs="Times New Roman"/>
          <w:sz w:val="28"/>
          <w:szCs w:val="28"/>
        </w:rPr>
        <w:t>7 – 8</w:t>
      </w:r>
      <w:r w:rsidR="003B0AB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1058C" w:rsidRDefault="00C1058C" w:rsidP="003B0AB1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</w:p>
    <w:p w:rsidR="003B0AB1" w:rsidRDefault="00C1058C" w:rsidP="003B0AB1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сопровождается презентацией</w:t>
      </w:r>
      <w:r w:rsidR="003E4514">
        <w:rPr>
          <w:rFonts w:ascii="Times New Roman" w:hAnsi="Times New Roman" w:cs="Times New Roman"/>
          <w:sz w:val="28"/>
          <w:szCs w:val="28"/>
        </w:rPr>
        <w:t>.</w:t>
      </w:r>
    </w:p>
    <w:p w:rsidR="00C1058C" w:rsidRDefault="00C1058C" w:rsidP="003B0AB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B0AB1" w:rsidRDefault="003B0AB1" w:rsidP="003B0AB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3B0A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3B0AB1" w:rsidRPr="003B0AB1" w:rsidRDefault="003B0AB1" w:rsidP="003B0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Компьютер, проектор, экран.</w:t>
      </w:r>
    </w:p>
    <w:p w:rsidR="003B0AB1" w:rsidRDefault="003B0AB1" w:rsidP="003B0AB1">
      <w:pPr>
        <w:pStyle w:val="a3"/>
        <w:spacing w:after="0"/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12346D" w:rsidRPr="003B0AB1" w:rsidRDefault="003B0AB1" w:rsidP="003B0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B1">
        <w:rPr>
          <w:rFonts w:ascii="Times New Roman" w:hAnsi="Times New Roman" w:cs="Times New Roman"/>
          <w:b/>
          <w:sz w:val="28"/>
          <w:szCs w:val="28"/>
        </w:rPr>
        <w:t>Подготовка к мероприятию</w:t>
      </w:r>
    </w:p>
    <w:p w:rsidR="00921789" w:rsidRPr="003B0AB1" w:rsidRDefault="00921789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Для проведения игры «Слабое звено» необходима команда из 7 «случайных»  игроков.</w:t>
      </w:r>
    </w:p>
    <w:p w:rsidR="00921789" w:rsidRPr="003B0AB1" w:rsidRDefault="00921789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Команда составляется во время проведения игры из присутствующих. Никто не </w:t>
      </w:r>
      <w:r w:rsidR="009F3357" w:rsidRPr="003B0AB1">
        <w:rPr>
          <w:rFonts w:ascii="Times New Roman" w:hAnsi="Times New Roman" w:cs="Times New Roman"/>
          <w:sz w:val="28"/>
          <w:szCs w:val="28"/>
        </w:rPr>
        <w:t>знает,</w:t>
      </w:r>
      <w:r w:rsidRPr="003B0AB1">
        <w:rPr>
          <w:rFonts w:ascii="Times New Roman" w:hAnsi="Times New Roman" w:cs="Times New Roman"/>
          <w:sz w:val="28"/>
          <w:szCs w:val="28"/>
        </w:rPr>
        <w:t xml:space="preserve"> кем он будет: зрителем или игроком.</w:t>
      </w:r>
    </w:p>
    <w:p w:rsidR="00921789" w:rsidRPr="003B0AB1" w:rsidRDefault="00921789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О содержании игры знает только ведущий. Именно с ним ведется подготовительная работа.</w:t>
      </w:r>
    </w:p>
    <w:p w:rsidR="00921789" w:rsidRPr="003B0AB1" w:rsidRDefault="00921789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Игра начинается с на</w:t>
      </w:r>
      <w:r w:rsidR="009F3357" w:rsidRPr="003B0AB1">
        <w:rPr>
          <w:rFonts w:ascii="Times New Roman" w:hAnsi="Times New Roman" w:cs="Times New Roman"/>
          <w:sz w:val="28"/>
          <w:szCs w:val="28"/>
        </w:rPr>
        <w:t>бора игроков. Это можно сделать</w:t>
      </w:r>
      <w:r w:rsidRPr="003B0AB1">
        <w:rPr>
          <w:rFonts w:ascii="Times New Roman" w:hAnsi="Times New Roman" w:cs="Times New Roman"/>
          <w:sz w:val="28"/>
          <w:szCs w:val="28"/>
        </w:rPr>
        <w:t xml:space="preserve"> так: В шапке у ведущего листочки, количество которых равно количеству присутствующих; 7 листочков с числами: 1; 2; 3; 4; 5; 6; 7 (на каждом одна цифра);   остальные пустые. Играть будут те, кто вытащил число. Игроки получают карточку с индивидуальным номером и прикалывают её.</w:t>
      </w:r>
    </w:p>
    <w:p w:rsidR="00921789" w:rsidRPr="003B0AB1" w:rsidRDefault="00921789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Команда становится полукругом вокруг ведущего на некотором расстоянии друг от друга. У каждого игрока тетрадь и ручка (для голосования).</w:t>
      </w:r>
    </w:p>
    <w:p w:rsidR="00921789" w:rsidRPr="003B0AB1" w:rsidRDefault="00921789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Игра состоит из 6 разделов. Каждому игроку задается по 2 вопроса за раунд. После этого команда письменным голосованием, указывая номер </w:t>
      </w:r>
      <w:r w:rsidRPr="003B0AB1">
        <w:rPr>
          <w:rFonts w:ascii="Times New Roman" w:hAnsi="Times New Roman" w:cs="Times New Roman"/>
          <w:sz w:val="28"/>
          <w:szCs w:val="28"/>
        </w:rPr>
        <w:lastRenderedPageBreak/>
        <w:t xml:space="preserve">игрока, являющегося </w:t>
      </w:r>
      <w:r w:rsidR="009F3357" w:rsidRPr="003B0AB1">
        <w:rPr>
          <w:rFonts w:ascii="Times New Roman" w:hAnsi="Times New Roman" w:cs="Times New Roman"/>
          <w:sz w:val="28"/>
          <w:szCs w:val="28"/>
        </w:rPr>
        <w:t>«</w:t>
      </w:r>
      <w:r w:rsidRPr="003B0AB1">
        <w:rPr>
          <w:rFonts w:ascii="Times New Roman" w:hAnsi="Times New Roman" w:cs="Times New Roman"/>
          <w:sz w:val="28"/>
          <w:szCs w:val="28"/>
        </w:rPr>
        <w:t>слабым звеном</w:t>
      </w:r>
      <w:r w:rsidR="009F3357" w:rsidRPr="003B0AB1">
        <w:rPr>
          <w:rFonts w:ascii="Times New Roman" w:hAnsi="Times New Roman" w:cs="Times New Roman"/>
          <w:sz w:val="28"/>
          <w:szCs w:val="28"/>
        </w:rPr>
        <w:t>», исключают по одному игроку в каждом раунде.</w:t>
      </w:r>
    </w:p>
    <w:p w:rsidR="009F3357" w:rsidRPr="003B0AB1" w:rsidRDefault="009F3357" w:rsidP="0092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Для определения реально слабого игрока существует наблюдатель, который фиксирует верные или нет ответы в таблице, заготовленной заранее (открывается в нужный момент), если ответ верный, то напротив номера игрока ставится «+», если – нет, то «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>, после каждого раунда таблица сужается на один столбец.</w:t>
      </w:r>
    </w:p>
    <w:tbl>
      <w:tblPr>
        <w:tblStyle w:val="a4"/>
        <w:tblW w:w="0" w:type="auto"/>
        <w:tblInd w:w="720" w:type="dxa"/>
        <w:tblLook w:val="04A0"/>
      </w:tblPr>
      <w:tblGrid>
        <w:gridCol w:w="863"/>
        <w:gridCol w:w="863"/>
        <w:gridCol w:w="863"/>
        <w:gridCol w:w="863"/>
        <w:gridCol w:w="863"/>
        <w:gridCol w:w="863"/>
        <w:gridCol w:w="863"/>
      </w:tblGrid>
      <w:tr w:rsidR="009F3357" w:rsidRPr="003B0AB1" w:rsidTr="009F3357">
        <w:trPr>
          <w:trHeight w:val="445"/>
        </w:trPr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357" w:rsidRPr="003B0AB1" w:rsidTr="009F3357">
        <w:trPr>
          <w:trHeight w:val="445"/>
        </w:trPr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57" w:rsidRPr="003B0AB1" w:rsidTr="009F3357">
        <w:trPr>
          <w:trHeight w:val="445"/>
        </w:trPr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3357" w:rsidRPr="003B0AB1" w:rsidRDefault="009F3357" w:rsidP="009F3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357" w:rsidRPr="003B0AB1" w:rsidRDefault="009F3357" w:rsidP="009F3357">
      <w:pPr>
        <w:rPr>
          <w:rFonts w:ascii="Times New Roman" w:hAnsi="Times New Roman" w:cs="Times New Roman"/>
          <w:sz w:val="28"/>
          <w:szCs w:val="28"/>
        </w:rPr>
      </w:pPr>
    </w:p>
    <w:p w:rsidR="009F3357" w:rsidRPr="003B0AB1" w:rsidRDefault="009F3357" w:rsidP="009F3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В последнем шестом раунде остается 2 участника. Им задают по 4 вопроса. Побеждает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 xml:space="preserve"> у кого больше правильных ответов, если число верных ответов одинаковое, то продолжается цепь вопросов и тоже используется таблица</w:t>
      </w: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567"/>
        <w:gridCol w:w="567"/>
        <w:gridCol w:w="567"/>
        <w:gridCol w:w="624"/>
      </w:tblGrid>
      <w:tr w:rsidR="009F3357" w:rsidRPr="003B0AB1" w:rsidTr="009F3357">
        <w:trPr>
          <w:trHeight w:val="389"/>
        </w:trPr>
        <w:tc>
          <w:tcPr>
            <w:tcW w:w="1656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>№ игрока</w:t>
            </w:r>
          </w:p>
        </w:tc>
        <w:tc>
          <w:tcPr>
            <w:tcW w:w="567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57" w:rsidRPr="003B0AB1" w:rsidTr="009F3357">
        <w:trPr>
          <w:trHeight w:val="389"/>
        </w:trPr>
        <w:tc>
          <w:tcPr>
            <w:tcW w:w="1656" w:type="dxa"/>
          </w:tcPr>
          <w:p w:rsidR="009F3357" w:rsidRPr="003B0AB1" w:rsidRDefault="009F3357" w:rsidP="0017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758A8" w:rsidRPr="003B0AB1">
              <w:rPr>
                <w:rFonts w:ascii="Times New Roman" w:hAnsi="Times New Roman" w:cs="Times New Roman"/>
                <w:sz w:val="28"/>
                <w:szCs w:val="28"/>
              </w:rPr>
              <w:t>игрока</w:t>
            </w:r>
          </w:p>
        </w:tc>
        <w:tc>
          <w:tcPr>
            <w:tcW w:w="567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9F3357" w:rsidRPr="003B0AB1" w:rsidRDefault="009F3357" w:rsidP="009F3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357" w:rsidRPr="003B0AB1" w:rsidRDefault="001758A8" w:rsidP="009F3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Победитель получает чек на набранное количество очков с печатью «слабое звено».</w:t>
      </w:r>
    </w:p>
    <w:p w:rsidR="003B0AB1" w:rsidRDefault="003B0AB1" w:rsidP="003B0AB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B1" w:rsidRPr="003B0AB1" w:rsidRDefault="003B0AB1" w:rsidP="003B0AB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</w:p>
    <w:p w:rsidR="003B0AB1" w:rsidRP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1 раунд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«Арифметический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B0AB1" w:rsidRPr="003B0AB1" w:rsidRDefault="003B0AB1" w:rsidP="003B0AB1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(14 вопросов)</w:t>
      </w:r>
    </w:p>
    <w:p w:rsidR="003B0AB1" w:rsidRPr="003B0AB1" w:rsidRDefault="003B0AB1" w:rsidP="003B0AB1">
      <w:pPr>
        <w:pStyle w:val="a3"/>
        <w:numPr>
          <w:ilvl w:val="0"/>
          <w:numId w:val="3"/>
        </w:numPr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Результат сложения двух величин.</w:t>
      </w:r>
    </w:p>
    <w:p w:rsidR="003B0AB1" w:rsidRPr="003B0AB1" w:rsidRDefault="003B0AB1" w:rsidP="003B0AB1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1)Произведение;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2) сумма</w:t>
      </w:r>
      <w:r w:rsidRPr="003B0AB1">
        <w:rPr>
          <w:rFonts w:ascii="Times New Roman" w:hAnsi="Times New Roman" w:cs="Times New Roman"/>
          <w:i/>
          <w:sz w:val="28"/>
          <w:szCs w:val="28"/>
        </w:rPr>
        <w:t>; 3) частное; 4) разность.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2.   Арифметическое действие, обратное умножению.</w:t>
      </w:r>
    </w:p>
    <w:p w:rsidR="003B0AB1" w:rsidRPr="003B0AB1" w:rsidRDefault="003B0AB1" w:rsidP="003B0AB1">
      <w:pPr>
        <w:pStyle w:val="a3"/>
        <w:ind w:left="284" w:hanging="71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сложение;  2) вычитание;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3) деление</w:t>
      </w:r>
      <w:r w:rsidRPr="003B0AB1">
        <w:rPr>
          <w:rFonts w:ascii="Times New Roman" w:hAnsi="Times New Roman" w:cs="Times New Roman"/>
          <w:i/>
          <w:sz w:val="28"/>
          <w:szCs w:val="28"/>
        </w:rPr>
        <w:t>;  4) степень.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3.   Натуральное число, которое делится только на себя и на единицу, называется?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1) простое</w:t>
      </w:r>
      <w:r w:rsidRPr="003B0AB1">
        <w:rPr>
          <w:rFonts w:ascii="Times New Roman" w:hAnsi="Times New Roman" w:cs="Times New Roman"/>
          <w:i/>
          <w:sz w:val="28"/>
          <w:szCs w:val="28"/>
        </w:rPr>
        <w:t>; 2) сложное; 3) лишнее; 4) составное.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4.   Число, имеющее больше двух делителей, называется?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простое; 2) сложное; 3) лишнее;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составное.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5.    Результат вычитания.</w:t>
      </w:r>
    </w:p>
    <w:p w:rsidR="003B0AB1" w:rsidRPr="003B0AB1" w:rsidRDefault="003B0AB1" w:rsidP="003B0AB1">
      <w:pPr>
        <w:spacing w:after="0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1)произведение;  2) сумма; 3) частное;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разность.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lastRenderedPageBreak/>
        <w:t>6. Если числитель больше знаменателя, то дробь?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красивая; 2) страшная; 3) правильная;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неправильная.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7. То число, из которого вычитают, называют?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1)первое слагаемое;  2)вычитаемое;  3) делимое;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уменьшаемое</w:t>
      </w:r>
      <w:r w:rsidRPr="003B0AB1">
        <w:rPr>
          <w:rFonts w:ascii="Times New Roman" w:hAnsi="Times New Roman" w:cs="Times New Roman"/>
          <w:i/>
          <w:sz w:val="28"/>
          <w:szCs w:val="28"/>
        </w:rPr>
        <w:t>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8. То, что у дроби вверху, называют?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показателем; 2) целой частью; 3) знаменателем;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числителем</w:t>
      </w:r>
      <w:r w:rsidRPr="003B0AB1">
        <w:rPr>
          <w:rFonts w:ascii="Times New Roman" w:hAnsi="Times New Roman" w:cs="Times New Roman"/>
          <w:i/>
          <w:sz w:val="28"/>
          <w:szCs w:val="28"/>
        </w:rPr>
        <w:t>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9. Дробная черта заменяет действие: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вычитание; 2) размножение; 3) сокращение;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деление</w:t>
      </w:r>
      <w:r w:rsidRPr="003B0AB1">
        <w:rPr>
          <w:rFonts w:ascii="Times New Roman" w:hAnsi="Times New Roman" w:cs="Times New Roman"/>
          <w:i/>
          <w:sz w:val="28"/>
          <w:szCs w:val="28"/>
        </w:rPr>
        <w:t>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10.  «От перемены мест слагаемых, сумма не изменяется» - так звучит закон?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сохранения; 2) тяжести;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 xml:space="preserve">3) </w:t>
      </w:r>
      <w:proofErr w:type="gramStart"/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переместительный</w:t>
      </w:r>
      <w:proofErr w:type="gramEnd"/>
      <w:r w:rsidRPr="003B0AB1">
        <w:rPr>
          <w:rFonts w:ascii="Times New Roman" w:hAnsi="Times New Roman" w:cs="Times New Roman"/>
          <w:i/>
          <w:sz w:val="28"/>
          <w:szCs w:val="28"/>
        </w:rPr>
        <w:t>;  4) распределительный.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11. Из двух чисел на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 xml:space="preserve"> прямой больше то, которое?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выше;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2) правее</w:t>
      </w:r>
      <w:r w:rsidRPr="003B0AB1">
        <w:rPr>
          <w:rFonts w:ascii="Times New Roman" w:hAnsi="Times New Roman" w:cs="Times New Roman"/>
          <w:i/>
          <w:sz w:val="28"/>
          <w:szCs w:val="28"/>
        </w:rPr>
        <w:t>; 3) левее; 4) красивее.</w:t>
      </w:r>
    </w:p>
    <w:p w:rsidR="003B0AB1" w:rsidRPr="003B0AB1" w:rsidRDefault="003B0AB1" w:rsidP="003B0AB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12. Противоположные числа – это числа, отличающиеся?</w:t>
      </w:r>
    </w:p>
    <w:p w:rsidR="003B0AB1" w:rsidRPr="003B0AB1" w:rsidRDefault="003B0AB1" w:rsidP="003B0AB1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1) знаком</w:t>
      </w:r>
      <w:r w:rsidRPr="003B0AB1">
        <w:rPr>
          <w:rFonts w:ascii="Times New Roman" w:hAnsi="Times New Roman" w:cs="Times New Roman"/>
          <w:i/>
          <w:sz w:val="28"/>
          <w:szCs w:val="28"/>
        </w:rPr>
        <w:t>; 2) весом; 3) видом; 4) размером.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13. 1 литр – это единица?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массы; 2) длины;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3) объёма</w:t>
      </w:r>
      <w:r w:rsidRPr="003B0AB1">
        <w:rPr>
          <w:rFonts w:ascii="Times New Roman" w:hAnsi="Times New Roman" w:cs="Times New Roman"/>
          <w:i/>
          <w:sz w:val="28"/>
          <w:szCs w:val="28"/>
        </w:rPr>
        <w:t>; 4) площади.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14. 1% - это?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100;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2) 1/100 часть</w:t>
      </w:r>
      <w:r w:rsidRPr="003B0AB1">
        <w:rPr>
          <w:rFonts w:ascii="Times New Roman" w:hAnsi="Times New Roman" w:cs="Times New Roman"/>
          <w:i/>
          <w:sz w:val="28"/>
          <w:szCs w:val="28"/>
        </w:rPr>
        <w:t>; 3) ½ часть; 4) 1\5.</w:t>
      </w:r>
    </w:p>
    <w:p w:rsidR="003B0AB1" w:rsidRPr="003B0AB1" w:rsidRDefault="003B0AB1" w:rsidP="003B0A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3B0AB1" w:rsidRDefault="003B0AB1" w:rsidP="00C1058C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2 раунд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Геометр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ический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(12 вопросов)</w:t>
      </w:r>
    </w:p>
    <w:p w:rsidR="003B0AB1" w:rsidRP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3B0AB1" w:rsidRDefault="003B0AB1" w:rsidP="003B0AB1">
      <w:pPr>
        <w:pStyle w:val="a3"/>
        <w:numPr>
          <w:ilvl w:val="0"/>
          <w:numId w:val="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«Землемерие» в переводе на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греческий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 xml:space="preserve">  означает?</w:t>
      </w:r>
    </w:p>
    <w:p w:rsidR="003B0AB1" w:rsidRPr="003B0AB1" w:rsidRDefault="003B0AB1" w:rsidP="003B0A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астролябия;  2) геология;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3) геометрия</w:t>
      </w:r>
      <w:r w:rsidRPr="003B0AB1">
        <w:rPr>
          <w:rFonts w:ascii="Times New Roman" w:hAnsi="Times New Roman" w:cs="Times New Roman"/>
          <w:i/>
          <w:sz w:val="28"/>
          <w:szCs w:val="28"/>
        </w:rPr>
        <w:t>; 4) гомеопатия</w:t>
      </w:r>
      <w:r w:rsidRPr="003B0AB1">
        <w:rPr>
          <w:rFonts w:ascii="Times New Roman" w:hAnsi="Times New Roman" w:cs="Times New Roman"/>
          <w:sz w:val="28"/>
          <w:szCs w:val="28"/>
        </w:rPr>
        <w:t>.</w:t>
      </w:r>
    </w:p>
    <w:p w:rsidR="003B0AB1" w:rsidRPr="003B0AB1" w:rsidRDefault="003B0AB1" w:rsidP="003B0AB1">
      <w:pPr>
        <w:pStyle w:val="a3"/>
        <w:numPr>
          <w:ilvl w:val="0"/>
          <w:numId w:val="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Положение, справедливость которого доказывается.</w:t>
      </w:r>
    </w:p>
    <w:p w:rsidR="003B0AB1" w:rsidRPr="003B0AB1" w:rsidRDefault="003B0AB1" w:rsidP="003B0AB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1)теорема</w:t>
      </w:r>
      <w:r w:rsidRPr="003B0AB1">
        <w:rPr>
          <w:rFonts w:ascii="Times New Roman" w:hAnsi="Times New Roman" w:cs="Times New Roman"/>
          <w:i/>
          <w:sz w:val="28"/>
          <w:szCs w:val="28"/>
        </w:rPr>
        <w:t>; 2) аксиома; 3) определение; 4) ерунда.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3.   Название знаменитой книги Евклида.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конец; 2) середина; 3) антракт;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начала</w:t>
      </w:r>
      <w:r w:rsidRPr="003B0AB1">
        <w:rPr>
          <w:rFonts w:ascii="Times New Roman" w:hAnsi="Times New Roman" w:cs="Times New Roman"/>
          <w:i/>
          <w:sz w:val="28"/>
          <w:szCs w:val="28"/>
        </w:rPr>
        <w:t>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4.   Отрезок треугольника, делящий противоположную сторону пополам.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AB1">
        <w:rPr>
          <w:rFonts w:ascii="Times New Roman" w:hAnsi="Times New Roman" w:cs="Times New Roman"/>
          <w:i/>
          <w:sz w:val="28"/>
          <w:szCs w:val="28"/>
        </w:rPr>
        <w:t>1) межа; 2) биссектриса; 3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) медиана</w:t>
      </w:r>
      <w:r w:rsidRPr="003B0AB1">
        <w:rPr>
          <w:rFonts w:ascii="Times New Roman" w:hAnsi="Times New Roman" w:cs="Times New Roman"/>
          <w:i/>
          <w:sz w:val="28"/>
          <w:szCs w:val="28"/>
        </w:rPr>
        <w:t>; 4) высота.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5.  Отрезок треугольника, делящий угол пополам.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межа;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2) биссектриса</w:t>
      </w:r>
      <w:r w:rsidRPr="003B0AB1">
        <w:rPr>
          <w:rFonts w:ascii="Times New Roman" w:hAnsi="Times New Roman" w:cs="Times New Roman"/>
          <w:i/>
          <w:sz w:val="28"/>
          <w:szCs w:val="28"/>
        </w:rPr>
        <w:t>; 3) медиана; 4) высота.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6.   Две прямые, которые  не пересекаются.</w:t>
      </w:r>
    </w:p>
    <w:p w:rsidR="003B0AB1" w:rsidRPr="003B0AB1" w:rsidRDefault="003B0AB1" w:rsidP="003B0AB1">
      <w:pPr>
        <w:pStyle w:val="a3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     1) перпендикулярные;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2) параллельные</w:t>
      </w:r>
      <w:r w:rsidRPr="003B0AB1">
        <w:rPr>
          <w:rFonts w:ascii="Times New Roman" w:hAnsi="Times New Roman" w:cs="Times New Roman"/>
          <w:i/>
          <w:sz w:val="28"/>
          <w:szCs w:val="28"/>
        </w:rPr>
        <w:t>; 3) смежные.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7. Если два угла смежные, то 180</w:t>
      </w:r>
      <w:r w:rsidRPr="003B0AB1">
        <w:rPr>
          <w:rFonts w:cs="Times New Roman"/>
          <w:sz w:val="28"/>
          <w:szCs w:val="28"/>
        </w:rPr>
        <w:t>⁰</w:t>
      </w:r>
      <w:r w:rsidRPr="003B0AB1">
        <w:rPr>
          <w:rFonts w:ascii="Times New Roman" w:hAnsi="Times New Roman" w:cs="Times New Roman"/>
          <w:sz w:val="28"/>
          <w:szCs w:val="28"/>
        </w:rPr>
        <w:t xml:space="preserve"> их?</w:t>
      </w:r>
    </w:p>
    <w:p w:rsidR="003B0AB1" w:rsidRPr="003B0AB1" w:rsidRDefault="003B0AB1" w:rsidP="003B0AB1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1)Произведение;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2) сумма</w:t>
      </w:r>
      <w:r w:rsidRPr="003B0AB1">
        <w:rPr>
          <w:rFonts w:ascii="Times New Roman" w:hAnsi="Times New Roman" w:cs="Times New Roman"/>
          <w:i/>
          <w:sz w:val="28"/>
          <w:szCs w:val="28"/>
        </w:rPr>
        <w:t>; 3) частное; 4) разность.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8. Если у треугольника 2 угла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>, то  он?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    1) прямоугольный; 2) равносторонний; 3) плохой;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4) равнобедренный</w:t>
      </w:r>
      <w:r w:rsidRPr="003B0AB1">
        <w:rPr>
          <w:rFonts w:ascii="Times New Roman" w:hAnsi="Times New Roman" w:cs="Times New Roman"/>
          <w:i/>
          <w:sz w:val="28"/>
          <w:szCs w:val="28"/>
        </w:rPr>
        <w:t>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lastRenderedPageBreak/>
        <w:t>9. Углы можно измерять с помощью?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1) астролябии</w:t>
      </w:r>
      <w:r w:rsidRPr="003B0AB1">
        <w:rPr>
          <w:rFonts w:ascii="Times New Roman" w:hAnsi="Times New Roman" w:cs="Times New Roman"/>
          <w:i/>
          <w:sz w:val="28"/>
          <w:szCs w:val="28"/>
        </w:rPr>
        <w:t>; 2) инфузории; 3) траектории; 4) линейки.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10. Часть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>, ограниченная с двух сторон.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1) точка; 2) луч;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3) отрезок</w:t>
      </w:r>
      <w:r w:rsidRPr="003B0AB1">
        <w:rPr>
          <w:rFonts w:ascii="Times New Roman" w:hAnsi="Times New Roman" w:cs="Times New Roman"/>
          <w:i/>
          <w:sz w:val="28"/>
          <w:szCs w:val="28"/>
        </w:rPr>
        <w:t>; 4) угол.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11. Если 2 фигуры совмещаются при наложении, то они?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  <w:u w:val="single"/>
        </w:rPr>
        <w:t>1) равные</w:t>
      </w:r>
      <w:r w:rsidRPr="003B0AB1">
        <w:rPr>
          <w:rFonts w:ascii="Times New Roman" w:hAnsi="Times New Roman" w:cs="Times New Roman"/>
          <w:i/>
          <w:sz w:val="28"/>
          <w:szCs w:val="28"/>
        </w:rPr>
        <w:t>; 2) родные; 3) чужие; 4) треугольники.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12. Раздел геометрии, изучающий свойства фигур на плоскости.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</w:t>
      </w:r>
      <w:r w:rsidRPr="003B0AB1">
        <w:rPr>
          <w:rFonts w:ascii="Times New Roman" w:hAnsi="Times New Roman" w:cs="Times New Roman"/>
          <w:i/>
          <w:sz w:val="28"/>
          <w:szCs w:val="28"/>
        </w:rPr>
        <w:t>1) алгебра; 2) история; 3) планиметрия; 4) стереометрия.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3B0AB1" w:rsidRPr="003B0AB1" w:rsidRDefault="003B0AB1" w:rsidP="00C1058C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3 раунд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Закончи послов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>ицу»</w:t>
      </w:r>
    </w:p>
    <w:p w:rsid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(10 вопросов)</w:t>
      </w:r>
    </w:p>
    <w:p w:rsidR="003B0AB1" w:rsidRP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1.Семь раз отмерь –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(один  раз отрежь).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2.Один в поле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                            (не воин)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3.Не имей 100 рублей,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         (а имей 100 друзей)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4.За одного битого –</w:t>
      </w:r>
    </w:p>
    <w:p w:rsidR="003B0AB1" w:rsidRPr="003B0AB1" w:rsidRDefault="003B0AB1" w:rsidP="003B0AB1">
      <w:pPr>
        <w:spacing w:after="0"/>
        <w:ind w:left="-142" w:hanging="284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(двух небитых дают)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5.Семеро одного</w:t>
      </w:r>
    </w:p>
    <w:p w:rsidR="003B0AB1" w:rsidRPr="003B0AB1" w:rsidRDefault="003B0AB1" w:rsidP="003B0AB1">
      <w:pPr>
        <w:pStyle w:val="a3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(не ждут</w:t>
      </w:r>
      <w:r w:rsidRPr="003B0AB1">
        <w:rPr>
          <w:rFonts w:ascii="Times New Roman" w:hAnsi="Times New Roman" w:cs="Times New Roman"/>
          <w:sz w:val="28"/>
          <w:szCs w:val="28"/>
        </w:rPr>
        <w:t>)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6. Двум любо, третий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(не суйся)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7.Рубить семерым, а топор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(один)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8.Две маленькие собачки –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(едят)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9.Два сапога пара – гусь да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(гагара)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10.Двое – одному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B0AB1">
        <w:rPr>
          <w:rFonts w:ascii="Times New Roman" w:hAnsi="Times New Roman" w:cs="Times New Roman"/>
          <w:i/>
          <w:sz w:val="28"/>
          <w:szCs w:val="28"/>
        </w:rPr>
        <w:t>(рать)</w:t>
      </w:r>
    </w:p>
    <w:p w:rsidR="003B0AB1" w:rsidRPr="003B0AB1" w:rsidRDefault="003B0AB1" w:rsidP="003B0AB1">
      <w:pPr>
        <w:pStyle w:val="a3"/>
        <w:spacing w:after="0"/>
        <w:ind w:left="284" w:hanging="71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3B0AB1" w:rsidRPr="003B0AB1" w:rsidRDefault="003B0AB1" w:rsidP="00C1058C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4 раунд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Весёлый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B0AB1" w:rsidRP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(8 вопросов) </w:t>
      </w:r>
    </w:p>
    <w:p w:rsidR="003B0AB1" w:rsidRPr="003B0AB1" w:rsidRDefault="003B0AB1" w:rsidP="003B0A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3B0AB1" w:rsidRDefault="003B0AB1" w:rsidP="003B0AB1">
      <w:pPr>
        <w:pStyle w:val="a3"/>
        <w:numPr>
          <w:ilvl w:val="0"/>
          <w:numId w:val="6"/>
        </w:num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Петух, стоя на одной ноге весит 5 кг. Сколько он  будет весить, стоя на двух ногах?     </w:t>
      </w:r>
      <w:r w:rsidRPr="003B0AB1">
        <w:rPr>
          <w:rFonts w:ascii="Times New Roman" w:hAnsi="Times New Roman" w:cs="Times New Roman"/>
          <w:i/>
          <w:sz w:val="28"/>
          <w:szCs w:val="28"/>
        </w:rPr>
        <w:t>(5 кг)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lastRenderedPageBreak/>
        <w:t>За  книгу заплатили 50 рублей и ещё половину стоимости книги. Сколько стоит книга?</w:t>
      </w:r>
      <w:r w:rsidRPr="003B0AB1">
        <w:rPr>
          <w:rFonts w:ascii="Times New Roman" w:hAnsi="Times New Roman" w:cs="Times New Roman"/>
          <w:i/>
          <w:sz w:val="28"/>
          <w:szCs w:val="28"/>
        </w:rPr>
        <w:t xml:space="preserve"> (100руб)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Из Москвы во Владивосток вылетел самолет со скоростью 800 км/ч. Одновременно из Владивостока в Москву вылетел самолет со скоростью 500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 xml:space="preserve">/ч. </w:t>
      </w:r>
      <w:proofErr w:type="gramStart"/>
      <w:r w:rsidRPr="003B0AB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B0AB1">
        <w:rPr>
          <w:rFonts w:ascii="Times New Roman" w:hAnsi="Times New Roman" w:cs="Times New Roman"/>
          <w:sz w:val="28"/>
          <w:szCs w:val="28"/>
        </w:rPr>
        <w:t xml:space="preserve"> из самолетов в момент их встречи был ближе к Москве?</w:t>
      </w:r>
    </w:p>
    <w:p w:rsidR="003B0AB1" w:rsidRPr="003B0AB1" w:rsidRDefault="003B0AB1" w:rsidP="003B0A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0AB1">
        <w:rPr>
          <w:rFonts w:ascii="Times New Roman" w:hAnsi="Times New Roman" w:cs="Times New Roman"/>
          <w:i/>
          <w:sz w:val="28"/>
          <w:szCs w:val="28"/>
        </w:rPr>
        <w:t>(Одинаково)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Если в 12 часов ночи идет дождь, то можно ли через 72 час ожидать солнечную погоду? </w:t>
      </w:r>
      <w:r w:rsidRPr="003B0AB1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Мальчик купил несколько тетрадей по 6 рублей и 3 карандаша. Продавец выписал чек на 76 рублей. «Вы ошиблись», - сказал ему мальчик, взглянув на чек. Как он об этом догадался? </w:t>
      </w:r>
      <w:r w:rsidRPr="003B0AB1">
        <w:rPr>
          <w:rFonts w:ascii="Times New Roman" w:hAnsi="Times New Roman" w:cs="Times New Roman"/>
          <w:i/>
          <w:sz w:val="28"/>
          <w:szCs w:val="28"/>
        </w:rPr>
        <w:t>(76 не делится на3)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От куска материи в 20 метров портной отрезает каждый день по 2 метра. На какой день он отрежет последний кусок? </w:t>
      </w:r>
      <w:r w:rsidRPr="003B0AB1">
        <w:rPr>
          <w:rFonts w:ascii="Times New Roman" w:hAnsi="Times New Roman" w:cs="Times New Roman"/>
          <w:i/>
          <w:sz w:val="28"/>
          <w:szCs w:val="28"/>
        </w:rPr>
        <w:t>(На 9)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Яйцо всмятку варится 3 минуты. Сколько времени потребуется, чтобы сварить всмятку 5 яиц? </w:t>
      </w:r>
      <w:r w:rsidRPr="003B0AB1">
        <w:rPr>
          <w:rFonts w:ascii="Times New Roman" w:hAnsi="Times New Roman" w:cs="Times New Roman"/>
          <w:i/>
          <w:sz w:val="28"/>
          <w:szCs w:val="28"/>
        </w:rPr>
        <w:t>(3 мин)</w:t>
      </w:r>
    </w:p>
    <w:p w:rsidR="003B0AB1" w:rsidRPr="003B0AB1" w:rsidRDefault="003B0AB1" w:rsidP="003B0AB1">
      <w:pPr>
        <w:pStyle w:val="a3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Двое пошли - 5 гвоздей нашли. Четверо пойдут – много ли найдут?</w:t>
      </w:r>
    </w:p>
    <w:p w:rsidR="003B0AB1" w:rsidRPr="003B0AB1" w:rsidRDefault="003B0AB1" w:rsidP="00C1058C">
      <w:pPr>
        <w:spacing w:after="0"/>
        <w:ind w:left="-8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раунд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Сосчитай-ка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B0AB1" w:rsidRDefault="003B0AB1" w:rsidP="003B0AB1">
      <w:pPr>
        <w:ind w:left="-8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(6 вопросов)</w:t>
      </w:r>
    </w:p>
    <w:p w:rsidR="003B0AB1" w:rsidRPr="003B0AB1" w:rsidRDefault="003B0AB1" w:rsidP="003B0AB1">
      <w:pPr>
        <w:ind w:left="-8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3B0AB1" w:rsidRDefault="003B0AB1" w:rsidP="003B0A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Груша дороже яблока в 2 раза. Что дороже 8 яблок или 4 груши? </w:t>
      </w:r>
      <w:r w:rsidRPr="003B0AB1">
        <w:rPr>
          <w:rFonts w:ascii="Times New Roman" w:hAnsi="Times New Roman" w:cs="Times New Roman"/>
          <w:i/>
          <w:sz w:val="28"/>
          <w:szCs w:val="28"/>
        </w:rPr>
        <w:t>(Равно)</w:t>
      </w:r>
    </w:p>
    <w:p w:rsidR="003B0AB1" w:rsidRPr="003B0AB1" w:rsidRDefault="003B0AB1" w:rsidP="003B0A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Летели утки: одна впереди и 2 позади; 1 позади и 2 впереди; одна между двумя в 3 ряда. Сколько всего уток летело? </w:t>
      </w:r>
      <w:r w:rsidRPr="003B0AB1">
        <w:rPr>
          <w:rFonts w:ascii="Times New Roman" w:hAnsi="Times New Roman" w:cs="Times New Roman"/>
          <w:i/>
          <w:sz w:val="28"/>
          <w:szCs w:val="28"/>
        </w:rPr>
        <w:t>(5)</w:t>
      </w:r>
    </w:p>
    <w:p w:rsidR="003B0AB1" w:rsidRPr="003B0AB1" w:rsidRDefault="003B0AB1" w:rsidP="003B0A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Сколько зайцев и уток убил охотник, если в корзине, куда он их сложил, насчитывается 10 голов и 28 ног? </w:t>
      </w:r>
      <w:r w:rsidRPr="003B0AB1">
        <w:rPr>
          <w:rFonts w:ascii="Times New Roman" w:hAnsi="Times New Roman" w:cs="Times New Roman"/>
          <w:i/>
          <w:sz w:val="28"/>
          <w:szCs w:val="28"/>
        </w:rPr>
        <w:t>(4 зайца и 6 уток)</w:t>
      </w:r>
    </w:p>
    <w:p w:rsidR="003B0AB1" w:rsidRPr="003B0AB1" w:rsidRDefault="003B0AB1" w:rsidP="003B0A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Раздели 100 на половину. </w:t>
      </w:r>
      <w:r w:rsidRPr="003B0AB1">
        <w:rPr>
          <w:rFonts w:ascii="Times New Roman" w:hAnsi="Times New Roman" w:cs="Times New Roman"/>
          <w:i/>
          <w:sz w:val="28"/>
          <w:szCs w:val="28"/>
        </w:rPr>
        <w:t>(200)</w:t>
      </w:r>
    </w:p>
    <w:p w:rsidR="003B0AB1" w:rsidRPr="003B0AB1" w:rsidRDefault="003B0AB1" w:rsidP="003B0A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 xml:space="preserve">В семье у каждого из 6 братьев по сестре. Сколько детей в семье?  </w:t>
      </w:r>
      <w:r w:rsidRPr="003B0AB1">
        <w:rPr>
          <w:rFonts w:ascii="Times New Roman" w:hAnsi="Times New Roman" w:cs="Times New Roman"/>
          <w:i/>
          <w:sz w:val="28"/>
          <w:szCs w:val="28"/>
        </w:rPr>
        <w:t>(7)</w:t>
      </w:r>
    </w:p>
    <w:p w:rsidR="003B0AB1" w:rsidRPr="003B0AB1" w:rsidRDefault="003B0AB1" w:rsidP="003B0A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0AB1">
        <w:rPr>
          <w:rFonts w:ascii="Times New Roman" w:hAnsi="Times New Roman" w:cs="Times New Roman"/>
          <w:sz w:val="28"/>
          <w:szCs w:val="28"/>
        </w:rPr>
        <w:t>Три  числа сначала сложили, потом перемножили. Получили одинаковый результат. Какие эти числа?</w:t>
      </w:r>
      <w:r w:rsidRPr="003B0AB1">
        <w:rPr>
          <w:rFonts w:ascii="Times New Roman" w:hAnsi="Times New Roman" w:cs="Times New Roman"/>
          <w:i/>
          <w:sz w:val="28"/>
          <w:szCs w:val="28"/>
        </w:rPr>
        <w:t>(1 + 2+ 3 = 1·2·3)</w:t>
      </w:r>
    </w:p>
    <w:p w:rsidR="003B0AB1" w:rsidRPr="003B0AB1" w:rsidRDefault="003B0AB1" w:rsidP="003B0A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3B0AB1" w:rsidRDefault="003B0AB1" w:rsidP="00C105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раунд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>Реши уравнение</w:t>
      </w:r>
      <w:r w:rsidR="00C1058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B0AB1" w:rsidRDefault="003B0AB1" w:rsidP="003B0A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A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(8 вопросов) </w:t>
      </w:r>
    </w:p>
    <w:p w:rsidR="003B0AB1" w:rsidRPr="003B0AB1" w:rsidRDefault="003B0AB1" w:rsidP="003B0A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AB1" w:rsidRPr="00C1058C" w:rsidRDefault="003B0AB1" w:rsidP="003B0A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058C">
        <w:rPr>
          <w:rFonts w:ascii="Times New Roman" w:hAnsi="Times New Roman" w:cs="Times New Roman"/>
          <w:sz w:val="28"/>
          <w:szCs w:val="28"/>
        </w:rPr>
        <w:t xml:space="preserve">3х – 4 = </w:t>
      </w:r>
      <w:proofErr w:type="spellStart"/>
      <w:r w:rsidRPr="00C105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1058C">
        <w:rPr>
          <w:rFonts w:ascii="Times New Roman" w:hAnsi="Times New Roman" w:cs="Times New Roman"/>
          <w:sz w:val="28"/>
          <w:szCs w:val="28"/>
        </w:rPr>
        <w:t xml:space="preserve"> – 8;  </w:t>
      </w:r>
      <w:r w:rsidRPr="00C1058C">
        <w:rPr>
          <w:rFonts w:ascii="Times New Roman" w:hAnsi="Times New Roman" w:cs="Times New Roman"/>
          <w:i/>
          <w:sz w:val="28"/>
          <w:szCs w:val="28"/>
        </w:rPr>
        <w:t>(Ответ: -2)</w:t>
      </w:r>
    </w:p>
    <w:p w:rsidR="003B0AB1" w:rsidRPr="00C1058C" w:rsidRDefault="003B0AB1" w:rsidP="003B0A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058C">
        <w:rPr>
          <w:rFonts w:ascii="Times New Roman" w:hAnsi="Times New Roman" w:cs="Times New Roman"/>
          <w:sz w:val="28"/>
          <w:szCs w:val="28"/>
        </w:rPr>
        <w:t xml:space="preserve">2у – 12 = 18 – 4у;  </w:t>
      </w:r>
      <w:r w:rsidRPr="00C1058C">
        <w:rPr>
          <w:rFonts w:ascii="Times New Roman" w:hAnsi="Times New Roman" w:cs="Times New Roman"/>
          <w:i/>
          <w:sz w:val="28"/>
          <w:szCs w:val="28"/>
        </w:rPr>
        <w:t>(Ответ: 5)</w:t>
      </w:r>
    </w:p>
    <w:p w:rsidR="003B0AB1" w:rsidRPr="00C1058C" w:rsidRDefault="003B0AB1" w:rsidP="003B0A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058C">
        <w:rPr>
          <w:rFonts w:ascii="Times New Roman" w:hAnsi="Times New Roman" w:cs="Times New Roman"/>
          <w:sz w:val="28"/>
          <w:szCs w:val="28"/>
        </w:rPr>
        <w:t xml:space="preserve">– 17 +5у = 3у +9; </w:t>
      </w:r>
      <w:r w:rsidRPr="00C1058C">
        <w:rPr>
          <w:rFonts w:ascii="Times New Roman" w:hAnsi="Times New Roman" w:cs="Times New Roman"/>
          <w:i/>
          <w:sz w:val="28"/>
          <w:szCs w:val="28"/>
        </w:rPr>
        <w:t>(Ответ: 13)</w:t>
      </w:r>
    </w:p>
    <w:p w:rsidR="003B0AB1" w:rsidRPr="00C1058C" w:rsidRDefault="003B0AB1" w:rsidP="003B0A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058C">
        <w:rPr>
          <w:rFonts w:ascii="Times New Roman" w:hAnsi="Times New Roman" w:cs="Times New Roman"/>
          <w:sz w:val="28"/>
          <w:szCs w:val="28"/>
        </w:rPr>
        <w:t xml:space="preserve">5х + 3 = 27 – 3х. </w:t>
      </w:r>
      <w:r w:rsidRPr="00C1058C">
        <w:rPr>
          <w:rFonts w:ascii="Times New Roman" w:hAnsi="Times New Roman" w:cs="Times New Roman"/>
          <w:i/>
          <w:sz w:val="28"/>
          <w:szCs w:val="28"/>
        </w:rPr>
        <w:t>(Ответ: 3)</w:t>
      </w:r>
    </w:p>
    <w:p w:rsidR="00C1058C" w:rsidRDefault="00C1058C" w:rsidP="00C10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1058C" w:rsidRPr="00C1058C" w:rsidRDefault="00C1058C" w:rsidP="00C1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наблюдателя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Судейская таблица.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1 раунд.</w:t>
      </w:r>
    </w:p>
    <w:tbl>
      <w:tblPr>
        <w:tblStyle w:val="a4"/>
        <w:tblW w:w="0" w:type="auto"/>
        <w:tblLook w:val="04A0"/>
      </w:tblPr>
      <w:tblGrid>
        <w:gridCol w:w="987"/>
        <w:gridCol w:w="987"/>
        <w:gridCol w:w="987"/>
        <w:gridCol w:w="987"/>
        <w:gridCol w:w="987"/>
        <w:gridCol w:w="988"/>
        <w:gridCol w:w="988"/>
      </w:tblGrid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C1058C" w:rsidRPr="00C1058C" w:rsidTr="001278BE">
        <w:trPr>
          <w:trHeight w:val="354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8C" w:rsidRPr="00C1058C" w:rsidRDefault="00C1058C" w:rsidP="00C1058C">
      <w:pPr>
        <w:rPr>
          <w:rFonts w:ascii="Times New Roman" w:hAnsi="Times New Roman" w:cs="Times New Roman"/>
          <w:sz w:val="24"/>
          <w:szCs w:val="24"/>
        </w:rPr>
      </w:pP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Судейская таблица.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2 раунд.</w:t>
      </w:r>
    </w:p>
    <w:tbl>
      <w:tblPr>
        <w:tblStyle w:val="a4"/>
        <w:tblW w:w="0" w:type="auto"/>
        <w:tblLook w:val="04A0"/>
      </w:tblPr>
      <w:tblGrid>
        <w:gridCol w:w="987"/>
        <w:gridCol w:w="987"/>
        <w:gridCol w:w="987"/>
        <w:gridCol w:w="987"/>
        <w:gridCol w:w="987"/>
        <w:gridCol w:w="988"/>
      </w:tblGrid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C1058C" w:rsidRPr="00C1058C" w:rsidTr="001278BE">
        <w:trPr>
          <w:trHeight w:val="354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8C" w:rsidRPr="00C1058C" w:rsidRDefault="00C1058C" w:rsidP="00C1058C">
      <w:pPr>
        <w:rPr>
          <w:rFonts w:ascii="Times New Roman" w:hAnsi="Times New Roman" w:cs="Times New Roman"/>
          <w:sz w:val="24"/>
          <w:szCs w:val="24"/>
        </w:rPr>
      </w:pP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Судейская таблица.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3 раунд.</w:t>
      </w:r>
    </w:p>
    <w:tbl>
      <w:tblPr>
        <w:tblStyle w:val="a4"/>
        <w:tblW w:w="0" w:type="auto"/>
        <w:tblLook w:val="04A0"/>
      </w:tblPr>
      <w:tblGrid>
        <w:gridCol w:w="987"/>
        <w:gridCol w:w="987"/>
        <w:gridCol w:w="987"/>
        <w:gridCol w:w="987"/>
        <w:gridCol w:w="987"/>
      </w:tblGrid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C1058C" w:rsidRPr="00C1058C" w:rsidTr="001278BE">
        <w:trPr>
          <w:trHeight w:val="354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8C" w:rsidRPr="00C1058C" w:rsidRDefault="00C1058C" w:rsidP="00C1058C">
      <w:pPr>
        <w:rPr>
          <w:rFonts w:ascii="Times New Roman" w:hAnsi="Times New Roman" w:cs="Times New Roman"/>
          <w:sz w:val="24"/>
          <w:szCs w:val="24"/>
        </w:rPr>
      </w:pP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Судейская таблица.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4 раунд.</w:t>
      </w:r>
    </w:p>
    <w:tbl>
      <w:tblPr>
        <w:tblStyle w:val="a4"/>
        <w:tblW w:w="0" w:type="auto"/>
        <w:tblLook w:val="04A0"/>
      </w:tblPr>
      <w:tblGrid>
        <w:gridCol w:w="987"/>
        <w:gridCol w:w="987"/>
        <w:gridCol w:w="987"/>
        <w:gridCol w:w="987"/>
      </w:tblGrid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1058C" w:rsidRPr="00C1058C" w:rsidTr="001278BE">
        <w:trPr>
          <w:trHeight w:val="354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8C" w:rsidRPr="00C1058C" w:rsidRDefault="00C1058C" w:rsidP="00C1058C">
      <w:pPr>
        <w:rPr>
          <w:rFonts w:ascii="Times New Roman" w:hAnsi="Times New Roman" w:cs="Times New Roman"/>
          <w:sz w:val="24"/>
          <w:szCs w:val="24"/>
        </w:rPr>
      </w:pP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Судейская таблица.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5 раунд.</w:t>
      </w:r>
    </w:p>
    <w:tbl>
      <w:tblPr>
        <w:tblStyle w:val="a4"/>
        <w:tblW w:w="0" w:type="auto"/>
        <w:tblLook w:val="04A0"/>
      </w:tblPr>
      <w:tblGrid>
        <w:gridCol w:w="987"/>
        <w:gridCol w:w="987"/>
        <w:gridCol w:w="987"/>
      </w:tblGrid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C1058C" w:rsidRPr="00C1058C" w:rsidTr="001278BE">
        <w:trPr>
          <w:trHeight w:val="354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C" w:rsidRPr="00C1058C" w:rsidTr="001278BE">
        <w:trPr>
          <w:trHeight w:val="370"/>
        </w:trPr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1058C" w:rsidRPr="00C1058C" w:rsidRDefault="00C1058C" w:rsidP="001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Судейская таблица.</w:t>
      </w:r>
    </w:p>
    <w:p w:rsidR="00C1058C" w:rsidRPr="00C1058C" w:rsidRDefault="00C1058C" w:rsidP="00C1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58C">
        <w:rPr>
          <w:rFonts w:ascii="Times New Roman" w:hAnsi="Times New Roman" w:cs="Times New Roman"/>
          <w:sz w:val="24"/>
          <w:szCs w:val="24"/>
        </w:rPr>
        <w:t>6 раунд.</w:t>
      </w:r>
    </w:p>
    <w:tbl>
      <w:tblPr>
        <w:tblStyle w:val="a4"/>
        <w:tblW w:w="0" w:type="auto"/>
        <w:tblLook w:val="04A0"/>
      </w:tblPr>
      <w:tblGrid>
        <w:gridCol w:w="1780"/>
        <w:gridCol w:w="569"/>
        <w:gridCol w:w="664"/>
        <w:gridCol w:w="664"/>
        <w:gridCol w:w="586"/>
      </w:tblGrid>
      <w:tr w:rsidR="00C1058C" w:rsidRPr="00C1058C" w:rsidTr="001278BE">
        <w:trPr>
          <w:trHeight w:val="330"/>
        </w:trPr>
        <w:tc>
          <w:tcPr>
            <w:tcW w:w="1780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 игрока</w:t>
            </w:r>
          </w:p>
        </w:tc>
        <w:tc>
          <w:tcPr>
            <w:tcW w:w="569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C" w:rsidRPr="00C1058C" w:rsidTr="001278BE">
        <w:trPr>
          <w:trHeight w:val="345"/>
        </w:trPr>
        <w:tc>
          <w:tcPr>
            <w:tcW w:w="1780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8C">
              <w:rPr>
                <w:rFonts w:ascii="Times New Roman" w:hAnsi="Times New Roman" w:cs="Times New Roman"/>
                <w:sz w:val="24"/>
                <w:szCs w:val="24"/>
              </w:rPr>
              <w:t>№ игрока</w:t>
            </w:r>
          </w:p>
        </w:tc>
        <w:tc>
          <w:tcPr>
            <w:tcW w:w="569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C1058C" w:rsidRPr="00C1058C" w:rsidRDefault="00C1058C" w:rsidP="0012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8C" w:rsidRPr="00C1058C" w:rsidRDefault="00C1058C" w:rsidP="00C10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B1" w:rsidRPr="003B0AB1" w:rsidRDefault="003B0AB1" w:rsidP="003B0AB1">
      <w:pPr>
        <w:rPr>
          <w:sz w:val="28"/>
          <w:szCs w:val="28"/>
        </w:rPr>
      </w:pPr>
    </w:p>
    <w:sectPr w:rsidR="003B0AB1" w:rsidRPr="003B0AB1" w:rsidSect="00C1058C">
      <w:footerReference w:type="default" r:id="rId7"/>
      <w:pgSz w:w="11906" w:h="16838"/>
      <w:pgMar w:top="1134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93" w:rsidRDefault="00BA5293" w:rsidP="003B0AB1">
      <w:pPr>
        <w:spacing w:after="0" w:line="240" w:lineRule="auto"/>
      </w:pPr>
      <w:r>
        <w:separator/>
      </w:r>
    </w:p>
  </w:endnote>
  <w:endnote w:type="continuationSeparator" w:id="0">
    <w:p w:rsidR="00BA5293" w:rsidRDefault="00BA5293" w:rsidP="003B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6224"/>
      <w:docPartObj>
        <w:docPartGallery w:val="Page Numbers (Bottom of Page)"/>
        <w:docPartUnique/>
      </w:docPartObj>
    </w:sdtPr>
    <w:sdtContent>
      <w:p w:rsidR="003B0AB1" w:rsidRDefault="00354C15">
        <w:pPr>
          <w:pStyle w:val="a7"/>
          <w:jc w:val="center"/>
        </w:pPr>
        <w:fldSimple w:instr=" PAGE   \* MERGEFORMAT ">
          <w:r w:rsidR="003E4514">
            <w:rPr>
              <w:noProof/>
            </w:rPr>
            <w:t>1</w:t>
          </w:r>
        </w:fldSimple>
      </w:p>
    </w:sdtContent>
  </w:sdt>
  <w:p w:rsidR="003B0AB1" w:rsidRDefault="003B0A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93" w:rsidRDefault="00BA5293" w:rsidP="003B0AB1">
      <w:pPr>
        <w:spacing w:after="0" w:line="240" w:lineRule="auto"/>
      </w:pPr>
      <w:r>
        <w:separator/>
      </w:r>
    </w:p>
  </w:footnote>
  <w:footnote w:type="continuationSeparator" w:id="0">
    <w:p w:rsidR="00BA5293" w:rsidRDefault="00BA5293" w:rsidP="003B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23E"/>
    <w:multiLevelType w:val="hybridMultilevel"/>
    <w:tmpl w:val="037E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C725A"/>
    <w:multiLevelType w:val="hybridMultilevel"/>
    <w:tmpl w:val="6E0A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4EF2"/>
    <w:multiLevelType w:val="hybridMultilevel"/>
    <w:tmpl w:val="1242ED04"/>
    <w:lvl w:ilvl="0" w:tplc="EA28C7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072845"/>
    <w:multiLevelType w:val="hybridMultilevel"/>
    <w:tmpl w:val="13D8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F5CB9"/>
    <w:multiLevelType w:val="hybridMultilevel"/>
    <w:tmpl w:val="C7CA4282"/>
    <w:lvl w:ilvl="0" w:tplc="DD6C1C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285E70"/>
    <w:multiLevelType w:val="hybridMultilevel"/>
    <w:tmpl w:val="553663C4"/>
    <w:lvl w:ilvl="0" w:tplc="65BE8BD0">
      <w:start w:val="1"/>
      <w:numFmt w:val="decimal"/>
      <w:lvlText w:val="%1."/>
      <w:lvlJc w:val="left"/>
      <w:pPr>
        <w:ind w:left="360" w:hanging="360"/>
      </w:pPr>
      <w:rPr>
        <w:b w:val="0"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93D29"/>
    <w:multiLevelType w:val="hybridMultilevel"/>
    <w:tmpl w:val="09545154"/>
    <w:lvl w:ilvl="0" w:tplc="682485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14B0"/>
    <w:multiLevelType w:val="hybridMultilevel"/>
    <w:tmpl w:val="1B747AF4"/>
    <w:lvl w:ilvl="0" w:tplc="65BE8BD0">
      <w:start w:val="1"/>
      <w:numFmt w:val="decimal"/>
      <w:lvlText w:val="%1."/>
      <w:lvlJc w:val="left"/>
      <w:pPr>
        <w:ind w:left="360" w:hanging="360"/>
      </w:pPr>
      <w:rPr>
        <w:b w:val="0"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1068D"/>
    <w:multiLevelType w:val="hybridMultilevel"/>
    <w:tmpl w:val="D88C1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DF31C3E"/>
    <w:multiLevelType w:val="hybridMultilevel"/>
    <w:tmpl w:val="79A080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789"/>
    <w:rsid w:val="0012346D"/>
    <w:rsid w:val="001758A8"/>
    <w:rsid w:val="00354C15"/>
    <w:rsid w:val="003B0AB1"/>
    <w:rsid w:val="003E4514"/>
    <w:rsid w:val="00555C37"/>
    <w:rsid w:val="00921789"/>
    <w:rsid w:val="009F3357"/>
    <w:rsid w:val="00B7561C"/>
    <w:rsid w:val="00BA5293"/>
    <w:rsid w:val="00C1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89"/>
    <w:pPr>
      <w:ind w:left="720"/>
      <w:contextualSpacing/>
    </w:pPr>
  </w:style>
  <w:style w:type="table" w:styleId="a4">
    <w:name w:val="Table Grid"/>
    <w:basedOn w:val="a1"/>
    <w:uiPriority w:val="59"/>
    <w:rsid w:val="009F3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AB1"/>
  </w:style>
  <w:style w:type="paragraph" w:styleId="a7">
    <w:name w:val="footer"/>
    <w:basedOn w:val="a"/>
    <w:link w:val="a8"/>
    <w:uiPriority w:val="99"/>
    <w:unhideWhenUsed/>
    <w:rsid w:val="003B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Комсомольская СОШ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Дмитрий</cp:lastModifiedBy>
  <cp:revision>3</cp:revision>
  <dcterms:created xsi:type="dcterms:W3CDTF">2009-07-25T11:18:00Z</dcterms:created>
  <dcterms:modified xsi:type="dcterms:W3CDTF">2013-03-07T15:38:00Z</dcterms:modified>
</cp:coreProperties>
</file>