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E4" w:rsidRPr="00DE5EE8" w:rsidRDefault="00A941E4" w:rsidP="00DE5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E8">
        <w:rPr>
          <w:rFonts w:ascii="Times New Roman" w:hAnsi="Times New Roman" w:cs="Times New Roman"/>
          <w:b/>
          <w:sz w:val="24"/>
          <w:szCs w:val="24"/>
        </w:rPr>
        <w:t>Литературная гостиная на тему "История заселения Амурской области"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1E4" w:rsidRPr="00DE5EE8" w:rsidRDefault="00A941E4" w:rsidP="00DE5E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5EE8">
        <w:rPr>
          <w:rFonts w:ascii="Times New Roman" w:hAnsi="Times New Roman" w:cs="Times New Roman"/>
          <w:b/>
          <w:i/>
          <w:sz w:val="24"/>
          <w:szCs w:val="24"/>
        </w:rPr>
        <w:t>Песня «Земля амурская»</w:t>
      </w:r>
    </w:p>
    <w:p w:rsidR="00A941E4" w:rsidRPr="00DE5EE8" w:rsidRDefault="00A941E4" w:rsidP="00DE5EE8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DE5EE8">
        <w:rPr>
          <w:rFonts w:ascii="Times New Roman" w:hAnsi="Times New Roman" w:cs="Times New Roman"/>
          <w:sz w:val="24"/>
          <w:szCs w:val="24"/>
        </w:rPr>
        <w:t xml:space="preserve">: Многие  тысячелетия назад бескрайняя сибирская тайга стала местом обитания первобытных людей, занимавшихся охотой и рыболовством. К IV веку нашей эры начинают складываться первые племенные союзы с единым вождём. Были созданы племенные союзы нивхов и тунгусов. Вскоре происходит и создание первых государств на Дальнем Востоке – </w:t>
      </w:r>
      <w:proofErr w:type="spellStart"/>
      <w:r w:rsidRPr="00DE5EE8">
        <w:rPr>
          <w:rFonts w:ascii="Times New Roman" w:hAnsi="Times New Roman" w:cs="Times New Roman"/>
          <w:sz w:val="24"/>
          <w:szCs w:val="24"/>
        </w:rPr>
        <w:t>Бохай</w:t>
      </w:r>
      <w:proofErr w:type="spellEnd"/>
      <w:r w:rsidRPr="00DE5EE8">
        <w:rPr>
          <w:rFonts w:ascii="Times New Roman" w:hAnsi="Times New Roman" w:cs="Times New Roman"/>
          <w:sz w:val="24"/>
          <w:szCs w:val="24"/>
        </w:rPr>
        <w:t xml:space="preserve"> в Приморье и нынешней Манчжурии, «Железная империя </w:t>
      </w:r>
      <w:proofErr w:type="spellStart"/>
      <w:r w:rsidRPr="00DE5EE8">
        <w:rPr>
          <w:rFonts w:ascii="Times New Roman" w:hAnsi="Times New Roman" w:cs="Times New Roman"/>
          <w:sz w:val="24"/>
          <w:szCs w:val="24"/>
        </w:rPr>
        <w:t>Ляо</w:t>
      </w:r>
      <w:proofErr w:type="spellEnd"/>
      <w:r w:rsidRPr="00DE5EE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E5EE8">
        <w:rPr>
          <w:rFonts w:ascii="Times New Roman" w:hAnsi="Times New Roman" w:cs="Times New Roman"/>
          <w:sz w:val="24"/>
          <w:szCs w:val="24"/>
        </w:rPr>
        <w:t>киданей</w:t>
      </w:r>
      <w:proofErr w:type="spellEnd"/>
      <w:r w:rsidRPr="00DE5EE8">
        <w:rPr>
          <w:rFonts w:ascii="Times New Roman" w:hAnsi="Times New Roman" w:cs="Times New Roman"/>
          <w:sz w:val="24"/>
          <w:szCs w:val="24"/>
        </w:rPr>
        <w:t xml:space="preserve">, потомков древних тунгусских племён, пришедших в бассейн Амура из Восточной Сибири и первоначально известных под названием </w:t>
      </w:r>
      <w:proofErr w:type="spellStart"/>
      <w:r w:rsidRPr="00DE5EE8">
        <w:rPr>
          <w:rFonts w:ascii="Times New Roman" w:hAnsi="Times New Roman" w:cs="Times New Roman"/>
          <w:sz w:val="24"/>
          <w:szCs w:val="24"/>
        </w:rPr>
        <w:t>мохэ</w:t>
      </w:r>
      <w:proofErr w:type="spellEnd"/>
      <w:r w:rsidRPr="00DE5EE8">
        <w:rPr>
          <w:rFonts w:ascii="Times New Roman" w:hAnsi="Times New Roman" w:cs="Times New Roman"/>
          <w:sz w:val="24"/>
          <w:szCs w:val="24"/>
        </w:rPr>
        <w:t xml:space="preserve">. До IX века Приамурье входило в состав </w:t>
      </w:r>
      <w:proofErr w:type="spellStart"/>
      <w:r w:rsidRPr="00DE5EE8">
        <w:rPr>
          <w:rFonts w:ascii="Times New Roman" w:hAnsi="Times New Roman" w:cs="Times New Roman"/>
          <w:sz w:val="24"/>
          <w:szCs w:val="24"/>
        </w:rPr>
        <w:t>Бохайского</w:t>
      </w:r>
      <w:proofErr w:type="spellEnd"/>
      <w:r w:rsidRPr="00DE5EE8">
        <w:rPr>
          <w:rFonts w:ascii="Times New Roman" w:hAnsi="Times New Roman" w:cs="Times New Roman"/>
          <w:sz w:val="24"/>
          <w:szCs w:val="24"/>
        </w:rPr>
        <w:t xml:space="preserve"> царства, центр которого находился в Приморье.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E8">
        <w:rPr>
          <w:rFonts w:ascii="Times New Roman" w:hAnsi="Times New Roman" w:cs="Times New Roman"/>
          <w:b/>
          <w:sz w:val="24"/>
          <w:szCs w:val="24"/>
        </w:rPr>
        <w:t xml:space="preserve">Чтец 1. </w:t>
      </w:r>
      <w:proofErr w:type="spellStart"/>
      <w:r w:rsidR="00AD3596" w:rsidRPr="00DE5EE8">
        <w:rPr>
          <w:rFonts w:ascii="Times New Roman" w:hAnsi="Times New Roman" w:cs="Times New Roman"/>
          <w:i/>
          <w:sz w:val="24"/>
          <w:szCs w:val="24"/>
        </w:rPr>
        <w:t>Митракова</w:t>
      </w:r>
      <w:proofErr w:type="spellEnd"/>
      <w:proofErr w:type="gramStart"/>
      <w:r w:rsidR="00AD3596" w:rsidRPr="00DE5EE8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Никогда в такой грозе я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Не видал еще реки: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В берега стучится Зея,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Ординару </w:t>
      </w:r>
      <w:proofErr w:type="gramStart"/>
      <w:r w:rsidRPr="00DE5EE8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  <w:r w:rsidRPr="00DE5EE8">
        <w:rPr>
          <w:rFonts w:ascii="Times New Roman" w:hAnsi="Times New Roman" w:cs="Times New Roman"/>
          <w:sz w:val="24"/>
          <w:szCs w:val="24"/>
        </w:rPr>
        <w:t>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Не из царства ли </w:t>
      </w:r>
      <w:proofErr w:type="spellStart"/>
      <w:r w:rsidRPr="00DE5EE8">
        <w:rPr>
          <w:rFonts w:ascii="Times New Roman" w:hAnsi="Times New Roman" w:cs="Times New Roman"/>
          <w:sz w:val="24"/>
          <w:szCs w:val="24"/>
        </w:rPr>
        <w:t>Бохая</w:t>
      </w:r>
      <w:proofErr w:type="spellEnd"/>
      <w:r w:rsidRPr="00DE5E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В новый век </w:t>
      </w:r>
      <w:proofErr w:type="gramStart"/>
      <w:r w:rsidRPr="00DE5EE8">
        <w:rPr>
          <w:rFonts w:ascii="Times New Roman" w:hAnsi="Times New Roman" w:cs="Times New Roman"/>
          <w:sz w:val="24"/>
          <w:szCs w:val="24"/>
        </w:rPr>
        <w:t>устремлена</w:t>
      </w:r>
      <w:proofErr w:type="gramEnd"/>
      <w:r w:rsidRPr="00DE5E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Белой гривой полыхая,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По камням бежит она?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b/>
          <w:sz w:val="24"/>
          <w:szCs w:val="24"/>
        </w:rPr>
        <w:t>Чтец 2</w:t>
      </w:r>
      <w:r w:rsidRPr="00DE5EE8">
        <w:rPr>
          <w:rFonts w:ascii="Times New Roman" w:hAnsi="Times New Roman" w:cs="Times New Roman"/>
          <w:sz w:val="24"/>
          <w:szCs w:val="24"/>
        </w:rPr>
        <w:t>.</w:t>
      </w:r>
      <w:r w:rsidR="00AD3596" w:rsidRPr="00DE5EE8">
        <w:rPr>
          <w:rFonts w:ascii="Times New Roman" w:hAnsi="Times New Roman" w:cs="Times New Roman"/>
          <w:i/>
          <w:sz w:val="24"/>
          <w:szCs w:val="24"/>
        </w:rPr>
        <w:t>Воробьёва А</w:t>
      </w:r>
      <w:r w:rsidR="00AD3596" w:rsidRPr="00DE5EE8">
        <w:rPr>
          <w:rFonts w:ascii="Times New Roman" w:hAnsi="Times New Roman" w:cs="Times New Roman"/>
          <w:sz w:val="24"/>
          <w:szCs w:val="24"/>
        </w:rPr>
        <w:t>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К ней сегодня подойду я,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Молча на берег взгляну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И подслушаю седую,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Непокорную волну: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Как над нею среди ночи,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Нависая, плыл туман,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Как по ней </w:t>
      </w:r>
      <w:proofErr w:type="gramStart"/>
      <w:r w:rsidRPr="00DE5EE8">
        <w:rPr>
          <w:rFonts w:ascii="Times New Roman" w:hAnsi="Times New Roman" w:cs="Times New Roman"/>
          <w:sz w:val="24"/>
          <w:szCs w:val="24"/>
        </w:rPr>
        <w:t>гребные</w:t>
      </w:r>
      <w:proofErr w:type="gramEnd"/>
      <w:r w:rsidRPr="00DE5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EE8">
        <w:rPr>
          <w:rFonts w:ascii="Times New Roman" w:hAnsi="Times New Roman" w:cs="Times New Roman"/>
          <w:sz w:val="24"/>
          <w:szCs w:val="24"/>
        </w:rPr>
        <w:t>кочи</w:t>
      </w:r>
      <w:proofErr w:type="spellEnd"/>
      <w:r w:rsidRPr="00DE5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Вел </w:t>
      </w:r>
      <w:proofErr w:type="spellStart"/>
      <w:proofErr w:type="gramStart"/>
      <w:r w:rsidRPr="00DE5EE8">
        <w:rPr>
          <w:rFonts w:ascii="Times New Roman" w:hAnsi="Times New Roman" w:cs="Times New Roman"/>
          <w:sz w:val="24"/>
          <w:szCs w:val="24"/>
        </w:rPr>
        <w:t>Поярков-атаман</w:t>
      </w:r>
      <w:proofErr w:type="spellEnd"/>
      <w:proofErr w:type="gramEnd"/>
      <w:r w:rsidRPr="00DE5EE8">
        <w:rPr>
          <w:rFonts w:ascii="Times New Roman" w:hAnsi="Times New Roman" w:cs="Times New Roman"/>
          <w:sz w:val="24"/>
          <w:szCs w:val="24"/>
        </w:rPr>
        <w:t>,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Как трясла их злая качка,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Где стремнина глубока,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DE5EE8">
        <w:rPr>
          <w:rFonts w:ascii="Times New Roman" w:hAnsi="Times New Roman" w:cs="Times New Roman"/>
          <w:sz w:val="24"/>
          <w:szCs w:val="24"/>
        </w:rPr>
        <w:t>даурская</w:t>
      </w:r>
      <w:proofErr w:type="spellEnd"/>
      <w:r w:rsidRPr="00DE5EE8">
        <w:rPr>
          <w:rFonts w:ascii="Times New Roman" w:hAnsi="Times New Roman" w:cs="Times New Roman"/>
          <w:sz w:val="24"/>
          <w:szCs w:val="24"/>
        </w:rPr>
        <w:t xml:space="preserve"> рыбачка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Поджидала рыбака...</w:t>
      </w:r>
    </w:p>
    <w:p w:rsidR="00AD3596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b/>
          <w:sz w:val="24"/>
          <w:szCs w:val="24"/>
        </w:rPr>
        <w:lastRenderedPageBreak/>
        <w:t>Вед.</w:t>
      </w:r>
      <w:r w:rsidR="00AD3596" w:rsidRPr="00DE5EE8">
        <w:rPr>
          <w:rFonts w:ascii="Times New Roman" w:hAnsi="Times New Roman" w:cs="Times New Roman"/>
          <w:b/>
          <w:sz w:val="24"/>
          <w:szCs w:val="24"/>
        </w:rPr>
        <w:t>1</w:t>
      </w:r>
      <w:r w:rsidRPr="00DE5EE8">
        <w:rPr>
          <w:rFonts w:ascii="Times New Roman" w:hAnsi="Times New Roman" w:cs="Times New Roman"/>
          <w:sz w:val="24"/>
          <w:szCs w:val="24"/>
        </w:rPr>
        <w:t xml:space="preserve"> Стихотворение написано   Петром Комаров, 1938-1940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>К началу XVII века Приамурье являло собой слабозаселённую территорию. На огромном пространстве от устья Шилки до берегов Тихого океана и от Амура до сумрачных громад Станового хребта обитало не более 35-40 тысяч человек.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Сам</w:t>
      </w:r>
      <w:r w:rsidR="00AD3596" w:rsidRPr="00DE5EE8">
        <w:rPr>
          <w:rFonts w:ascii="Times New Roman" w:hAnsi="Times New Roman" w:cs="Times New Roman"/>
          <w:sz w:val="24"/>
          <w:szCs w:val="24"/>
        </w:rPr>
        <w:t xml:space="preserve">ым крупным племенем были </w:t>
      </w:r>
      <w:proofErr w:type="spellStart"/>
      <w:r w:rsidR="00AD3596" w:rsidRPr="00DE5EE8">
        <w:rPr>
          <w:rFonts w:ascii="Times New Roman" w:hAnsi="Times New Roman" w:cs="Times New Roman"/>
          <w:sz w:val="24"/>
          <w:szCs w:val="24"/>
        </w:rPr>
        <w:t>дауры</w:t>
      </w:r>
      <w:proofErr w:type="spellEnd"/>
      <w:r w:rsidR="00AD3596" w:rsidRPr="00DE5EE8">
        <w:rPr>
          <w:rFonts w:ascii="Times New Roman" w:hAnsi="Times New Roman" w:cs="Times New Roman"/>
          <w:sz w:val="24"/>
          <w:szCs w:val="24"/>
        </w:rPr>
        <w:t xml:space="preserve"> </w:t>
      </w:r>
      <w:r w:rsidRPr="00DE5EE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E5EE8">
        <w:rPr>
          <w:rFonts w:ascii="Times New Roman" w:hAnsi="Times New Roman" w:cs="Times New Roman"/>
          <w:sz w:val="24"/>
          <w:szCs w:val="24"/>
        </w:rPr>
        <w:t>дючеры</w:t>
      </w:r>
      <w:proofErr w:type="spellEnd"/>
      <w:r w:rsidRPr="00DE5EE8">
        <w:rPr>
          <w:rFonts w:ascii="Times New Roman" w:hAnsi="Times New Roman" w:cs="Times New Roman"/>
          <w:sz w:val="24"/>
          <w:szCs w:val="24"/>
        </w:rPr>
        <w:t xml:space="preserve"> (общая численность примерно 10 тысяч человек). Граница их расселения проходила в междуречье Зеи и Бурей. В верховьях Зеи, Буреи и </w:t>
      </w:r>
      <w:proofErr w:type="spellStart"/>
      <w:r w:rsidRPr="00DE5EE8">
        <w:rPr>
          <w:rFonts w:ascii="Times New Roman" w:hAnsi="Times New Roman" w:cs="Times New Roman"/>
          <w:sz w:val="24"/>
          <w:szCs w:val="24"/>
        </w:rPr>
        <w:t>Амгуни</w:t>
      </w:r>
      <w:proofErr w:type="spellEnd"/>
      <w:r w:rsidRPr="00DE5EE8">
        <w:rPr>
          <w:rFonts w:ascii="Times New Roman" w:hAnsi="Times New Roman" w:cs="Times New Roman"/>
          <w:sz w:val="24"/>
          <w:szCs w:val="24"/>
        </w:rPr>
        <w:t xml:space="preserve"> кочевали эвенки (не более 4 тысяч человек).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b/>
          <w:sz w:val="24"/>
          <w:szCs w:val="24"/>
        </w:rPr>
        <w:t>Вед.</w:t>
      </w:r>
      <w:r w:rsidR="00AD3596" w:rsidRPr="00DE5EE8">
        <w:rPr>
          <w:rFonts w:ascii="Times New Roman" w:hAnsi="Times New Roman" w:cs="Times New Roman"/>
          <w:b/>
          <w:sz w:val="24"/>
          <w:szCs w:val="24"/>
        </w:rPr>
        <w:t>2</w:t>
      </w:r>
      <w:r w:rsidRPr="00DE5EE8">
        <w:rPr>
          <w:rFonts w:ascii="Times New Roman" w:hAnsi="Times New Roman" w:cs="Times New Roman"/>
          <w:sz w:val="24"/>
          <w:szCs w:val="24"/>
        </w:rPr>
        <w:t xml:space="preserve">: С XVII века начинается постепенное проникновение из Сибири русских первопроходцев. Центром русских владений был </w:t>
      </w:r>
      <w:proofErr w:type="gramStart"/>
      <w:r w:rsidRPr="00DE5E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5EE8">
        <w:rPr>
          <w:rFonts w:ascii="Times New Roman" w:hAnsi="Times New Roman" w:cs="Times New Roman"/>
          <w:sz w:val="24"/>
          <w:szCs w:val="24"/>
        </w:rPr>
        <w:t>. Якутск. Но суровые климатические условия  заставляли изучать перспективы присоединения более благоприятных южных территорий.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DE5EE8">
        <w:rPr>
          <w:rFonts w:ascii="Times New Roman" w:hAnsi="Times New Roman" w:cs="Times New Roman"/>
          <w:sz w:val="24"/>
          <w:szCs w:val="24"/>
        </w:rPr>
        <w:t xml:space="preserve">: Первой экспедицией на юг была отправлена группа под руководством В. Д. Пояркова в составе 133 человек, но она была неудачна из-за слабой организации и враждебного отношения местного населения. Хотя Поярков достиг берегов Амура, большая часть его соратников погибла.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Более успешной оказалась экспедиция Е. П. Хабарова, под предводительством которого «охочие люди» разных сословий достигли места слияния двух могучих дальневосточных рек: Амура и Зеи. В 1653 году здесь был заложен острог.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EE8">
        <w:rPr>
          <w:rFonts w:ascii="Times New Roman" w:hAnsi="Times New Roman" w:cs="Times New Roman"/>
          <w:b/>
          <w:sz w:val="24"/>
          <w:szCs w:val="24"/>
        </w:rPr>
        <w:t xml:space="preserve">Чтец: </w:t>
      </w:r>
      <w:proofErr w:type="spellStart"/>
      <w:r w:rsidR="00AD3596" w:rsidRPr="00DE5EE8">
        <w:rPr>
          <w:rFonts w:ascii="Times New Roman" w:hAnsi="Times New Roman" w:cs="Times New Roman"/>
          <w:i/>
          <w:sz w:val="24"/>
          <w:szCs w:val="24"/>
        </w:rPr>
        <w:t>Бабайкина</w:t>
      </w:r>
      <w:proofErr w:type="spellEnd"/>
      <w:r w:rsidR="00AD3596" w:rsidRPr="00DE5EE8">
        <w:rPr>
          <w:rFonts w:ascii="Times New Roman" w:hAnsi="Times New Roman" w:cs="Times New Roman"/>
          <w:i/>
          <w:sz w:val="24"/>
          <w:szCs w:val="24"/>
        </w:rPr>
        <w:t xml:space="preserve"> В.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>На краю России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Азиатской волной Амура,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Криком зверя во мгле ночной,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Потайною тропой маньчжура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Ты пугал меня, край лесной.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Ни церквей на холмах зеленых,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Ни плакучих берез в полях —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Только кедры на горных склонах,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Где за соболем шел гиляк.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Но сейчас, </w:t>
      </w:r>
      <w:proofErr w:type="gramStart"/>
      <w:r w:rsidRPr="00DE5EE8"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 w:rsidRPr="00DE5EE8">
        <w:rPr>
          <w:rFonts w:ascii="Times New Roman" w:hAnsi="Times New Roman" w:cs="Times New Roman"/>
          <w:sz w:val="24"/>
          <w:szCs w:val="24"/>
        </w:rPr>
        <w:t xml:space="preserve"> ни спроси я,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Все ответят наперебой: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Ты и здесь обжилась, Россия,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С неподкупной своей судьбой!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b/>
          <w:sz w:val="24"/>
          <w:szCs w:val="24"/>
        </w:rPr>
        <w:t>Ведущий 3</w:t>
      </w:r>
      <w:r w:rsidRPr="00DE5EE8">
        <w:rPr>
          <w:rFonts w:ascii="Times New Roman" w:hAnsi="Times New Roman" w:cs="Times New Roman"/>
          <w:sz w:val="24"/>
          <w:szCs w:val="24"/>
        </w:rPr>
        <w:t xml:space="preserve">: Нерчинский договор 1689 года между Россией и </w:t>
      </w:r>
      <w:proofErr w:type="spellStart"/>
      <w:r w:rsidRPr="00DE5EE8">
        <w:rPr>
          <w:rFonts w:ascii="Times New Roman" w:hAnsi="Times New Roman" w:cs="Times New Roman"/>
          <w:sz w:val="24"/>
          <w:szCs w:val="24"/>
        </w:rPr>
        <w:t>Цинской</w:t>
      </w:r>
      <w:proofErr w:type="spellEnd"/>
      <w:r w:rsidRPr="00DE5EE8">
        <w:rPr>
          <w:rFonts w:ascii="Times New Roman" w:hAnsi="Times New Roman" w:cs="Times New Roman"/>
          <w:sz w:val="24"/>
          <w:szCs w:val="24"/>
        </w:rPr>
        <w:t xml:space="preserve"> империей почти на 200 лет приостановил освоение русскими людьми Приамурья.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Долгое время Амур считался несудоходной рекой, думали, что на востоке его устье теряется в песках. Благодаря поддержке Н. Н. Муравьёва, прозванного позднее Амурским, генерал-губернатора Восточной Сибири, были организованы экспедиции п</w:t>
      </w:r>
      <w:r w:rsidR="00617DB8" w:rsidRPr="00DE5EE8">
        <w:rPr>
          <w:rFonts w:ascii="Times New Roman" w:hAnsi="Times New Roman" w:cs="Times New Roman"/>
          <w:sz w:val="24"/>
          <w:szCs w:val="24"/>
        </w:rPr>
        <w:t xml:space="preserve">од руководством Г. </w:t>
      </w:r>
      <w:proofErr w:type="spellStart"/>
      <w:r w:rsidR="00617DB8" w:rsidRPr="00DE5EE8">
        <w:rPr>
          <w:rFonts w:ascii="Times New Roman" w:hAnsi="Times New Roman" w:cs="Times New Roman"/>
          <w:sz w:val="24"/>
          <w:szCs w:val="24"/>
        </w:rPr>
        <w:t>Невельского</w:t>
      </w:r>
      <w:proofErr w:type="spellEnd"/>
      <w:r w:rsidR="00617DB8" w:rsidRPr="00DE5EE8">
        <w:rPr>
          <w:rFonts w:ascii="Times New Roman" w:hAnsi="Times New Roman" w:cs="Times New Roman"/>
          <w:sz w:val="24"/>
          <w:szCs w:val="24"/>
        </w:rPr>
        <w:t xml:space="preserve"> </w:t>
      </w:r>
      <w:r w:rsidRPr="00DE5EE8">
        <w:rPr>
          <w:rFonts w:ascii="Times New Roman" w:hAnsi="Times New Roman" w:cs="Times New Roman"/>
          <w:sz w:val="24"/>
          <w:szCs w:val="24"/>
        </w:rPr>
        <w:t>и открыт выход Амура в Тихий океан.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b/>
          <w:sz w:val="24"/>
          <w:szCs w:val="24"/>
        </w:rPr>
        <w:lastRenderedPageBreak/>
        <w:t>Ведущий 2</w:t>
      </w:r>
      <w:r w:rsidRPr="00DE5EE8">
        <w:rPr>
          <w:rFonts w:ascii="Times New Roman" w:hAnsi="Times New Roman" w:cs="Times New Roman"/>
          <w:sz w:val="24"/>
          <w:szCs w:val="24"/>
        </w:rPr>
        <w:t xml:space="preserve">: В мае 1858 г. в маньчжурском городе </w:t>
      </w:r>
      <w:proofErr w:type="spellStart"/>
      <w:r w:rsidRPr="00DE5EE8">
        <w:rPr>
          <w:rFonts w:ascii="Times New Roman" w:hAnsi="Times New Roman" w:cs="Times New Roman"/>
          <w:sz w:val="24"/>
          <w:szCs w:val="24"/>
        </w:rPr>
        <w:t>Айгуне</w:t>
      </w:r>
      <w:proofErr w:type="spellEnd"/>
      <w:r w:rsidRPr="00DE5EE8">
        <w:rPr>
          <w:rFonts w:ascii="Times New Roman" w:hAnsi="Times New Roman" w:cs="Times New Roman"/>
          <w:sz w:val="24"/>
          <w:szCs w:val="24"/>
        </w:rPr>
        <w:t xml:space="preserve"> был заключен договор, окончательно закрепивший левобережье Приамурья в составе России. В том же году царскими указами от 8 декабря 1858 года Приамурский край был поделён на две области: Приморскую и Амурскую – и был учреждён город Благовещенск. Большую роль в этом сыграл генерал-губернатор Николай Николаевич Муравьёв-Амурски</w:t>
      </w:r>
      <w:r w:rsidR="00617DB8" w:rsidRPr="00DE5EE8">
        <w:rPr>
          <w:rFonts w:ascii="Times New Roman" w:hAnsi="Times New Roman" w:cs="Times New Roman"/>
          <w:sz w:val="24"/>
          <w:szCs w:val="24"/>
        </w:rPr>
        <w:t>й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E8">
        <w:rPr>
          <w:rFonts w:ascii="Times New Roman" w:hAnsi="Times New Roman" w:cs="Times New Roman"/>
          <w:b/>
          <w:sz w:val="24"/>
          <w:szCs w:val="24"/>
        </w:rPr>
        <w:t xml:space="preserve">Чтец: </w:t>
      </w:r>
      <w:r w:rsidR="00617DB8" w:rsidRPr="00DE5EE8">
        <w:rPr>
          <w:rFonts w:ascii="Times New Roman" w:hAnsi="Times New Roman" w:cs="Times New Roman"/>
          <w:i/>
          <w:sz w:val="24"/>
          <w:szCs w:val="24"/>
        </w:rPr>
        <w:t>Сорока А.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E8">
        <w:rPr>
          <w:rFonts w:ascii="Times New Roman" w:hAnsi="Times New Roman" w:cs="Times New Roman"/>
          <w:b/>
          <w:sz w:val="24"/>
          <w:szCs w:val="24"/>
        </w:rPr>
        <w:t>«Баллада о Муравьёве Амурском»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К дальним землям,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EE8">
        <w:rPr>
          <w:rFonts w:ascii="Times New Roman" w:hAnsi="Times New Roman" w:cs="Times New Roman"/>
          <w:sz w:val="24"/>
          <w:szCs w:val="24"/>
        </w:rPr>
        <w:t>Пушнинным</w:t>
      </w:r>
      <w:proofErr w:type="spellEnd"/>
      <w:r w:rsidRPr="00DE5EE8">
        <w:rPr>
          <w:rFonts w:ascii="Times New Roman" w:hAnsi="Times New Roman" w:cs="Times New Roman"/>
          <w:sz w:val="24"/>
          <w:szCs w:val="24"/>
        </w:rPr>
        <w:t xml:space="preserve"> и рудным,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DE5EE8">
        <w:rPr>
          <w:rFonts w:ascii="Times New Roman" w:hAnsi="Times New Roman" w:cs="Times New Roman"/>
          <w:sz w:val="24"/>
          <w:szCs w:val="24"/>
        </w:rPr>
        <w:t>Байкал</w:t>
      </w:r>
      <w:proofErr w:type="gramEnd"/>
      <w:r w:rsidRPr="00DE5EE8">
        <w:rPr>
          <w:rFonts w:ascii="Times New Roman" w:hAnsi="Times New Roman" w:cs="Times New Roman"/>
          <w:sz w:val="24"/>
          <w:szCs w:val="24"/>
        </w:rPr>
        <w:t xml:space="preserve"> уводя казаков,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Сплавом шел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К берегам бесприютным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На привольный Амур Муравьёв.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И казацкую скинув папаху,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Говорил: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«Будем с миром идти,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И чтоб порохом дымным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Не пахло,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И не сеять вражду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На пути»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О добре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E5EE8">
        <w:rPr>
          <w:rFonts w:ascii="Times New Roman" w:hAnsi="Times New Roman" w:cs="Times New Roman"/>
          <w:sz w:val="24"/>
          <w:szCs w:val="24"/>
        </w:rPr>
        <w:t>Отечестве</w:t>
      </w:r>
      <w:proofErr w:type="gramEnd"/>
      <w:r w:rsidRPr="00DE5EE8">
        <w:rPr>
          <w:rFonts w:ascii="Times New Roman" w:hAnsi="Times New Roman" w:cs="Times New Roman"/>
          <w:sz w:val="24"/>
          <w:szCs w:val="24"/>
        </w:rPr>
        <w:t xml:space="preserve"> помня,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EE8">
        <w:rPr>
          <w:rFonts w:ascii="Times New Roman" w:hAnsi="Times New Roman" w:cs="Times New Roman"/>
          <w:sz w:val="24"/>
          <w:szCs w:val="24"/>
        </w:rPr>
        <w:t>Наклонясь</w:t>
      </w:r>
      <w:proofErr w:type="spellEnd"/>
      <w:r w:rsidRPr="00DE5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Над студёной волной,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Он стакан,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Словно кубок,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Наполнил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За удачу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Амурской водой.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EE8">
        <w:rPr>
          <w:rFonts w:ascii="Times New Roman" w:hAnsi="Times New Roman" w:cs="Times New Roman"/>
          <w:sz w:val="24"/>
          <w:szCs w:val="24"/>
        </w:rPr>
        <w:t>В.Яганов</w:t>
      </w:r>
      <w:proofErr w:type="spellEnd"/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b/>
          <w:sz w:val="24"/>
          <w:szCs w:val="24"/>
        </w:rPr>
        <w:lastRenderedPageBreak/>
        <w:t>Ведущий 1</w:t>
      </w:r>
      <w:r w:rsidRPr="00DE5EE8">
        <w:rPr>
          <w:rFonts w:ascii="Times New Roman" w:hAnsi="Times New Roman" w:cs="Times New Roman"/>
          <w:sz w:val="24"/>
          <w:szCs w:val="24"/>
        </w:rPr>
        <w:t xml:space="preserve">: В 1868 г. в Благовещенске было введено городское управление и в честь 10-летия </w:t>
      </w:r>
      <w:proofErr w:type="spellStart"/>
      <w:r w:rsidRPr="00DE5EE8">
        <w:rPr>
          <w:rFonts w:ascii="Times New Roman" w:hAnsi="Times New Roman" w:cs="Times New Roman"/>
          <w:sz w:val="24"/>
          <w:szCs w:val="24"/>
        </w:rPr>
        <w:t>Айгунского</w:t>
      </w:r>
      <w:proofErr w:type="spellEnd"/>
      <w:r w:rsidRPr="00DE5EE8">
        <w:rPr>
          <w:rFonts w:ascii="Times New Roman" w:hAnsi="Times New Roman" w:cs="Times New Roman"/>
          <w:sz w:val="24"/>
          <w:szCs w:val="24"/>
        </w:rPr>
        <w:t xml:space="preserve"> договора на берегу Амура, там, где </w:t>
      </w:r>
      <w:proofErr w:type="gramStart"/>
      <w:r w:rsidRPr="00DE5EE8">
        <w:rPr>
          <w:rFonts w:ascii="Times New Roman" w:hAnsi="Times New Roman" w:cs="Times New Roman"/>
          <w:sz w:val="24"/>
          <w:szCs w:val="24"/>
        </w:rPr>
        <w:t>был временный лагерь генерал-губернатора Восточной Сибири Н. Н. Муравьева  был</w:t>
      </w:r>
      <w:proofErr w:type="gramEnd"/>
      <w:r w:rsidRPr="00DE5EE8">
        <w:rPr>
          <w:rFonts w:ascii="Times New Roman" w:hAnsi="Times New Roman" w:cs="Times New Roman"/>
          <w:sz w:val="24"/>
          <w:szCs w:val="24"/>
        </w:rPr>
        <w:t xml:space="preserve"> установлен памятник.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E5EE8">
        <w:rPr>
          <w:rFonts w:ascii="Times New Roman" w:hAnsi="Times New Roman" w:cs="Times New Roman"/>
          <w:b/>
          <w:i/>
          <w:sz w:val="24"/>
          <w:szCs w:val="24"/>
        </w:rPr>
        <w:t>Песня «Амурский вальс» (муз.</w:t>
      </w:r>
      <w:proofErr w:type="gramEnd"/>
      <w:r w:rsidRPr="00DE5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E5EE8">
        <w:rPr>
          <w:rFonts w:ascii="Times New Roman" w:hAnsi="Times New Roman" w:cs="Times New Roman"/>
          <w:b/>
          <w:i/>
          <w:sz w:val="24"/>
          <w:szCs w:val="24"/>
        </w:rPr>
        <w:t xml:space="preserve">Н. </w:t>
      </w:r>
      <w:proofErr w:type="spellStart"/>
      <w:r w:rsidRPr="00DE5EE8">
        <w:rPr>
          <w:rFonts w:ascii="Times New Roman" w:hAnsi="Times New Roman" w:cs="Times New Roman"/>
          <w:b/>
          <w:i/>
          <w:sz w:val="24"/>
          <w:szCs w:val="24"/>
        </w:rPr>
        <w:t>Лошманова</w:t>
      </w:r>
      <w:proofErr w:type="spellEnd"/>
      <w:r w:rsidRPr="00DE5EE8">
        <w:rPr>
          <w:rFonts w:ascii="Times New Roman" w:hAnsi="Times New Roman" w:cs="Times New Roman"/>
          <w:b/>
          <w:i/>
          <w:sz w:val="24"/>
          <w:szCs w:val="24"/>
        </w:rPr>
        <w:t>).</w:t>
      </w:r>
      <w:proofErr w:type="gramEnd"/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617DB8" w:rsidRPr="00DE5EE8">
        <w:rPr>
          <w:rFonts w:ascii="Times New Roman" w:hAnsi="Times New Roman" w:cs="Times New Roman"/>
          <w:b/>
          <w:sz w:val="24"/>
          <w:szCs w:val="24"/>
        </w:rPr>
        <w:t>2</w:t>
      </w:r>
      <w:r w:rsidRPr="00DE5EE8">
        <w:rPr>
          <w:rFonts w:ascii="Times New Roman" w:hAnsi="Times New Roman" w:cs="Times New Roman"/>
          <w:sz w:val="24"/>
          <w:szCs w:val="24"/>
        </w:rPr>
        <w:t xml:space="preserve">: </w:t>
      </w:r>
      <w:r w:rsidR="00617DB8" w:rsidRPr="00DE5EE8">
        <w:rPr>
          <w:rFonts w:ascii="Times New Roman" w:hAnsi="Times New Roman" w:cs="Times New Roman"/>
          <w:sz w:val="24"/>
          <w:szCs w:val="24"/>
        </w:rPr>
        <w:t xml:space="preserve">В </w:t>
      </w:r>
      <w:r w:rsidRPr="00DE5EE8">
        <w:rPr>
          <w:rFonts w:ascii="Times New Roman" w:hAnsi="Times New Roman" w:cs="Times New Roman"/>
          <w:sz w:val="24"/>
          <w:szCs w:val="24"/>
        </w:rPr>
        <w:t xml:space="preserve">1861 года были </w:t>
      </w:r>
      <w:r w:rsidR="00617DB8" w:rsidRPr="00DE5EE8">
        <w:rPr>
          <w:rFonts w:ascii="Times New Roman" w:hAnsi="Times New Roman" w:cs="Times New Roman"/>
          <w:sz w:val="24"/>
          <w:szCs w:val="24"/>
        </w:rPr>
        <w:t xml:space="preserve"> объявлены </w:t>
      </w:r>
      <w:r w:rsidRPr="00DE5EE8">
        <w:rPr>
          <w:rFonts w:ascii="Times New Roman" w:hAnsi="Times New Roman" w:cs="Times New Roman"/>
          <w:sz w:val="24"/>
          <w:szCs w:val="24"/>
        </w:rPr>
        <w:t xml:space="preserve">«Правила для переселения русских и иностранцев в Амурской и Приморской областях Восточной Сибири». Эти земли объявлялись правительством открытыми для заселения «крестьянами, не </w:t>
      </w:r>
      <w:r w:rsidR="00617DB8" w:rsidRPr="00DE5EE8">
        <w:rPr>
          <w:rFonts w:ascii="Times New Roman" w:hAnsi="Times New Roman" w:cs="Times New Roman"/>
          <w:sz w:val="24"/>
          <w:szCs w:val="24"/>
        </w:rPr>
        <w:t xml:space="preserve">имеющими земли, и </w:t>
      </w:r>
      <w:r w:rsidRPr="00DE5EE8">
        <w:rPr>
          <w:rFonts w:ascii="Times New Roman" w:hAnsi="Times New Roman" w:cs="Times New Roman"/>
          <w:sz w:val="24"/>
          <w:szCs w:val="24"/>
        </w:rPr>
        <w:t xml:space="preserve"> людьми всех сословий, желающими переселиться за свой счет».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DE5EE8">
        <w:rPr>
          <w:rFonts w:ascii="Times New Roman" w:hAnsi="Times New Roman" w:cs="Times New Roman"/>
          <w:sz w:val="24"/>
          <w:szCs w:val="24"/>
        </w:rPr>
        <w:t>: Всем переселяющимся в регион отводились свободные участки казенной земли во временное пользование или в полную собственность: желающим селиться целым обществом, которое должно было состоять не менее чем из 15 семейств, отводился сплошной участок земли, не более 100 десятин на каждое семейство, в 20-летнее бесплатное пользование. А за три рубля переселенцы могли приобретать дополнительно десятину (1,09 гектара) в собственность. Они навсегда освобождались от подушной подати и на 10 лет – от рекрутской повинности. С небольшими изменениями эти правила соблюдались до начала XIX века.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617DB8" w:rsidRPr="00DE5EE8">
        <w:rPr>
          <w:rFonts w:ascii="Times New Roman" w:hAnsi="Times New Roman" w:cs="Times New Roman"/>
          <w:b/>
          <w:sz w:val="24"/>
          <w:szCs w:val="24"/>
        </w:rPr>
        <w:t>3</w:t>
      </w:r>
      <w:r w:rsidRPr="00DE5EE8">
        <w:rPr>
          <w:rFonts w:ascii="Times New Roman" w:hAnsi="Times New Roman" w:cs="Times New Roman"/>
          <w:sz w:val="24"/>
          <w:szCs w:val="24"/>
        </w:rPr>
        <w:t xml:space="preserve">: </w:t>
      </w:r>
      <w:r w:rsidR="00617DB8" w:rsidRPr="00DE5EE8">
        <w:rPr>
          <w:rFonts w:ascii="Times New Roman" w:hAnsi="Times New Roman" w:cs="Times New Roman"/>
          <w:sz w:val="24"/>
          <w:szCs w:val="24"/>
        </w:rPr>
        <w:t>Сообщение</w:t>
      </w:r>
      <w:r w:rsidRPr="00DE5EE8">
        <w:rPr>
          <w:rFonts w:ascii="Times New Roman" w:hAnsi="Times New Roman" w:cs="Times New Roman"/>
          <w:sz w:val="24"/>
          <w:szCs w:val="24"/>
        </w:rPr>
        <w:t xml:space="preserve"> о том, что на Амуре </w:t>
      </w:r>
      <w:r w:rsidR="00617DB8" w:rsidRPr="00DE5EE8">
        <w:rPr>
          <w:rFonts w:ascii="Times New Roman" w:hAnsi="Times New Roman" w:cs="Times New Roman"/>
          <w:sz w:val="24"/>
          <w:szCs w:val="24"/>
        </w:rPr>
        <w:t>наделяют сотней десятин земли,  разнесло</w:t>
      </w:r>
      <w:r w:rsidRPr="00DE5EE8">
        <w:rPr>
          <w:rFonts w:ascii="Times New Roman" w:hAnsi="Times New Roman" w:cs="Times New Roman"/>
          <w:sz w:val="24"/>
          <w:szCs w:val="24"/>
        </w:rPr>
        <w:t xml:space="preserve">сь по Центральной России с удивительной быстротой. </w:t>
      </w:r>
      <w:r w:rsidR="00617DB8" w:rsidRPr="00DE5EE8">
        <w:rPr>
          <w:rFonts w:ascii="Times New Roman" w:hAnsi="Times New Roman" w:cs="Times New Roman"/>
          <w:sz w:val="24"/>
          <w:szCs w:val="24"/>
        </w:rPr>
        <w:t xml:space="preserve">С надеждой на новую землю, на </w:t>
      </w:r>
      <w:r w:rsidRPr="00DE5EE8">
        <w:rPr>
          <w:rFonts w:ascii="Times New Roman" w:hAnsi="Times New Roman" w:cs="Times New Roman"/>
          <w:sz w:val="24"/>
          <w:szCs w:val="24"/>
        </w:rPr>
        <w:t xml:space="preserve"> льготы  на Дальний Восток устремились хлебопашцы Полтавской, Тамбовской, Орловской, Самарской, Воронежской, Таврической и других губерний.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E8">
        <w:rPr>
          <w:rFonts w:ascii="Times New Roman" w:hAnsi="Times New Roman" w:cs="Times New Roman"/>
          <w:b/>
          <w:sz w:val="24"/>
          <w:szCs w:val="24"/>
        </w:rPr>
        <w:t xml:space="preserve">Чтец: </w:t>
      </w:r>
      <w:proofErr w:type="spellStart"/>
      <w:r w:rsidR="00617DB8" w:rsidRPr="00DE5EE8">
        <w:rPr>
          <w:rFonts w:ascii="Times New Roman" w:hAnsi="Times New Roman" w:cs="Times New Roman"/>
          <w:i/>
          <w:sz w:val="24"/>
          <w:szCs w:val="24"/>
        </w:rPr>
        <w:t>Акулинская</w:t>
      </w:r>
      <w:proofErr w:type="spellEnd"/>
      <w:r w:rsidR="00617DB8" w:rsidRPr="00DE5EE8">
        <w:rPr>
          <w:rFonts w:ascii="Times New Roman" w:hAnsi="Times New Roman" w:cs="Times New Roman"/>
          <w:i/>
          <w:sz w:val="24"/>
          <w:szCs w:val="24"/>
        </w:rPr>
        <w:t xml:space="preserve"> Д.</w:t>
      </w:r>
      <w:r w:rsidR="00DE5EE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E5EE8">
        <w:rPr>
          <w:rFonts w:ascii="Times New Roman" w:hAnsi="Times New Roman" w:cs="Times New Roman"/>
          <w:b/>
          <w:sz w:val="24"/>
          <w:szCs w:val="24"/>
        </w:rPr>
        <w:t>Первопроходцы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>Тропой шли трудной испытаний.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Манил их Дальний наш Восток.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Об этом строки </w:t>
      </w:r>
      <w:proofErr w:type="spellStart"/>
      <w:r w:rsidRPr="00DE5EE8">
        <w:rPr>
          <w:rFonts w:ascii="Times New Roman" w:hAnsi="Times New Roman" w:cs="Times New Roman"/>
          <w:sz w:val="24"/>
          <w:szCs w:val="24"/>
        </w:rPr>
        <w:t>вспоминаний</w:t>
      </w:r>
      <w:proofErr w:type="spellEnd"/>
      <w:r w:rsidRPr="00DE5EE8">
        <w:rPr>
          <w:rFonts w:ascii="Times New Roman" w:hAnsi="Times New Roman" w:cs="Times New Roman"/>
          <w:sz w:val="24"/>
          <w:szCs w:val="24"/>
        </w:rPr>
        <w:t>,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Кто жизни нашей дал исток.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Благословен был путь их дальний,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Порой и </w:t>
      </w:r>
      <w:proofErr w:type="gramStart"/>
      <w:r w:rsidRPr="00DE5EE8">
        <w:rPr>
          <w:rFonts w:ascii="Times New Roman" w:hAnsi="Times New Roman" w:cs="Times New Roman"/>
          <w:sz w:val="24"/>
          <w:szCs w:val="24"/>
        </w:rPr>
        <w:t>труден</w:t>
      </w:r>
      <w:proofErr w:type="gramEnd"/>
      <w:r w:rsidRPr="00DE5EE8">
        <w:rPr>
          <w:rFonts w:ascii="Times New Roman" w:hAnsi="Times New Roman" w:cs="Times New Roman"/>
          <w:sz w:val="24"/>
          <w:szCs w:val="24"/>
        </w:rPr>
        <w:t>, и суров.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И у брегов двух рек слияний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Здесь обрели приют и кров.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>Пленила девственность природы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EE8">
        <w:rPr>
          <w:rFonts w:ascii="Times New Roman" w:hAnsi="Times New Roman" w:cs="Times New Roman"/>
          <w:sz w:val="24"/>
          <w:szCs w:val="24"/>
        </w:rPr>
        <w:t>Первосозданной</w:t>
      </w:r>
      <w:proofErr w:type="spellEnd"/>
      <w:r w:rsidRPr="00DE5EE8">
        <w:rPr>
          <w:rFonts w:ascii="Times New Roman" w:hAnsi="Times New Roman" w:cs="Times New Roman"/>
          <w:sz w:val="24"/>
          <w:szCs w:val="24"/>
        </w:rPr>
        <w:t xml:space="preserve"> красотой.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Земля Амурская наградой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Была за поиск непростой.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>Храним историю-святыню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И молим пращуров-дедов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За землю, что для нас открыли,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Немало скажем тёплых слов.</w:t>
      </w:r>
    </w:p>
    <w:p w:rsidR="00DE5EE8" w:rsidRDefault="00DE5EE8" w:rsidP="00DE5E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1E4" w:rsidRPr="00DE5EE8" w:rsidRDefault="00A941E4" w:rsidP="00DE5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E8">
        <w:rPr>
          <w:rFonts w:ascii="Times New Roman" w:hAnsi="Times New Roman" w:cs="Times New Roman"/>
          <w:b/>
          <w:sz w:val="24"/>
          <w:szCs w:val="24"/>
        </w:rPr>
        <w:lastRenderedPageBreak/>
        <w:t>Мой край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Поля, перелески, сосновые боры,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Глазами бездонными смотрят озера...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Рассветные краски нежны и размыты;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Росою сверкающей травы омыты.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Мой край, ты мне дорог любою порой: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Искрящейся белым роскошной зимой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И грустною осенью, часто дождливой,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Весною, такою неторопливой...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Друзья, приезжая, всегда говорят: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«Неброская прелесть... Но как тянет взгляд!»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Хочу, чтоб ты жил, богател, развивался.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И чтобы родным навсегда мне остался.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Чтоб добрые люди гордились тобой,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Твоей трудовою и честной судьбой. </w:t>
      </w:r>
    </w:p>
    <w:p w:rsidR="00DA6CFF" w:rsidRDefault="00DA6CFF" w:rsidP="00DE5E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1E4" w:rsidRPr="00DE5EE8" w:rsidRDefault="00A941E4" w:rsidP="00DE5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E8">
        <w:rPr>
          <w:rFonts w:ascii="Times New Roman" w:hAnsi="Times New Roman" w:cs="Times New Roman"/>
          <w:b/>
          <w:sz w:val="24"/>
          <w:szCs w:val="24"/>
        </w:rPr>
        <w:t xml:space="preserve">Любите деревню </w:t>
      </w:r>
      <w:r w:rsidR="00617DB8" w:rsidRPr="00DE5EE8">
        <w:rPr>
          <w:rFonts w:ascii="Times New Roman" w:hAnsi="Times New Roman" w:cs="Times New Roman"/>
          <w:i/>
          <w:sz w:val="24"/>
          <w:szCs w:val="24"/>
        </w:rPr>
        <w:t>Воробьёва А.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Живу я в деревне – кругом благодать,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До речки любимой рукою подать.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И роща шумит, навевая покой,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Нигде не найти красоты мне такой.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Вот ландыш росистый тихонько звенит,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О юности нежной забыть не велит...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Другие девчонки, мальчишки придут,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И ландыш душистый весною сорвут.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Откройте им душу, скажите им прямо: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Любите деревню, речушку, поляны!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Научим любить край, в котором живем 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sz w:val="24"/>
          <w:szCs w:val="24"/>
        </w:rPr>
      </w:pPr>
      <w:r w:rsidRPr="00DE5EE8">
        <w:rPr>
          <w:rFonts w:ascii="Times New Roman" w:hAnsi="Times New Roman" w:cs="Times New Roman"/>
          <w:sz w:val="24"/>
          <w:szCs w:val="24"/>
        </w:rPr>
        <w:t xml:space="preserve"> – Во внуках и правнуках мы прорастем.</w:t>
      </w:r>
    </w:p>
    <w:p w:rsidR="00A941E4" w:rsidRPr="00DE5EE8" w:rsidRDefault="00A941E4" w:rsidP="00DE5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5EE8">
        <w:rPr>
          <w:rFonts w:ascii="Times New Roman" w:hAnsi="Times New Roman" w:cs="Times New Roman"/>
          <w:b/>
          <w:sz w:val="24"/>
          <w:szCs w:val="24"/>
        </w:rPr>
        <w:t>Песня «</w:t>
      </w:r>
      <w:proofErr w:type="spellStart"/>
      <w:r w:rsidRPr="00DE5EE8">
        <w:rPr>
          <w:rFonts w:ascii="Times New Roman" w:hAnsi="Times New Roman" w:cs="Times New Roman"/>
          <w:b/>
          <w:sz w:val="24"/>
          <w:szCs w:val="24"/>
        </w:rPr>
        <w:t>Амурчане</w:t>
      </w:r>
      <w:proofErr w:type="spellEnd"/>
      <w:r w:rsidRPr="00DE5EE8">
        <w:rPr>
          <w:rFonts w:ascii="Times New Roman" w:hAnsi="Times New Roman" w:cs="Times New Roman"/>
          <w:b/>
          <w:sz w:val="24"/>
          <w:szCs w:val="24"/>
        </w:rPr>
        <w:t>» (муз.</w:t>
      </w:r>
      <w:proofErr w:type="gramEnd"/>
      <w:r w:rsidRPr="00DE5E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E5EE8">
        <w:rPr>
          <w:rFonts w:ascii="Times New Roman" w:hAnsi="Times New Roman" w:cs="Times New Roman"/>
          <w:b/>
          <w:sz w:val="24"/>
          <w:szCs w:val="24"/>
        </w:rPr>
        <w:t xml:space="preserve">Ф. Воробьёва, сл. </w:t>
      </w:r>
      <w:proofErr w:type="spellStart"/>
      <w:r w:rsidRPr="00DE5EE8">
        <w:rPr>
          <w:rFonts w:ascii="Times New Roman" w:hAnsi="Times New Roman" w:cs="Times New Roman"/>
          <w:b/>
          <w:sz w:val="24"/>
          <w:szCs w:val="24"/>
        </w:rPr>
        <w:t>Штенникова</w:t>
      </w:r>
      <w:proofErr w:type="spellEnd"/>
      <w:r w:rsidRPr="00DE5EE8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A72B1" w:rsidRPr="00A941E4" w:rsidRDefault="004A72B1">
      <w:pPr>
        <w:rPr>
          <w:rFonts w:ascii="Times New Roman" w:hAnsi="Times New Roman" w:cs="Times New Roman"/>
          <w:sz w:val="28"/>
          <w:szCs w:val="28"/>
        </w:rPr>
      </w:pPr>
    </w:p>
    <w:sectPr w:rsidR="004A72B1" w:rsidRPr="00A941E4" w:rsidSect="00DE5EE8">
      <w:pgSz w:w="11906" w:h="16838"/>
      <w:pgMar w:top="567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1E4"/>
    <w:rsid w:val="003B4957"/>
    <w:rsid w:val="004A72B1"/>
    <w:rsid w:val="0051079E"/>
    <w:rsid w:val="00617DB8"/>
    <w:rsid w:val="00666DDF"/>
    <w:rsid w:val="00A941E4"/>
    <w:rsid w:val="00AD3596"/>
    <w:rsid w:val="00DA6CFF"/>
    <w:rsid w:val="00D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2013-04-05T22:36:00Z</cp:lastPrinted>
  <dcterms:created xsi:type="dcterms:W3CDTF">2013-04-04T10:31:00Z</dcterms:created>
  <dcterms:modified xsi:type="dcterms:W3CDTF">2013-04-24T12:01:00Z</dcterms:modified>
</cp:coreProperties>
</file>