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2D" w:rsidRPr="009745A7" w:rsidRDefault="0010492D" w:rsidP="001049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45A7">
        <w:rPr>
          <w:rFonts w:ascii="Times New Roman" w:hAnsi="Times New Roman" w:cs="Times New Roman"/>
          <w:sz w:val="28"/>
          <w:szCs w:val="28"/>
        </w:rPr>
        <w:t>Всероссийский конкурс методических пособий (методических материалов) на лучшую организацию работы по патриотическому воспитанию среди обучающихся «Растим патриотов России» (среди педагогов)</w:t>
      </w:r>
      <w:proofErr w:type="gramEnd"/>
    </w:p>
    <w:p w:rsidR="00BD4FAE" w:rsidRDefault="00BD4FAE" w:rsidP="0010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92D" w:rsidRDefault="0010492D" w:rsidP="00104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:rsidR="0010492D" w:rsidRDefault="0010492D" w:rsidP="00104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организации и проведения: «Уроков мужества»,</w:t>
      </w:r>
    </w:p>
    <w:p w:rsidR="00BD4FAE" w:rsidRDefault="0010492D" w:rsidP="00104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торжественных мероприятий, посвященных 65 годовщине </w:t>
      </w:r>
    </w:p>
    <w:p w:rsidR="0010492D" w:rsidRDefault="0010492D" w:rsidP="00104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войне.</w:t>
      </w:r>
    </w:p>
    <w:p w:rsidR="0010492D" w:rsidRDefault="0010492D" w:rsidP="00104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FAE" w:rsidRDefault="00BD4FAE" w:rsidP="00BD4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  <w:r w:rsidR="00337454">
        <w:rPr>
          <w:rFonts w:ascii="Times New Roman" w:hAnsi="Times New Roman" w:cs="Times New Roman"/>
          <w:sz w:val="28"/>
          <w:szCs w:val="28"/>
        </w:rPr>
        <w:t>-презентация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«Героика Ямала»</w:t>
      </w:r>
    </w:p>
    <w:p w:rsidR="00BD4FAE" w:rsidRDefault="00BD4FAE" w:rsidP="00BD4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0E8" w:rsidRDefault="0010492D" w:rsidP="00BD4F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92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2733B" w:rsidRPr="00CF2F68" w:rsidRDefault="0002733B" w:rsidP="0002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F68">
        <w:rPr>
          <w:rFonts w:ascii="Times New Roman" w:hAnsi="Times New Roman" w:cs="Times New Roman"/>
          <w:sz w:val="28"/>
          <w:szCs w:val="28"/>
        </w:rPr>
        <w:t>Отечество - единственная, уникальная для каждого человека родина, данная ему судьбой, завещанная его предками. Ведь не случайно в трудные, критические минуты своей жизни люди вспоминают место, где родились, где прошло детство, то есть свою малую родину как часть большого Отечества.</w:t>
      </w:r>
    </w:p>
    <w:p w:rsidR="0002733B" w:rsidRPr="00CF2F68" w:rsidRDefault="0002733B" w:rsidP="0002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F68">
        <w:rPr>
          <w:rFonts w:ascii="Times New Roman" w:hAnsi="Times New Roman" w:cs="Times New Roman"/>
          <w:sz w:val="28"/>
          <w:szCs w:val="28"/>
        </w:rPr>
        <w:t xml:space="preserve">Наше Отечество – уникальное по национальному составу, уникальное по своей территории, климатическим зонам, часовым поясам. И от  этого становится уникальным и неповторимым подвиг нашего Отечества в Великой Отечественной войне. Не осталось ни одного народа, ни одной нации, которых не затронуло всеобщее несчастье, и от этого еще сильнее было желание освободить нашу Родину от фашистских захватчиков. </w:t>
      </w:r>
    </w:p>
    <w:p w:rsidR="0002733B" w:rsidRPr="00CF2F68" w:rsidRDefault="0002733B" w:rsidP="0002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F68">
        <w:rPr>
          <w:rFonts w:ascii="Times New Roman" w:hAnsi="Times New Roman" w:cs="Times New Roman"/>
          <w:sz w:val="28"/>
          <w:szCs w:val="28"/>
        </w:rPr>
        <w:t xml:space="preserve">Вклад каждого народа в общее дело борьбы тоже уникален. Особо уникален труд и подвиг </w:t>
      </w:r>
      <w:proofErr w:type="spellStart"/>
      <w:r w:rsidRPr="00CF2F68">
        <w:rPr>
          <w:rFonts w:ascii="Times New Roman" w:hAnsi="Times New Roman" w:cs="Times New Roman"/>
          <w:sz w:val="28"/>
          <w:szCs w:val="28"/>
        </w:rPr>
        <w:t>ямальцев</w:t>
      </w:r>
      <w:proofErr w:type="spellEnd"/>
      <w:r w:rsidRPr="00CF2F68">
        <w:rPr>
          <w:rFonts w:ascii="Times New Roman" w:hAnsi="Times New Roman" w:cs="Times New Roman"/>
          <w:sz w:val="28"/>
          <w:szCs w:val="28"/>
        </w:rPr>
        <w:t xml:space="preserve"> во время войны. С первых дней войны  Ямал оказался в положении прифронтовой зоны. Карское море  стало местом боевых действий  </w:t>
      </w:r>
      <w:proofErr w:type="spellStart"/>
      <w:proofErr w:type="gramStart"/>
      <w:r w:rsidRPr="00CF2F6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F2F68">
        <w:rPr>
          <w:rFonts w:ascii="Times New Roman" w:hAnsi="Times New Roman" w:cs="Times New Roman"/>
          <w:sz w:val="28"/>
          <w:szCs w:val="28"/>
        </w:rPr>
        <w:t xml:space="preserve"> – морских</w:t>
      </w:r>
      <w:proofErr w:type="gramEnd"/>
      <w:r w:rsidRPr="00CF2F68">
        <w:rPr>
          <w:rFonts w:ascii="Times New Roman" w:hAnsi="Times New Roman" w:cs="Times New Roman"/>
          <w:sz w:val="28"/>
          <w:szCs w:val="28"/>
        </w:rPr>
        <w:t xml:space="preserve"> сил.  Гитлеровцы в 1942-1943 годах  приложили много сил,  чтобы разрушить  Северный морской путь. Ими была разработана и осуществлялась операция «</w:t>
      </w:r>
      <w:proofErr w:type="spellStart"/>
      <w:r w:rsidRPr="00CF2F68">
        <w:rPr>
          <w:rFonts w:ascii="Times New Roman" w:hAnsi="Times New Roman" w:cs="Times New Roman"/>
          <w:sz w:val="28"/>
          <w:szCs w:val="28"/>
        </w:rPr>
        <w:t>Вундерлад</w:t>
      </w:r>
      <w:proofErr w:type="spellEnd"/>
      <w:r w:rsidRPr="00CF2F68">
        <w:rPr>
          <w:rFonts w:ascii="Times New Roman" w:hAnsi="Times New Roman" w:cs="Times New Roman"/>
          <w:sz w:val="28"/>
          <w:szCs w:val="28"/>
        </w:rPr>
        <w:t>» («Страна чудес»): фашистские субмарины нападали на пассажирские суда, топили их, обстреливали полярные станции.</w:t>
      </w:r>
    </w:p>
    <w:p w:rsidR="00BD4FAE" w:rsidRPr="00CF2F68" w:rsidRDefault="0002733B" w:rsidP="00BD4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F68">
        <w:rPr>
          <w:rFonts w:ascii="Times New Roman" w:hAnsi="Times New Roman" w:cs="Times New Roman"/>
          <w:sz w:val="28"/>
          <w:szCs w:val="28"/>
        </w:rPr>
        <w:t xml:space="preserve">Война страшным бременем легла на плечи </w:t>
      </w:r>
      <w:proofErr w:type="spellStart"/>
      <w:r w:rsidRPr="00CF2F68">
        <w:rPr>
          <w:rFonts w:ascii="Times New Roman" w:hAnsi="Times New Roman" w:cs="Times New Roman"/>
          <w:sz w:val="28"/>
          <w:szCs w:val="28"/>
        </w:rPr>
        <w:t>ямальцев</w:t>
      </w:r>
      <w:proofErr w:type="spellEnd"/>
      <w:r w:rsidRPr="00CF2F68">
        <w:rPr>
          <w:rFonts w:ascii="Times New Roman" w:hAnsi="Times New Roman" w:cs="Times New Roman"/>
          <w:sz w:val="28"/>
          <w:szCs w:val="28"/>
        </w:rPr>
        <w:t xml:space="preserve">. На фронт уходили отцы, братья. В тылу их ждали родные и близкие. И трудились, ковали победу! 22 июня  1941 года все мирные дела посёлков района отошли на второй план. С этого дня в жизни </w:t>
      </w:r>
      <w:proofErr w:type="spellStart"/>
      <w:r w:rsidRPr="00CF2F68">
        <w:rPr>
          <w:rFonts w:ascii="Times New Roman" w:hAnsi="Times New Roman" w:cs="Times New Roman"/>
          <w:sz w:val="28"/>
          <w:szCs w:val="28"/>
        </w:rPr>
        <w:t>ямальцев</w:t>
      </w:r>
      <w:proofErr w:type="spellEnd"/>
      <w:r w:rsidRPr="00CF2F68">
        <w:rPr>
          <w:rFonts w:ascii="Times New Roman" w:hAnsi="Times New Roman" w:cs="Times New Roman"/>
          <w:sz w:val="28"/>
          <w:szCs w:val="28"/>
        </w:rPr>
        <w:t>, кроме повседневных дел, появляются дела тыла военного времени: провожать и ждать ушедших на фронт, помогать фронту всем, чем только можно.</w:t>
      </w:r>
    </w:p>
    <w:p w:rsidR="00BD4FAE" w:rsidRPr="00CF2F68" w:rsidRDefault="0002733B" w:rsidP="00BD4F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Сегодня мы склоняем головы перед памятью мил</w:t>
      </w:r>
      <w:r w:rsidRPr="00CF2F68">
        <w:rPr>
          <w:rFonts w:ascii="Times New Roman" w:hAnsi="Times New Roman" w:cs="Times New Roman"/>
          <w:color w:val="000000"/>
          <w:sz w:val="28"/>
          <w:szCs w:val="28"/>
        </w:rPr>
        <w:softHyphen/>
        <w:t>лионов погибших защитников Отечества, чей подвиг привел к по</w:t>
      </w:r>
      <w:r w:rsidRPr="00CF2F68">
        <w:rPr>
          <w:rFonts w:ascii="Times New Roman" w:hAnsi="Times New Roman" w:cs="Times New Roman"/>
          <w:color w:val="000000"/>
          <w:sz w:val="28"/>
          <w:szCs w:val="28"/>
        </w:rPr>
        <w:softHyphen/>
        <w:t>беде над врагом. Вечная им слава! Вечная память!</w:t>
      </w:r>
    </w:p>
    <w:p w:rsidR="00BD4FAE" w:rsidRPr="00CF2F68" w:rsidRDefault="0002733B" w:rsidP="00BD4F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F68">
        <w:rPr>
          <w:rFonts w:ascii="Times New Roman" w:hAnsi="Times New Roman" w:cs="Times New Roman"/>
          <w:color w:val="000000"/>
          <w:sz w:val="28"/>
          <w:szCs w:val="28"/>
        </w:rPr>
        <w:t>Победа - это долгожданное и радостное событие не только для армии, разгромившей врагов, но и для всех людей, работников ты</w:t>
      </w:r>
      <w:r w:rsidRPr="00CF2F68">
        <w:rPr>
          <w:rFonts w:ascii="Times New Roman" w:hAnsi="Times New Roman" w:cs="Times New Roman"/>
          <w:color w:val="000000"/>
          <w:sz w:val="28"/>
          <w:szCs w:val="28"/>
        </w:rPr>
        <w:softHyphen/>
        <w:t>ла, которые дни и ночи упорно трудились, чтобы обеспечить вои</w:t>
      </w:r>
      <w:r w:rsidRPr="00CF2F68">
        <w:rPr>
          <w:rFonts w:ascii="Times New Roman" w:hAnsi="Times New Roman" w:cs="Times New Roman"/>
          <w:color w:val="000000"/>
          <w:sz w:val="28"/>
          <w:szCs w:val="28"/>
        </w:rPr>
        <w:softHyphen/>
        <w:t>нов всем необходимым.</w:t>
      </w:r>
    </w:p>
    <w:p w:rsidR="0002733B" w:rsidRPr="00CF2F68" w:rsidRDefault="0002733B" w:rsidP="00BD4F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F68">
        <w:rPr>
          <w:rFonts w:ascii="Times New Roman" w:hAnsi="Times New Roman" w:cs="Times New Roman"/>
          <w:sz w:val="28"/>
          <w:szCs w:val="28"/>
        </w:rPr>
        <w:t>Солдаты сражались во имя мира и мечтали о будущем в передышках между боями, в тесных землянках и холодных окопах. Они верили, что мир, спасенный от фашизма, будет прекрасен. И ни при каких обстоятельствах русские люди не падали духом</w:t>
      </w:r>
      <w:r w:rsidR="00BD4FAE" w:rsidRPr="00CF2F68">
        <w:rPr>
          <w:rFonts w:ascii="Times New Roman" w:hAnsi="Times New Roman" w:cs="Times New Roman"/>
          <w:sz w:val="28"/>
          <w:szCs w:val="28"/>
        </w:rPr>
        <w:t>.</w:t>
      </w:r>
    </w:p>
    <w:p w:rsidR="007267D6" w:rsidRPr="00100E15" w:rsidRDefault="00337454" w:rsidP="007267D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классного часа является демонстрация учащимся фронтовых и трудовых подвигов наших земляков</w:t>
      </w:r>
      <w:r w:rsidR="007267D6">
        <w:rPr>
          <w:rFonts w:ascii="Times New Roman" w:hAnsi="Times New Roman" w:cs="Times New Roman"/>
          <w:sz w:val="28"/>
          <w:szCs w:val="28"/>
        </w:rPr>
        <w:t xml:space="preserve">, </w:t>
      </w:r>
      <w:r w:rsidR="007267D6" w:rsidRPr="007267D6">
        <w:rPr>
          <w:rFonts w:ascii="Times New Roman" w:hAnsi="Times New Roman" w:cs="Times New Roman"/>
          <w:sz w:val="28"/>
          <w:szCs w:val="28"/>
        </w:rPr>
        <w:t>воспитание любви и уважения к героической, трудовой славе и истории Ямала.</w:t>
      </w:r>
    </w:p>
    <w:p w:rsidR="00337454" w:rsidRDefault="00337454" w:rsidP="00726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мыскаменцев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классный час важен еще тем, что наш поселок стал строиться в послевоенные годы и участники Великой Отечественной войны в нашем поселке не проживают.  Поэтому важно было рассказать детям о наших земляках, которые уходили на фронт из других поселков нашего района, Ямало-Ненецкого автономного округа в целом. </w:t>
      </w:r>
    </w:p>
    <w:p w:rsidR="00337454" w:rsidRDefault="00337454" w:rsidP="0033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написания сценария использовалась книга, которая вышла в год 75-летия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«Край Земли, устремленный в будущее. В книге размещено столько много благодатного материала, который можно использовать при подготовке не к одному классному часу, а к циклу мероприятий, посвященных изучению родного края, воспитанию патриотизма, нравственных качеств личности.</w:t>
      </w:r>
    </w:p>
    <w:p w:rsidR="00337454" w:rsidRDefault="00337454" w:rsidP="0033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Классный час рассчитан на детей среднего и старшего школьного возраста. Практика показала, что дети младшего школьного возраста тоже способны усвоить тот материал, который используется на классном часе.</w:t>
      </w:r>
    </w:p>
    <w:p w:rsidR="00337454" w:rsidRPr="00CF2F68" w:rsidRDefault="00337454" w:rsidP="0033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Рефлексия, проведенная после классных часов, проведенных в мае 2009 и2010 г.г.</w:t>
      </w:r>
      <w:r w:rsidR="007267D6">
        <w:rPr>
          <w:rFonts w:ascii="Times New Roman" w:hAnsi="Times New Roman" w:cs="Times New Roman"/>
          <w:sz w:val="28"/>
          <w:szCs w:val="28"/>
        </w:rPr>
        <w:t xml:space="preserve"> показала, продемонстрировала неравнодушное отношение детей к истории края, его народу и подвигу </w:t>
      </w:r>
      <w:proofErr w:type="spellStart"/>
      <w:r w:rsidR="007267D6">
        <w:rPr>
          <w:rFonts w:ascii="Times New Roman" w:hAnsi="Times New Roman" w:cs="Times New Roman"/>
          <w:sz w:val="28"/>
          <w:szCs w:val="28"/>
        </w:rPr>
        <w:t>ямальцев</w:t>
      </w:r>
      <w:proofErr w:type="spellEnd"/>
      <w:r w:rsidR="007267D6">
        <w:rPr>
          <w:rFonts w:ascii="Times New Roman" w:hAnsi="Times New Roman" w:cs="Times New Roman"/>
          <w:sz w:val="28"/>
          <w:szCs w:val="28"/>
        </w:rPr>
        <w:t>. Расширились знания детей о малочисленных коренных народах Севера, его быте, культуре, истории, что воспитывает толерантность и сознание того, что мы – единый народ, дети своего Отечества.</w:t>
      </w:r>
    </w:p>
    <w:sectPr w:rsidR="00337454" w:rsidRPr="00CF2F68" w:rsidSect="00BD4F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92D"/>
    <w:rsid w:val="0002733B"/>
    <w:rsid w:val="0010492D"/>
    <w:rsid w:val="00337454"/>
    <w:rsid w:val="00424382"/>
    <w:rsid w:val="006A2D1D"/>
    <w:rsid w:val="007267D6"/>
    <w:rsid w:val="00803897"/>
    <w:rsid w:val="00BD4FAE"/>
    <w:rsid w:val="00CF2F68"/>
    <w:rsid w:val="00DC7F2F"/>
    <w:rsid w:val="00F7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2010-05-13T07:14:00Z</cp:lastPrinted>
  <dcterms:created xsi:type="dcterms:W3CDTF">2010-03-29T05:29:00Z</dcterms:created>
  <dcterms:modified xsi:type="dcterms:W3CDTF">2010-05-13T07:14:00Z</dcterms:modified>
</cp:coreProperties>
</file>