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6C" w:rsidRPr="00C554E9" w:rsidRDefault="00B5536C" w:rsidP="00B5536C">
      <w:pPr>
        <w:rPr>
          <w:rFonts w:ascii="Verdana" w:hAnsi="Verdana"/>
          <w:b/>
          <w:color w:val="000000"/>
          <w:sz w:val="28"/>
          <w:szCs w:val="28"/>
          <w:shd w:val="clear" w:color="auto" w:fill="FFFFFF"/>
        </w:rPr>
      </w:pPr>
      <w:r w:rsidRPr="00C554E9">
        <w:rPr>
          <w:rFonts w:ascii="Verdana" w:hAnsi="Verdana"/>
          <w:b/>
          <w:color w:val="000000"/>
          <w:sz w:val="28"/>
          <w:szCs w:val="28"/>
          <w:shd w:val="clear" w:color="auto" w:fill="FFFFFF"/>
        </w:rPr>
        <w:t>Фабрика марионеток. Исповедь школьного учителя</w:t>
      </w:r>
    </w:p>
    <w:p w:rsidR="00B5536C" w:rsidRDefault="00B5536C" w:rsidP="00B5536C">
      <w:pPr>
        <w:rPr>
          <w:rFonts w:ascii="Verdana" w:hAnsi="Verdana"/>
          <w:color w:val="000000"/>
          <w:sz w:val="28"/>
          <w:szCs w:val="28"/>
          <w:shd w:val="clear" w:color="auto" w:fill="FFFFFF"/>
        </w:rPr>
      </w:pPr>
      <w:r>
        <w:rPr>
          <w:rFonts w:ascii="Verdana" w:hAnsi="Verdana"/>
          <w:color w:val="000000"/>
          <w:sz w:val="28"/>
          <w:szCs w:val="28"/>
          <w:shd w:val="clear" w:color="auto" w:fill="FFFFFF"/>
        </w:rPr>
        <w:t xml:space="preserve">Данная статья представляет собой рецензию на книгу американского автора Джона Гатто "Фабрика марионеток. Исповедь школьного учителя”, которую в серии "Счастье как образ жизни” </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Большая часть жизни детей проходит в школе. Школа оказывает огромное воздействие на формирование взглядов и мировоззрения человека. Современная жизнь такова, что у родителей остается все меньше времени на общение со своими детьми и их воспитание. Поэтому проще полагаться на то, что это сделает школа. И некогда задумываться над тем, а что же именно происходит с детьми в школе, чему их там учат.</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Дж. Гатто в своей книге "Фабрика марионеток. Исповедь школьного учителя" пишет о том, </w:t>
      </w:r>
      <w:proofErr w:type="gramStart"/>
      <w:r>
        <w:rPr>
          <w:rFonts w:ascii="Verdana" w:hAnsi="Verdana"/>
          <w:color w:val="000000"/>
          <w:sz w:val="28"/>
          <w:szCs w:val="28"/>
          <w:shd w:val="clear" w:color="auto" w:fill="FFFFFF"/>
        </w:rPr>
        <w:t>что</w:t>
      </w:r>
      <w:proofErr w:type="gramEnd"/>
      <w:r>
        <w:rPr>
          <w:rFonts w:ascii="Verdana" w:hAnsi="Verdana"/>
          <w:color w:val="000000"/>
          <w:sz w:val="28"/>
          <w:szCs w:val="28"/>
          <w:shd w:val="clear" w:color="auto" w:fill="FFFFFF"/>
        </w:rPr>
        <w:t xml:space="preserve"> так или иначе школа в первую очередь выполняет общественный заказ, готовя детей для решения своих задач. Школа - это фабрика марионеток, в основе самой системы обязательного образования лежит стремление сделать людей более ограниченными, более послушными, более управляемыми. Цели могут декларироваться самые разные, но конечная цель именно такова, и надо осознавать это. Индивидуальность ребенка, его помыслы и мечты, его личностные качества оказываются невостребованными.</w:t>
      </w:r>
      <w:r>
        <w:rPr>
          <w:rFonts w:ascii="Verdana" w:hAnsi="Verdana"/>
          <w:color w:val="000000"/>
          <w:sz w:val="17"/>
          <w:szCs w:val="17"/>
        </w:rPr>
        <w:br/>
      </w:r>
      <w:r>
        <w:rPr>
          <w:rFonts w:ascii="Verdana" w:hAnsi="Verdana"/>
          <w:color w:val="000000"/>
          <w:sz w:val="17"/>
          <w:szCs w:val="17"/>
        </w:rPr>
        <w:br/>
      </w:r>
    </w:p>
    <w:p w:rsidR="00B5536C" w:rsidRDefault="00B5536C" w:rsidP="00B5536C">
      <w:pPr>
        <w:rPr>
          <w:rFonts w:ascii="Verdana" w:hAnsi="Verdana"/>
          <w:color w:val="000000"/>
          <w:sz w:val="28"/>
          <w:szCs w:val="28"/>
          <w:shd w:val="clear" w:color="auto" w:fill="FFFFFF"/>
        </w:rPr>
      </w:pP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"За двадцать пять лет преподавания в школе я обратил внимание на потрясающее явление: школы и вся система образования имеют все меньше отношения к великим событиям и начинаниям планеты. Никто больше не верит, что ученых готовят на занятиях в естественнонаучных классах, что политиками становятся те, кто успевал на уроках обществознания, а поэтами – те, кто блистал на уроках родного языка. На самом деле школы не учат ничему, кроме </w:t>
      </w:r>
      <w:r>
        <w:rPr>
          <w:rFonts w:ascii="Verdana" w:hAnsi="Verdana"/>
          <w:color w:val="000000"/>
          <w:sz w:val="28"/>
          <w:szCs w:val="28"/>
          <w:shd w:val="clear" w:color="auto" w:fill="FFFFFF"/>
        </w:rPr>
        <w:lastRenderedPageBreak/>
        <w:t xml:space="preserve">подчинения приказам. В качестве учителей в школах работают тысячи добрых, небезразличных людей, но абстрактная логика этого общественного института поглощает их индивидуальный вклад. И хотя учителя – люди, как правило, неравнодушные, и работают они очень и </w:t>
      </w:r>
      <w:proofErr w:type="gramStart"/>
      <w:r>
        <w:rPr>
          <w:rFonts w:ascii="Verdana" w:hAnsi="Verdana"/>
          <w:color w:val="000000"/>
          <w:sz w:val="28"/>
          <w:szCs w:val="28"/>
          <w:shd w:val="clear" w:color="auto" w:fill="FFFFFF"/>
        </w:rPr>
        <w:t>очень много</w:t>
      </w:r>
      <w:proofErr w:type="gramEnd"/>
      <w:r>
        <w:rPr>
          <w:rFonts w:ascii="Verdana" w:hAnsi="Verdana"/>
          <w:color w:val="000000"/>
          <w:sz w:val="28"/>
          <w:szCs w:val="28"/>
          <w:shd w:val="clear" w:color="auto" w:fill="FFFFFF"/>
        </w:rPr>
        <w:t xml:space="preserve">, сам по себе институт школы безнравственен. </w:t>
      </w:r>
      <w:proofErr w:type="gramStart"/>
      <w:r>
        <w:rPr>
          <w:rFonts w:ascii="Verdana" w:hAnsi="Verdana"/>
          <w:color w:val="000000"/>
          <w:sz w:val="28"/>
          <w:szCs w:val="28"/>
          <w:shd w:val="clear" w:color="auto" w:fill="FFFFFF"/>
        </w:rPr>
        <w:t>Звенит звонок, и молодой человек, поглощенный написанием стихотворения, должен быстро закрыть тетрадь и переместиться в другую камеру, где ему предстоит узнать, что люди и обезьяны происходят от общего предка."</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Кроме конкретных знаний, школа дает и многое другое: она формирует отношение к себе, к другим людям, к делу, отношение к миру в целом.</w:t>
      </w:r>
      <w:proofErr w:type="gramEnd"/>
      <w:r>
        <w:rPr>
          <w:rFonts w:ascii="Verdana" w:hAnsi="Verdana"/>
          <w:color w:val="000000"/>
          <w:sz w:val="28"/>
          <w:szCs w:val="28"/>
          <w:shd w:val="clear" w:color="auto" w:fill="FFFFFF"/>
        </w:rPr>
        <w:t xml:space="preserve"> Вот основные уроки, которые, по мнению автора, дает школа.</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Первый урок - это урок бессистемности. Все, чему учат детей, дается вне всякого контекста. Ничто ни с чем не связано.</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"Некоторое время назад женщина по имени Кэти из </w:t>
      </w:r>
      <w:proofErr w:type="gramStart"/>
      <w:r>
        <w:rPr>
          <w:rFonts w:ascii="Verdana" w:hAnsi="Verdana"/>
          <w:color w:val="000000"/>
          <w:sz w:val="28"/>
          <w:szCs w:val="28"/>
          <w:shd w:val="clear" w:color="auto" w:fill="FFFFFF"/>
        </w:rPr>
        <w:t>г</w:t>
      </w:r>
      <w:proofErr w:type="gramEnd"/>
      <w:r>
        <w:rPr>
          <w:rFonts w:ascii="Verdana" w:hAnsi="Verdana"/>
          <w:color w:val="000000"/>
          <w:sz w:val="28"/>
          <w:szCs w:val="28"/>
          <w:shd w:val="clear" w:color="auto" w:fill="FFFFFF"/>
        </w:rPr>
        <w:t>. Дюбуа, штат Индиана, написала мне следующее: "Какие большие идеи важны для маленьких детей? Самое важное - это дать им понять, что выбор того, что они учат - не чья-либо случайная прихоть, что во всем есть определенная система, что информация не просто льется дождем на них, в то время как они беспомощно пытаются ее поглотить. В этом задача - помочь понять взаимосвязанность всего, сделать информационную картину целостной".</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Кэти ошибается. </w:t>
      </w:r>
      <w:proofErr w:type="gramStart"/>
      <w:r>
        <w:rPr>
          <w:rFonts w:ascii="Verdana" w:hAnsi="Verdana"/>
          <w:color w:val="000000"/>
          <w:sz w:val="28"/>
          <w:szCs w:val="28"/>
          <w:shd w:val="clear" w:color="auto" w:fill="FFFFFF"/>
        </w:rPr>
        <w:t>Как раз-таки</w:t>
      </w:r>
      <w:proofErr w:type="gramEnd"/>
      <w:r>
        <w:rPr>
          <w:rFonts w:ascii="Verdana" w:hAnsi="Verdana"/>
          <w:color w:val="000000"/>
          <w:sz w:val="28"/>
          <w:szCs w:val="28"/>
          <w:shd w:val="clear" w:color="auto" w:fill="FFFFFF"/>
        </w:rPr>
        <w:t xml:space="preserve"> первый урок, который я даю детям - это урок бессистемности. Все, чему я учу их, дается вне всякого контекста. Ничто ни с чем не связано. При ближайшем рассмотрении, даже в лучших школах содержание и структура учебных планов страдают отсутствием логики, они полны внутренних противоречий. К счастью, дети не могут выразить словами ту растерянность и раздражение, которые они испытывают от навязываемого им под маркой </w:t>
      </w:r>
      <w:r>
        <w:rPr>
          <w:rFonts w:ascii="Verdana" w:hAnsi="Verdana"/>
          <w:color w:val="000000"/>
          <w:sz w:val="28"/>
          <w:szCs w:val="28"/>
          <w:shd w:val="clear" w:color="auto" w:fill="FFFFFF"/>
        </w:rPr>
        <w:lastRenderedPageBreak/>
        <w:t xml:space="preserve">качественного образования постоянного нарушения естественного порядка вещей. Целью школьной системы является формирование у детей поверхностного лексикона из области экономики, социологии, естественных наук и т.д., а не реальной увлеченности чем-то конкретным. Но качественное образование предполагает глубокое изучение чего </w:t>
      </w:r>
      <w:proofErr w:type="gramStart"/>
      <w:r>
        <w:rPr>
          <w:rFonts w:ascii="Verdana" w:hAnsi="Verdana"/>
          <w:color w:val="000000"/>
          <w:sz w:val="28"/>
          <w:szCs w:val="28"/>
          <w:shd w:val="clear" w:color="auto" w:fill="FFFFFF"/>
        </w:rPr>
        <w:t>бы</w:t>
      </w:r>
      <w:proofErr w:type="gramEnd"/>
      <w:r>
        <w:rPr>
          <w:rFonts w:ascii="Verdana" w:hAnsi="Verdana"/>
          <w:color w:val="000000"/>
          <w:sz w:val="28"/>
          <w:szCs w:val="28"/>
          <w:shd w:val="clear" w:color="auto" w:fill="FFFFFF"/>
        </w:rPr>
        <w:t xml:space="preserve"> то ни было. Детей приводит в смятение огромное количество разных взрослых, работающих в одиночку, практически без связи друг с другом, претендующих на передачу ими опыта, которым они часто сами не обладают</w:t>
      </w:r>
      <w:proofErr w:type="gramStart"/>
      <w:r>
        <w:rPr>
          <w:rFonts w:ascii="Verdana" w:hAnsi="Verdana"/>
          <w:color w:val="000000"/>
          <w:sz w:val="28"/>
          <w:szCs w:val="28"/>
          <w:shd w:val="clear" w:color="auto" w:fill="FFFFFF"/>
        </w:rPr>
        <w:t>."</w:t>
      </w:r>
      <w:r>
        <w:rPr>
          <w:rFonts w:ascii="Verdana" w:hAnsi="Verdana"/>
          <w:color w:val="000000"/>
          <w:sz w:val="17"/>
          <w:szCs w:val="17"/>
        </w:rPr>
        <w:br/>
      </w:r>
      <w:r>
        <w:rPr>
          <w:rFonts w:ascii="Verdana" w:hAnsi="Verdana"/>
          <w:color w:val="000000"/>
          <w:sz w:val="17"/>
          <w:szCs w:val="17"/>
        </w:rPr>
        <w:br/>
      </w:r>
      <w:proofErr w:type="gramEnd"/>
      <w:r>
        <w:rPr>
          <w:rFonts w:ascii="Verdana" w:hAnsi="Verdana"/>
          <w:color w:val="000000"/>
          <w:sz w:val="28"/>
          <w:szCs w:val="28"/>
          <w:shd w:val="clear" w:color="auto" w:fill="FFFFFF"/>
        </w:rPr>
        <w:t>Второй урок - людей можно и нужно делить на группы: всяк сверчок знай свой шесток. (Еще до поступления в школу начинается борьба за место в престижном учебном заведении и дети, попавшие, к примеру, в гимназический класс или в привилегированную школу смотрят свысока на своих менее удачливых сверстников).</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Третий урок - урок безразличного отношения к делу: когда звенит школьный звонок, дети должны тут же бросить все, чем до этого занимались, как бы ни был важен процесс, и быстро бежать на следующий урок. В результате ученики никогда ничего не познают до конца.</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"Действительно, школьные звонки учат, что никакая работа не стоит того, чтобы ее завершить, так зачем глубоко переживать из-за чего бы то ни было? </w:t>
      </w:r>
      <w:proofErr w:type="gramStart"/>
      <w:r>
        <w:rPr>
          <w:rFonts w:ascii="Verdana" w:hAnsi="Verdana"/>
          <w:color w:val="000000"/>
          <w:sz w:val="28"/>
          <w:szCs w:val="28"/>
          <w:shd w:val="clear" w:color="auto" w:fill="FFFFFF"/>
        </w:rPr>
        <w:t>Годы жизни по звонку приучают всех, кроме самых сильных, к тому, что в мире нет ничего, что было бы более важным, чем следование расписанию.</w:t>
      </w:r>
      <w:proofErr w:type="gramEnd"/>
      <w:r>
        <w:rPr>
          <w:rFonts w:ascii="Verdana" w:hAnsi="Verdana"/>
          <w:color w:val="000000"/>
          <w:sz w:val="28"/>
          <w:szCs w:val="28"/>
          <w:shd w:val="clear" w:color="auto" w:fill="FFFFFF"/>
        </w:rPr>
        <w:t xml:space="preserve"> Звонки являются выразителями тайной логики школьного времени, их власть неумолима. Звонки уничтожают прошлое и будущее, </w:t>
      </w:r>
      <w:proofErr w:type="gramStart"/>
      <w:r>
        <w:rPr>
          <w:rFonts w:ascii="Verdana" w:hAnsi="Verdana"/>
          <w:color w:val="000000"/>
          <w:sz w:val="28"/>
          <w:szCs w:val="28"/>
          <w:shd w:val="clear" w:color="auto" w:fill="FFFFFF"/>
        </w:rPr>
        <w:t>делая все перерывы похожими друг на</w:t>
      </w:r>
      <w:proofErr w:type="gramEnd"/>
      <w:r>
        <w:rPr>
          <w:rFonts w:ascii="Verdana" w:hAnsi="Verdana"/>
          <w:color w:val="000000"/>
          <w:sz w:val="28"/>
          <w:szCs w:val="28"/>
          <w:shd w:val="clear" w:color="auto" w:fill="FFFFFF"/>
        </w:rPr>
        <w:t xml:space="preserve"> друга, так же как абстракция карты делает все горы и реки похожими друг на друга, хотя в действительности они таковыми не являются. Звонки наполняют любое начинание безразличием</w:t>
      </w:r>
      <w:proofErr w:type="gramStart"/>
      <w:r>
        <w:rPr>
          <w:rFonts w:ascii="Verdana" w:hAnsi="Verdana"/>
          <w:color w:val="000000"/>
          <w:sz w:val="28"/>
          <w:szCs w:val="28"/>
          <w:shd w:val="clear" w:color="auto" w:fill="FFFFFF"/>
        </w:rPr>
        <w:t>."</w:t>
      </w:r>
      <w:r>
        <w:rPr>
          <w:rFonts w:ascii="Verdana" w:hAnsi="Verdana"/>
          <w:color w:val="000000"/>
          <w:sz w:val="17"/>
          <w:szCs w:val="17"/>
        </w:rPr>
        <w:br/>
      </w:r>
      <w:r>
        <w:rPr>
          <w:rFonts w:ascii="Verdana" w:hAnsi="Verdana"/>
          <w:color w:val="000000"/>
          <w:sz w:val="17"/>
          <w:szCs w:val="17"/>
        </w:rPr>
        <w:br/>
      </w:r>
      <w:proofErr w:type="gramEnd"/>
      <w:r>
        <w:rPr>
          <w:rFonts w:ascii="Verdana" w:hAnsi="Verdana"/>
          <w:color w:val="000000"/>
          <w:sz w:val="28"/>
          <w:szCs w:val="28"/>
          <w:shd w:val="clear" w:color="auto" w:fill="FFFFFF"/>
        </w:rPr>
        <w:t xml:space="preserve">Четвертый урок - это урок эмоциональной зависимости. С </w:t>
      </w:r>
      <w:r>
        <w:rPr>
          <w:rFonts w:ascii="Verdana" w:hAnsi="Verdana"/>
          <w:color w:val="000000"/>
          <w:sz w:val="28"/>
          <w:szCs w:val="28"/>
          <w:shd w:val="clear" w:color="auto" w:fill="FFFFFF"/>
        </w:rPr>
        <w:lastRenderedPageBreak/>
        <w:t>помощью оценок, улыбок, хмурых взглядов, призов, грамот, почестей и наказаний школа учит детей подчинять свою волю командной системе.</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Пятый урок - урок интеллектуальной зависимости. Ученики ждут, когда учитель скажет им, что надо делать. Фактически дети должны просто воспроизводить то, что в них вкладывают, не привнося никакой своей оценки, не проявляя инициативы.</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"Важнейшим уроком, который получают дети в течение всей школьной жизни, является тезис о том, что, в жизни можно и нужно полагаться на мнение других людей - более умных, более опытных, более образованных. Только я, учитель, вправе решать, что именно будут учить мои дети, вернее сказать, те, кто мне платит, принимают решения, которые я потом претворяю в жизнь. Если мне говорят, что эволюция является фактом, а не теорией, я передаю это дальше, не рассуждая об этом и наказывая отступников, которые отказываются думать так, как считают нужным начальники от образования. Право контролировать мысли детей, решать, что именно они должны думать по тому или иному поводу, позволяет мне легко разделять учеников </w:t>
      </w:r>
      <w:proofErr w:type="gramStart"/>
      <w:r>
        <w:rPr>
          <w:rFonts w:ascii="Verdana" w:hAnsi="Verdana"/>
          <w:color w:val="000000"/>
          <w:sz w:val="28"/>
          <w:szCs w:val="28"/>
          <w:shd w:val="clear" w:color="auto" w:fill="FFFFFF"/>
        </w:rPr>
        <w:t>на</w:t>
      </w:r>
      <w:proofErr w:type="gramEnd"/>
      <w:r>
        <w:rPr>
          <w:rFonts w:ascii="Verdana" w:hAnsi="Verdana"/>
          <w:color w:val="000000"/>
          <w:sz w:val="28"/>
          <w:szCs w:val="28"/>
          <w:shd w:val="clear" w:color="auto" w:fill="FFFFFF"/>
        </w:rPr>
        <w:t xml:space="preserve"> успешных и неуспешных.</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Успешные дети думают так, так я им велю, особо при </w:t>
      </w:r>
      <w:proofErr w:type="gramStart"/>
      <w:r>
        <w:rPr>
          <w:rFonts w:ascii="Verdana" w:hAnsi="Verdana"/>
          <w:color w:val="000000"/>
          <w:sz w:val="28"/>
          <w:szCs w:val="28"/>
          <w:shd w:val="clear" w:color="auto" w:fill="FFFFFF"/>
        </w:rPr>
        <w:t>этом</w:t>
      </w:r>
      <w:proofErr w:type="gramEnd"/>
      <w:r>
        <w:rPr>
          <w:rFonts w:ascii="Verdana" w:hAnsi="Verdana"/>
          <w:color w:val="000000"/>
          <w:sz w:val="28"/>
          <w:szCs w:val="28"/>
          <w:shd w:val="clear" w:color="auto" w:fill="FFFFFF"/>
        </w:rPr>
        <w:t xml:space="preserve"> не сопротивляясь и демонстрируя даже некоторый энтузиазм. Из миллионов вещей, достойных изучения, я решаю, каким из них мы можем уделить внимание, вернее, это решают мои безликие работодатели. Выбор за ними, зачем спорить? Любознательность не играет какой-либо значимой роли в моей работе, ценится лишь конформизм.</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Неуспешные дети сопротивляются этому, и хотя у них нет четкого представления о том, с чем именно они борются, они отстаивают право самим решать, что и когда им учить. Может ли учитель позволить им такое поведение? Конечно, нет. К счастью, есть испытанные способы сломить волю бунтарей; </w:t>
      </w:r>
      <w:r>
        <w:rPr>
          <w:rFonts w:ascii="Verdana" w:hAnsi="Verdana"/>
          <w:color w:val="000000"/>
          <w:sz w:val="28"/>
          <w:szCs w:val="28"/>
          <w:shd w:val="clear" w:color="auto" w:fill="FFFFFF"/>
        </w:rPr>
        <w:lastRenderedPageBreak/>
        <w:t xml:space="preserve">сложнее обстоит дело с детьми, родители которых поддерживают их и бросаются им на помощь. Но такое происходит все реже и реже, несмотря на то, что в обществе репутация школы падает. Ни один из встреченных мною родителей, относящихся к среднему классу, не признавал, что </w:t>
      </w:r>
      <w:proofErr w:type="gramStart"/>
      <w:r>
        <w:rPr>
          <w:rFonts w:ascii="Verdana" w:hAnsi="Verdana"/>
          <w:color w:val="000000"/>
          <w:sz w:val="28"/>
          <w:szCs w:val="28"/>
          <w:shd w:val="clear" w:color="auto" w:fill="FFFFFF"/>
        </w:rPr>
        <w:t>неправ</w:t>
      </w:r>
      <w:proofErr w:type="gramEnd"/>
      <w:r>
        <w:rPr>
          <w:rFonts w:ascii="Verdana" w:hAnsi="Verdana"/>
          <w:color w:val="000000"/>
          <w:sz w:val="28"/>
          <w:szCs w:val="28"/>
          <w:shd w:val="clear" w:color="auto" w:fill="FFFFFF"/>
        </w:rPr>
        <w:t xml:space="preserve"> может быть не их ребенок, а школа, в которой он учится. Ни один родитель за все двадцать шесть лет преподавания! Это удивительный факт, являющийся лучшей иллюстрацией того, что происходит с семьями, где и мать, и отец отлично усвоили семь основных предметов учебного плана.</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Люди ждут, когда специалист скажет им, что надо делать. Не будет преувеличением сказать, что вся наша экономика зависит от того, насколько хорошо усвоен этот урок. Только подумайте, что может произойти, если наши дети не будут приучены к зависимости: социальные службы вряд ли уцелеют; я думаю, они исчезнут в то историческое небытие, которое их породило. Всякого рода консультанты и психоаналитики будут в ужасе наблюдать, как тает поток людей с психологическими проблемами. Всевозможные коммерческие развлечения, включая телевидение, будут отмирать, по мере того как люди вновь будут учиться развлекать себя сами. Рестораны, индустрия полуфабрикатов и готовых блюд, а также всевозможные другие службы, связанные с общепитом, значительно сдадут свои позиции, если люди вернутся к домашней еде и перестанут полагаться на посторонних людей в выборе пищи и ее приготовлении. Значительно сократится потребность в юридических, медицинских и инженерных услугах, равно как и в пошиве одежды и обучении школьников.</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Но всего этого можно избежать, если наши школы будут ежегодно выпускать потоки беспомощных людей. Не торопитесь голосовать за радикальную школьную реформу, если вы хотите по-прежнему регулярно получать зарплату. Мы построили систему, основанную на том, что люди делают то, что им говорят, так как сами они решить ничего не могут. Это </w:t>
      </w:r>
      <w:r>
        <w:rPr>
          <w:rFonts w:ascii="Verdana" w:hAnsi="Verdana"/>
          <w:color w:val="000000"/>
          <w:sz w:val="28"/>
          <w:szCs w:val="28"/>
          <w:shd w:val="clear" w:color="auto" w:fill="FFFFFF"/>
        </w:rPr>
        <w:lastRenderedPageBreak/>
        <w:t>один из главных уроков, который я преподаю</w:t>
      </w:r>
      <w:proofErr w:type="gramStart"/>
      <w:r>
        <w:rPr>
          <w:rFonts w:ascii="Verdana" w:hAnsi="Verdana"/>
          <w:color w:val="000000"/>
          <w:sz w:val="28"/>
          <w:szCs w:val="28"/>
          <w:shd w:val="clear" w:color="auto" w:fill="FFFFFF"/>
        </w:rPr>
        <w:t>."</w:t>
      </w:r>
      <w:r>
        <w:rPr>
          <w:rFonts w:ascii="Verdana" w:hAnsi="Verdana"/>
          <w:color w:val="000000"/>
          <w:sz w:val="17"/>
          <w:szCs w:val="17"/>
        </w:rPr>
        <w:br/>
      </w:r>
      <w:r>
        <w:rPr>
          <w:rFonts w:ascii="Verdana" w:hAnsi="Verdana"/>
          <w:color w:val="000000"/>
          <w:sz w:val="17"/>
          <w:szCs w:val="17"/>
        </w:rPr>
        <w:br/>
      </w:r>
      <w:proofErr w:type="gramEnd"/>
      <w:r>
        <w:rPr>
          <w:rFonts w:ascii="Verdana" w:hAnsi="Verdana"/>
          <w:color w:val="000000"/>
          <w:sz w:val="28"/>
          <w:szCs w:val="28"/>
          <w:shd w:val="clear" w:color="auto" w:fill="FFFFFF"/>
        </w:rPr>
        <w:t>Шестой урок. Школа учит детей тому, что их представление о себе определяется мнением окружающих.</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"Если вы когда-либо пытались приструнить детей, чьи родители внушили им, что </w:t>
      </w:r>
      <w:proofErr w:type="gramStart"/>
      <w:r>
        <w:rPr>
          <w:rFonts w:ascii="Verdana" w:hAnsi="Verdana"/>
          <w:color w:val="000000"/>
          <w:sz w:val="28"/>
          <w:szCs w:val="28"/>
          <w:shd w:val="clear" w:color="auto" w:fill="FFFFFF"/>
        </w:rPr>
        <w:t>будут любить их независимо от чего бы то ни было</w:t>
      </w:r>
      <w:proofErr w:type="gramEnd"/>
      <w:r>
        <w:rPr>
          <w:rFonts w:ascii="Verdana" w:hAnsi="Verdana"/>
          <w:color w:val="000000"/>
          <w:sz w:val="28"/>
          <w:szCs w:val="28"/>
          <w:shd w:val="clear" w:color="auto" w:fill="FFFFFF"/>
        </w:rPr>
        <w:t>, вы знаете, как трудно сломить сильных духом. Наша общественная система не выдержит потока уверенных в себе людей, поэтому я учу детей, что их самооценка должна зависеть от мнения специалиста. Мои ученики постоянно подвергаются тестированию и оцениванию</w:t>
      </w:r>
      <w:proofErr w:type="gramStart"/>
      <w:r>
        <w:rPr>
          <w:rFonts w:ascii="Verdana" w:hAnsi="Verdana"/>
          <w:color w:val="000000"/>
          <w:sz w:val="28"/>
          <w:szCs w:val="28"/>
          <w:shd w:val="clear" w:color="auto" w:fill="FFFFFF"/>
        </w:rPr>
        <w:t>."</w:t>
      </w:r>
      <w:r>
        <w:rPr>
          <w:rFonts w:ascii="Verdana" w:hAnsi="Verdana"/>
          <w:color w:val="000000"/>
          <w:sz w:val="17"/>
          <w:szCs w:val="17"/>
        </w:rPr>
        <w:br/>
      </w:r>
      <w:r>
        <w:rPr>
          <w:rFonts w:ascii="Verdana" w:hAnsi="Verdana"/>
          <w:color w:val="000000"/>
          <w:sz w:val="17"/>
          <w:szCs w:val="17"/>
        </w:rPr>
        <w:br/>
      </w:r>
      <w:proofErr w:type="gramEnd"/>
      <w:r>
        <w:rPr>
          <w:rFonts w:ascii="Verdana" w:hAnsi="Verdana"/>
          <w:color w:val="000000"/>
          <w:sz w:val="28"/>
          <w:szCs w:val="28"/>
          <w:shd w:val="clear" w:color="auto" w:fill="FFFFFF"/>
        </w:rPr>
        <w:t>Седьмой урок - полная подконтрольность. У детей фактически нет личного пространства, нет личного времени.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Цитата из книги: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"Школа продолжает свое влияние на ребенка и дома, задавая ему домашние задания, которые он обязательно должен выполнять. Ощущение постоянного надзора распространяется, таким образом, и на домашнюю жизнь, в которой при наличии свободного времени ученики могли бы почерпнуть что-либо несанкционированное у своих родителей, научиться чему-либо на собственном опыте или в результате наблюдений за чьим-либо мудрым поведением. Нелояльность идеям школьного обучения - это то, чего отчаянно боится школа, она воспринимается ею как дьявол, всегда готовый вырваться наружу</w:t>
      </w:r>
      <w:proofErr w:type="gramStart"/>
      <w:r>
        <w:rPr>
          <w:rFonts w:ascii="Verdana" w:hAnsi="Verdana"/>
          <w:color w:val="000000"/>
          <w:sz w:val="28"/>
          <w:szCs w:val="28"/>
          <w:shd w:val="clear" w:color="auto" w:fill="FFFFFF"/>
        </w:rPr>
        <w:t>."</w:t>
      </w:r>
      <w:r>
        <w:rPr>
          <w:rFonts w:ascii="Verdana" w:hAnsi="Verdana"/>
          <w:color w:val="000000"/>
          <w:sz w:val="17"/>
          <w:szCs w:val="17"/>
        </w:rPr>
        <w:br/>
      </w:r>
      <w:r>
        <w:rPr>
          <w:rFonts w:ascii="Verdana" w:hAnsi="Verdana"/>
          <w:color w:val="000000"/>
          <w:sz w:val="17"/>
          <w:szCs w:val="17"/>
        </w:rPr>
        <w:br/>
      </w:r>
      <w:proofErr w:type="gramEnd"/>
      <w:r>
        <w:rPr>
          <w:rFonts w:ascii="Verdana" w:hAnsi="Verdana"/>
          <w:color w:val="000000"/>
          <w:sz w:val="28"/>
          <w:szCs w:val="28"/>
          <w:shd w:val="clear" w:color="auto" w:fill="FFFFFF"/>
        </w:rPr>
        <w:t xml:space="preserve">Не правда ли, трудно не согласиться с этими утверждениями? Грандиозная образовательная система существует как бы сама по себе. Она функционирует и разрастается по своим законам, при этом ребенок с его проблемами и интересами все больше остается в стороне. Взять хотя бы действующие при каждой школе подготовительные группы: там учат детей писать, читать, считать, преподают иностранные языки, совершенно не соотнося грандиозные программы с реальной </w:t>
      </w:r>
      <w:r>
        <w:rPr>
          <w:rFonts w:ascii="Verdana" w:hAnsi="Verdana"/>
          <w:color w:val="000000"/>
          <w:sz w:val="28"/>
          <w:szCs w:val="28"/>
          <w:shd w:val="clear" w:color="auto" w:fill="FFFFFF"/>
        </w:rPr>
        <w:lastRenderedPageBreak/>
        <w:t>необходимостью и целесообразностью этих знаний, с возможностями и потребностями самих детей и нередко нанося вред их психическому и физическому развитию.</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Существующая система образования разъединяет поколения и делает невозможной передачу обычных жизненных знаний и умений от старших к младшим. Знания, которые дает школа, часто совершенно абстрактны и оторваны от реальной жизни.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Каков же выход из ситуации? Как сделать так, чтобы дети не утратили живого интереса к знаниям, не стали конформистами, не стали циниками?</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Дж. Гатто видит его в предоставлении свободы выбора формы образования для каждого, в возрастании роли семьи в воспитании и образовании детей: "Верните семьям собранные у них налоги, чтобы они сами могли искать и выбирать учителей - они будут великолепными покупателями, если получат возможность сравнивать. Доверьте семьям, районам, отдельным людям самим найти ответ на важный вопрос: "Зачем нам нужно образование?"".</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Возможно, этот ответ идеалистичен. Но в данном случае это не важно. Для нас главное, чтобы эта книга заставила задуматься и учителей, и родителей над тем, как влияет существующая система образования на наших детей.</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Мы не хотели бы, однако, чтобы книга Гатто была воспринята как антишкольный манифест, как призыв к "революции". Считаем ли мы, что детей вообще не надо отдавать в школу? Нет, конечно, хотя и это возможно. Может быть, мы думаем, что надо переделывать учителей, заставляя их изменять свои профессиональные и жизненные установки? Тоже нет, потому что в рамках существующей системы это просто невозможно, да и не нужно. Обращение к чиновникам от образования тоже не имеет особого смысла. Даже не надо объяснять, почему. Тогда для чего написана книга и зачем мы издаем ее? Ответ прост и сложен одновременно.</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lastRenderedPageBreak/>
        <w:t xml:space="preserve">Мы </w:t>
      </w:r>
      <w:proofErr w:type="gramStart"/>
      <w:r>
        <w:rPr>
          <w:rFonts w:ascii="Verdana" w:hAnsi="Verdana"/>
          <w:color w:val="000000"/>
          <w:sz w:val="28"/>
          <w:szCs w:val="28"/>
          <w:shd w:val="clear" w:color="auto" w:fill="FFFFFF"/>
        </w:rPr>
        <w:t>обращаемся</w:t>
      </w:r>
      <w:proofErr w:type="gramEnd"/>
      <w:r>
        <w:rPr>
          <w:rFonts w:ascii="Verdana" w:hAnsi="Verdana"/>
          <w:color w:val="000000"/>
          <w:sz w:val="28"/>
          <w:szCs w:val="28"/>
          <w:shd w:val="clear" w:color="auto" w:fill="FFFFFF"/>
        </w:rPr>
        <w:t xml:space="preserve"> прежде всего к родителям. Родители бывают разные.</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Среди них есть такие, которые вообще не задумываются о том, что происходит с детьми. Кто-то, наоборот, считает необходимым контролировать </w:t>
      </w:r>
      <w:proofErr w:type="gramStart"/>
      <w:r>
        <w:rPr>
          <w:rFonts w:ascii="Verdana" w:hAnsi="Verdana"/>
          <w:color w:val="000000"/>
          <w:sz w:val="28"/>
          <w:szCs w:val="28"/>
          <w:shd w:val="clear" w:color="auto" w:fill="FFFFFF"/>
        </w:rPr>
        <w:t>или</w:t>
      </w:r>
      <w:proofErr w:type="gramEnd"/>
      <w:r>
        <w:rPr>
          <w:rFonts w:ascii="Verdana" w:hAnsi="Verdana"/>
          <w:color w:val="000000"/>
          <w:sz w:val="28"/>
          <w:szCs w:val="28"/>
          <w:shd w:val="clear" w:color="auto" w:fill="FFFFFF"/>
        </w:rPr>
        <w:t xml:space="preserve"> по крайней мере сопровождать их на протяжении всей школьной жизни. Некоторые сами не любили школу и передают эту неприязнь своим детям. Другие считают, что именно школа делает человека человеком. Все может быть по-разному, но очень часто, если не сказать, почти всегда, школа воспринимается как нечто неизбежное, как некий жизненный этап, который надо пережить </w:t>
      </w:r>
      <w:proofErr w:type="gramStart"/>
      <w:r>
        <w:rPr>
          <w:rFonts w:ascii="Verdana" w:hAnsi="Verdana"/>
          <w:color w:val="000000"/>
          <w:sz w:val="28"/>
          <w:szCs w:val="28"/>
          <w:shd w:val="clear" w:color="auto" w:fill="FFFFFF"/>
        </w:rPr>
        <w:t>несмотря</w:t>
      </w:r>
      <w:proofErr w:type="gramEnd"/>
      <w:r>
        <w:rPr>
          <w:rFonts w:ascii="Verdana" w:hAnsi="Verdana"/>
          <w:color w:val="000000"/>
          <w:sz w:val="28"/>
          <w:szCs w:val="28"/>
          <w:shd w:val="clear" w:color="auto" w:fill="FFFFFF"/>
        </w:rPr>
        <w:t xml:space="preserve"> ни на что. Если повезет, школьные годы будут восприниматься как осмысленный и полный жизни этап, а если нет - то они будут тянуться, и тянуться, и тянуться, но… сделать ничего нельзя, надо дотерпеть. Так вот - вовсе необязательно. Можно все изменить - можно поменять школу, учителей, можно вообще учить ребенка дома, в конце концов. Можно найти множество выходов, которые помогут ребенку, а может быть, даже спасут его. Но для этого нужна смелость, которая дается уверенностью в себе и в своем ребенке. А вот именно в этом и проблема. Потому что, когда родители ориентируются на требования школьной системы, не осознавая того, что эта система </w:t>
      </w:r>
      <w:proofErr w:type="gramStart"/>
      <w:r>
        <w:rPr>
          <w:rFonts w:ascii="Verdana" w:hAnsi="Verdana"/>
          <w:color w:val="000000"/>
          <w:sz w:val="28"/>
          <w:szCs w:val="28"/>
          <w:shd w:val="clear" w:color="auto" w:fill="FFFFFF"/>
        </w:rPr>
        <w:t>преследует</w:t>
      </w:r>
      <w:proofErr w:type="gramEnd"/>
      <w:r>
        <w:rPr>
          <w:rFonts w:ascii="Verdana" w:hAnsi="Verdana"/>
          <w:color w:val="000000"/>
          <w:sz w:val="28"/>
          <w:szCs w:val="28"/>
          <w:shd w:val="clear" w:color="auto" w:fill="FFFFFF"/>
        </w:rPr>
        <w:t xml:space="preserve"> прежде всего свои цели, они перестают чувствовать ребенка, перестают верить в него и слушать себя. Главным становится - удержаться в системе, соответствовать ее требованиям любой ценой.</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 xml:space="preserve">Бытует мнение, что школа приучает ребенка к суровым законам жизни. Но ведь это не так. Жизнь себе каждый человек выбирает свою, и вовсе не обязательно она должна быть такой, как в школе. И если у вас есть своя жизнь, то стоит задуматься - имеет ли смысл ограничивать пребывание ребенка в этой вашей особенной жизни и доверять его системе, которая от вашего представления о жизни может сильно отличаться? В школе следует проводить меньше времени, а не больше - так отвечает на этот вопрос </w:t>
      </w:r>
      <w:proofErr w:type="gramStart"/>
      <w:r>
        <w:rPr>
          <w:rFonts w:ascii="Verdana" w:hAnsi="Verdana"/>
          <w:color w:val="000000"/>
          <w:sz w:val="28"/>
          <w:szCs w:val="28"/>
          <w:shd w:val="clear" w:color="auto" w:fill="FFFFFF"/>
        </w:rPr>
        <w:t>Дж</w:t>
      </w:r>
      <w:proofErr w:type="gramEnd"/>
      <w:r>
        <w:rPr>
          <w:rFonts w:ascii="Verdana" w:hAnsi="Verdana"/>
          <w:color w:val="000000"/>
          <w:sz w:val="28"/>
          <w:szCs w:val="28"/>
          <w:shd w:val="clear" w:color="auto" w:fill="FFFFFF"/>
        </w:rPr>
        <w:t xml:space="preserve">. Гатто. Вы хотите передать ребенку свои ценности? Так давайте </w:t>
      </w:r>
      <w:r>
        <w:rPr>
          <w:rFonts w:ascii="Verdana" w:hAnsi="Verdana"/>
          <w:color w:val="000000"/>
          <w:sz w:val="28"/>
          <w:szCs w:val="28"/>
          <w:shd w:val="clear" w:color="auto" w:fill="FFFFFF"/>
        </w:rPr>
        <w:lastRenderedPageBreak/>
        <w:t>ребенку ощутить эти ваши ценности, живите с ним общей жизнью, прислушивайтесь к его и вашим потребностям. И в этом будет гораздо больше толку, чем в его пребывании в самой лучшей гимназии вашего города!</w:t>
      </w:r>
      <w:r>
        <w:rPr>
          <w:rFonts w:ascii="Verdana" w:hAnsi="Verdana"/>
          <w:color w:val="000000"/>
          <w:sz w:val="17"/>
          <w:szCs w:val="17"/>
        </w:rPr>
        <w:br/>
      </w:r>
      <w:r>
        <w:rPr>
          <w:rFonts w:ascii="Verdana" w:hAnsi="Verdana"/>
          <w:color w:val="000000"/>
          <w:sz w:val="17"/>
          <w:szCs w:val="17"/>
        </w:rPr>
        <w:br/>
      </w:r>
      <w:r>
        <w:rPr>
          <w:rFonts w:ascii="Verdana" w:hAnsi="Verdana"/>
          <w:color w:val="000000"/>
          <w:sz w:val="28"/>
          <w:szCs w:val="28"/>
          <w:shd w:val="clear" w:color="auto" w:fill="FFFFFF"/>
        </w:rPr>
        <w:t>Быть может, прочитав эту книгу, кто-то из родителей постарается уделять больше внимания своим детям, станет более гибким, менее категоричным, перестанет отвечать ребенку, который захочет поделиться своими школьными переживаниями: "Так надо. Терпи. Будь как все, слушай, что тебе говорят взрослые", а постарается разобраться в происходящем. А кто-то из учителей начнет оценивать оригинальность и самостоятельность работ своих учеников и предоставлять им большую свободу в выборе интересующих их тем и в высказывании мнений.</w:t>
      </w:r>
    </w:p>
    <w:p w:rsidR="00B5536C" w:rsidRDefault="00B5536C" w:rsidP="00B5536C">
      <w:pPr>
        <w:rPr>
          <w:rFonts w:ascii="Verdana" w:hAnsi="Verdana"/>
          <w:color w:val="000000"/>
          <w:sz w:val="28"/>
          <w:szCs w:val="28"/>
          <w:shd w:val="clear" w:color="auto" w:fill="FFFFFF"/>
        </w:rPr>
      </w:pPr>
    </w:p>
    <w:p w:rsidR="00000000" w:rsidRDefault="00B5536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useFELayout/>
  </w:compat>
  <w:rsids>
    <w:rsidRoot w:val="00B5536C"/>
    <w:rsid w:val="00B5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2013-01-26T06:22:00Z</dcterms:created>
  <dcterms:modified xsi:type="dcterms:W3CDTF">2013-01-26T06:22:00Z</dcterms:modified>
</cp:coreProperties>
</file>