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17" w:rsidRPr="00216875" w:rsidRDefault="00082C17" w:rsidP="00216875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Картинка 2 из 387" href="http://cs10878.vkontakte.ru/u111493609/-14/x_8844b4a0.jp" style="position:absolute;left:0;text-align:left;margin-left:-89.85pt;margin-top:-45pt;width:603pt;height:828pt;z-index:-251658240;visibility:visible" o:button="t">
            <v:fill o:detectmouseclick="t"/>
            <v:imagedata r:id="rId5" o:title="" gain="31457f" blacklevel="15729f"/>
          </v:shape>
        </w:pict>
      </w:r>
      <w:r w:rsidRPr="00216875">
        <w:rPr>
          <w:rFonts w:ascii="Times New Roman" w:hAnsi="Times New Roman"/>
          <w:sz w:val="28"/>
          <w:szCs w:val="28"/>
        </w:rPr>
        <w:t>Средняя общеобразовательная школа № 35 имени «46-го Гвардейского орденов Красного Знамени и Суворова 3-й степени ночного бомбардировочного авиационного полка»</w:t>
      </w:r>
    </w:p>
    <w:p w:rsidR="00082C17" w:rsidRDefault="00082C17" w:rsidP="00216875">
      <w:pPr>
        <w:pStyle w:val="NormalWeb"/>
        <w:rPr>
          <w:sz w:val="36"/>
          <w:szCs w:val="36"/>
        </w:rPr>
      </w:pPr>
    </w:p>
    <w:p w:rsidR="00082C17" w:rsidRPr="003127C9" w:rsidRDefault="00082C17" w:rsidP="003127C9">
      <w:pPr>
        <w:pStyle w:val="NormalWeb"/>
        <w:jc w:val="center"/>
        <w:rPr>
          <w:sz w:val="36"/>
          <w:szCs w:val="36"/>
        </w:rPr>
      </w:pPr>
    </w:p>
    <w:p w:rsidR="00082C17" w:rsidRDefault="00082C17" w:rsidP="00C04E58">
      <w:pPr>
        <w:pStyle w:val="NormalWeb"/>
        <w:rPr>
          <w:rFonts w:ascii="Times" w:hAnsi="Times" w:cs="Times"/>
          <w:sz w:val="26"/>
          <w:szCs w:val="26"/>
        </w:rPr>
      </w:pPr>
    </w:p>
    <w:p w:rsidR="00082C17" w:rsidRDefault="00082C17" w:rsidP="00E83392">
      <w:pPr>
        <w:pStyle w:val="NormalWeb"/>
        <w:jc w:val="center"/>
        <w:rPr>
          <w:rFonts w:ascii="Times" w:hAnsi="Times" w:cs="Times"/>
          <w:sz w:val="26"/>
          <w:szCs w:val="26"/>
        </w:rPr>
      </w:pPr>
      <w:r w:rsidRPr="005922C5">
        <w:rPr>
          <w:rFonts w:ascii="Times" w:hAnsi="Times" w:cs="Times"/>
          <w:sz w:val="26"/>
          <w:szCs w:val="2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2pt;height:156.75pt" adj="6924" fillcolor="#60c" strokecolor="#c9f">
            <v:fill color2="#c0c" focus="100%" type="gradient"/>
            <v:shadow on="t" color="#99f" opacity="52429f" offset="3pt,3pt"/>
            <v:textpath style="font-family:&quot;Impact&quot;;font-size:44pt;v-text-kern:t" trim="t" fitpath="t" string="Нагорная проповедь &#10;Иисуса Христа"/>
          </v:shape>
        </w:pict>
      </w:r>
    </w:p>
    <w:p w:rsidR="00082C17" w:rsidRDefault="00082C17" w:rsidP="00E83392">
      <w:pPr>
        <w:pStyle w:val="NormalWeb"/>
        <w:jc w:val="center"/>
        <w:rPr>
          <w:rFonts w:ascii="Times" w:hAnsi="Times" w:cs="Times"/>
          <w:sz w:val="26"/>
          <w:szCs w:val="26"/>
        </w:rPr>
      </w:pPr>
    </w:p>
    <w:p w:rsidR="00082C17" w:rsidRPr="00E046D6" w:rsidRDefault="00082C17" w:rsidP="00E83392">
      <w:pPr>
        <w:pStyle w:val="NormalWeb"/>
        <w:jc w:val="center"/>
        <w:rPr>
          <w:sz w:val="36"/>
          <w:szCs w:val="36"/>
        </w:rPr>
      </w:pPr>
      <w:r w:rsidRPr="00E046D6">
        <w:rPr>
          <w:sz w:val="36"/>
          <w:szCs w:val="36"/>
        </w:rPr>
        <w:t>Внеклассное занятие по ОПК</w:t>
      </w:r>
    </w:p>
    <w:p w:rsidR="00082C17" w:rsidRPr="00E046D6" w:rsidRDefault="00082C17" w:rsidP="00C04E58">
      <w:pPr>
        <w:pStyle w:val="NormalWeb"/>
        <w:rPr>
          <w:rFonts w:ascii="Times" w:hAnsi="Times" w:cs="Times"/>
          <w:sz w:val="26"/>
          <w:szCs w:val="26"/>
        </w:rPr>
      </w:pPr>
    </w:p>
    <w:p w:rsidR="00082C17" w:rsidRDefault="00082C17" w:rsidP="00C04E58">
      <w:pPr>
        <w:pStyle w:val="NormalWeb"/>
        <w:rPr>
          <w:rFonts w:ascii="Times" w:hAnsi="Times" w:cs="Times"/>
          <w:sz w:val="26"/>
          <w:szCs w:val="26"/>
        </w:rPr>
      </w:pPr>
    </w:p>
    <w:p w:rsidR="00082C17" w:rsidRDefault="00082C17" w:rsidP="00C04E58">
      <w:pPr>
        <w:pStyle w:val="NormalWeb"/>
        <w:rPr>
          <w:rFonts w:ascii="Times" w:hAnsi="Times" w:cs="Times"/>
          <w:sz w:val="26"/>
          <w:szCs w:val="26"/>
        </w:rPr>
      </w:pPr>
    </w:p>
    <w:p w:rsidR="00082C17" w:rsidRDefault="00082C17" w:rsidP="00216875">
      <w:pPr>
        <w:pStyle w:val="NormalWeb"/>
        <w:spacing w:before="0" w:beforeAutospacing="0" w:after="0" w:afterAutospacing="0"/>
        <w:rPr>
          <w:rFonts w:ascii="Times" w:hAnsi="Times" w:cs="Times"/>
          <w:sz w:val="26"/>
          <w:szCs w:val="26"/>
        </w:rPr>
      </w:pPr>
    </w:p>
    <w:p w:rsidR="00082C17" w:rsidRDefault="00082C17" w:rsidP="003127C9">
      <w:pPr>
        <w:pStyle w:val="NormalWeb"/>
        <w:spacing w:before="0" w:beforeAutospacing="0" w:after="0" w:afterAutospacing="0"/>
        <w:jc w:val="right"/>
        <w:rPr>
          <w:rFonts w:ascii="Times" w:hAnsi="Times" w:cs="Times"/>
          <w:sz w:val="26"/>
          <w:szCs w:val="26"/>
        </w:rPr>
      </w:pPr>
    </w:p>
    <w:p w:rsidR="00082C17" w:rsidRDefault="00082C17" w:rsidP="003127C9">
      <w:pPr>
        <w:pStyle w:val="NormalWeb"/>
        <w:spacing w:before="0" w:beforeAutospacing="0" w:after="0" w:afterAutospacing="0"/>
        <w:jc w:val="right"/>
        <w:rPr>
          <w:rFonts w:ascii="Times" w:hAnsi="Times" w:cs="Times"/>
          <w:sz w:val="26"/>
          <w:szCs w:val="26"/>
        </w:rPr>
      </w:pPr>
    </w:p>
    <w:p w:rsidR="00082C17" w:rsidRDefault="00082C17" w:rsidP="003127C9">
      <w:pPr>
        <w:pStyle w:val="NormalWeb"/>
        <w:spacing w:before="0" w:beforeAutospacing="0" w:after="0" w:afterAutospacing="0"/>
        <w:jc w:val="right"/>
        <w:rPr>
          <w:rFonts w:ascii="Times" w:hAnsi="Times" w:cs="Times"/>
          <w:sz w:val="26"/>
          <w:szCs w:val="26"/>
        </w:rPr>
      </w:pPr>
    </w:p>
    <w:p w:rsidR="00082C17" w:rsidRDefault="00082C17" w:rsidP="00E046D6">
      <w:pPr>
        <w:pStyle w:val="NormalWeb"/>
        <w:spacing w:before="0" w:beforeAutospacing="0" w:after="0" w:afterAutospacing="0"/>
        <w:rPr>
          <w:rFonts w:ascii="Times" w:hAnsi="Times" w:cs="Times"/>
          <w:sz w:val="26"/>
          <w:szCs w:val="26"/>
        </w:rPr>
      </w:pPr>
    </w:p>
    <w:p w:rsidR="00082C17" w:rsidRDefault="00082C17" w:rsidP="003127C9">
      <w:pPr>
        <w:pStyle w:val="NormalWeb"/>
        <w:spacing w:before="0" w:beforeAutospacing="0" w:after="0" w:afterAutospacing="0"/>
        <w:jc w:val="right"/>
        <w:rPr>
          <w:rFonts w:ascii="Times" w:hAnsi="Times" w:cs="Times"/>
          <w:sz w:val="26"/>
          <w:szCs w:val="26"/>
        </w:rPr>
      </w:pPr>
    </w:p>
    <w:p w:rsidR="00082C17" w:rsidRPr="00E046D6" w:rsidRDefault="00082C17" w:rsidP="003127C9">
      <w:pPr>
        <w:pStyle w:val="NormalWeb"/>
        <w:spacing w:before="0" w:beforeAutospacing="0" w:after="0" w:afterAutospacing="0"/>
        <w:jc w:val="right"/>
        <w:rPr>
          <w:rFonts w:ascii="Times" w:hAnsi="Times" w:cs="Times"/>
          <w:sz w:val="28"/>
          <w:szCs w:val="28"/>
        </w:rPr>
      </w:pPr>
      <w:r w:rsidRPr="00E046D6">
        <w:rPr>
          <w:rFonts w:ascii="Times" w:hAnsi="Times" w:cs="Times"/>
          <w:sz w:val="28"/>
          <w:szCs w:val="28"/>
        </w:rPr>
        <w:t xml:space="preserve"> </w:t>
      </w:r>
      <w:bookmarkStart w:id="0" w:name="_GoBack"/>
      <w:r w:rsidRPr="00E046D6">
        <w:rPr>
          <w:rFonts w:ascii="Times" w:hAnsi="Times" w:cs="Times"/>
          <w:sz w:val="28"/>
          <w:szCs w:val="28"/>
        </w:rPr>
        <w:t>Подготовила:</w:t>
      </w:r>
    </w:p>
    <w:p w:rsidR="00082C17" w:rsidRPr="00E046D6" w:rsidRDefault="00082C17" w:rsidP="003127C9">
      <w:pPr>
        <w:pStyle w:val="NormalWeb"/>
        <w:spacing w:before="0" w:beforeAutospacing="0" w:after="0" w:afterAutospacing="0"/>
        <w:jc w:val="right"/>
        <w:rPr>
          <w:rFonts w:ascii="Times" w:hAnsi="Times" w:cs="Times"/>
          <w:sz w:val="28"/>
          <w:szCs w:val="28"/>
        </w:rPr>
      </w:pPr>
      <w:r w:rsidRPr="00E046D6">
        <w:rPr>
          <w:rFonts w:ascii="Times" w:hAnsi="Times" w:cs="Times"/>
          <w:sz w:val="28"/>
          <w:szCs w:val="28"/>
        </w:rPr>
        <w:t>Преподаватель ОПК</w:t>
      </w:r>
    </w:p>
    <w:p w:rsidR="00082C17" w:rsidRPr="00E046D6" w:rsidRDefault="00082C17" w:rsidP="003127C9">
      <w:pPr>
        <w:pStyle w:val="NormalWeb"/>
        <w:spacing w:before="0" w:beforeAutospacing="0" w:after="0" w:afterAutospacing="0"/>
        <w:jc w:val="right"/>
        <w:rPr>
          <w:rFonts w:ascii="Times" w:hAnsi="Times" w:cs="Times"/>
          <w:sz w:val="28"/>
          <w:szCs w:val="28"/>
        </w:rPr>
      </w:pPr>
      <w:r w:rsidRPr="00E046D6">
        <w:rPr>
          <w:rFonts w:ascii="Times" w:hAnsi="Times" w:cs="Times"/>
          <w:sz w:val="28"/>
          <w:szCs w:val="28"/>
        </w:rPr>
        <w:t>БОУ СОШ №35</w:t>
      </w:r>
    </w:p>
    <w:p w:rsidR="00082C17" w:rsidRPr="00E046D6" w:rsidRDefault="00082C17" w:rsidP="003127C9">
      <w:pPr>
        <w:pStyle w:val="NormalWeb"/>
        <w:spacing w:before="0" w:beforeAutospacing="0" w:after="0" w:afterAutospacing="0"/>
        <w:jc w:val="right"/>
        <w:rPr>
          <w:rFonts w:ascii="Times" w:hAnsi="Times" w:cs="Times"/>
          <w:sz w:val="28"/>
          <w:szCs w:val="28"/>
        </w:rPr>
      </w:pPr>
      <w:r w:rsidRPr="00E046D6">
        <w:rPr>
          <w:rFonts w:ascii="Times" w:hAnsi="Times" w:cs="Times"/>
          <w:sz w:val="28"/>
          <w:szCs w:val="28"/>
        </w:rPr>
        <w:t>МО Динской район</w:t>
      </w:r>
    </w:p>
    <w:p w:rsidR="00082C17" w:rsidRPr="00E046D6" w:rsidRDefault="00082C17" w:rsidP="00E046D6">
      <w:pPr>
        <w:pStyle w:val="NormalWeb"/>
        <w:spacing w:before="0" w:beforeAutospacing="0" w:after="0" w:afterAutospacing="0"/>
        <w:jc w:val="right"/>
        <w:rPr>
          <w:rFonts w:ascii="Times" w:hAnsi="Times" w:cs="Times"/>
          <w:sz w:val="28"/>
          <w:szCs w:val="28"/>
        </w:rPr>
      </w:pPr>
      <w:r w:rsidRPr="00E046D6">
        <w:rPr>
          <w:rFonts w:ascii="Times" w:hAnsi="Times" w:cs="Times"/>
          <w:sz w:val="28"/>
          <w:szCs w:val="28"/>
        </w:rPr>
        <w:t>Блоха А.В.</w:t>
      </w:r>
    </w:p>
    <w:p w:rsidR="00082C17" w:rsidRPr="00E046D6" w:rsidRDefault="00082C17" w:rsidP="00E046D6">
      <w:pPr>
        <w:pStyle w:val="NormalWeb"/>
        <w:spacing w:before="0" w:beforeAutospacing="0" w:after="0" w:afterAutospacing="0"/>
        <w:rPr>
          <w:rFonts w:ascii="Times" w:hAnsi="Times" w:cs="Times"/>
          <w:sz w:val="26"/>
          <w:szCs w:val="26"/>
        </w:rPr>
      </w:pPr>
    </w:p>
    <w:bookmarkEnd w:id="0"/>
    <w:p w:rsidR="00082C17" w:rsidRDefault="00082C17" w:rsidP="003127C9">
      <w:pPr>
        <w:pStyle w:val="NormalWeb"/>
        <w:spacing w:before="0" w:beforeAutospacing="0" w:after="0" w:afterAutospacing="0"/>
        <w:jc w:val="right"/>
        <w:rPr>
          <w:rFonts w:ascii="Times" w:hAnsi="Times" w:cs="Times"/>
          <w:sz w:val="26"/>
          <w:szCs w:val="26"/>
        </w:rPr>
      </w:pPr>
    </w:p>
    <w:p w:rsidR="00082C17" w:rsidRPr="00E046D6" w:rsidRDefault="00082C17" w:rsidP="003127C9">
      <w:pPr>
        <w:pStyle w:val="NormalWeb"/>
        <w:spacing w:before="0" w:beforeAutospacing="0" w:after="0" w:afterAutospacing="0"/>
        <w:jc w:val="center"/>
        <w:rPr>
          <w:rFonts w:ascii="Times" w:hAnsi="Times" w:cs="Times"/>
          <w:sz w:val="28"/>
          <w:szCs w:val="28"/>
        </w:rPr>
      </w:pPr>
      <w:r w:rsidRPr="00E046D6">
        <w:rPr>
          <w:rFonts w:ascii="Times" w:hAnsi="Times" w:cs="Times"/>
          <w:sz w:val="28"/>
          <w:szCs w:val="28"/>
        </w:rPr>
        <w:t>2011-2012</w:t>
      </w:r>
    </w:p>
    <w:p w:rsidR="00082C17" w:rsidRPr="00E046D6" w:rsidRDefault="00082C17" w:rsidP="003127C9">
      <w:pPr>
        <w:pStyle w:val="NormalWeb"/>
        <w:spacing w:before="0" w:beforeAutospacing="0" w:after="0" w:afterAutospacing="0"/>
        <w:jc w:val="center"/>
        <w:rPr>
          <w:rFonts w:ascii="Times" w:hAnsi="Times" w:cs="Times"/>
          <w:sz w:val="28"/>
          <w:szCs w:val="28"/>
        </w:rPr>
      </w:pPr>
      <w:r w:rsidRPr="00E046D6">
        <w:rPr>
          <w:rFonts w:ascii="Times" w:hAnsi="Times" w:cs="Times"/>
          <w:sz w:val="28"/>
          <w:szCs w:val="28"/>
        </w:rPr>
        <w:t>учебный год</w:t>
      </w:r>
    </w:p>
    <w:p w:rsidR="00082C17" w:rsidRDefault="00082C17" w:rsidP="00E83392">
      <w:pPr>
        <w:pStyle w:val="NormalWeb"/>
        <w:spacing w:before="0" w:beforeAutospacing="0" w:after="0" w:afterAutospacing="0"/>
        <w:rPr>
          <w:rFonts w:ascii="Times" w:hAnsi="Times" w:cs="Times"/>
          <w:sz w:val="26"/>
          <w:szCs w:val="26"/>
        </w:rPr>
      </w:pPr>
      <w:r w:rsidRPr="0012488A">
        <w:rPr>
          <w:rFonts w:ascii="Times" w:hAnsi="Times" w:cs="Times"/>
          <w:b/>
          <w:sz w:val="28"/>
          <w:szCs w:val="28"/>
        </w:rPr>
        <w:t>Цель</w:t>
      </w:r>
      <w:r>
        <w:rPr>
          <w:rFonts w:ascii="Times" w:hAnsi="Times" w:cs="Times"/>
          <w:sz w:val="26"/>
          <w:szCs w:val="26"/>
        </w:rPr>
        <w:t xml:space="preserve">: </w:t>
      </w:r>
      <w:r w:rsidRPr="00CA1E6F">
        <w:t>раскрыть смысл первого публичного выступления Иисуса с изложением основ христианского вероучения</w:t>
      </w:r>
      <w:r>
        <w:rPr>
          <w:rFonts w:ascii="Times" w:hAnsi="Times" w:cs="Times"/>
          <w:sz w:val="26"/>
          <w:szCs w:val="26"/>
        </w:rPr>
        <w:t>.</w:t>
      </w:r>
    </w:p>
    <w:p w:rsidR="00082C17" w:rsidRPr="0012488A" w:rsidRDefault="00082C17" w:rsidP="00E83392">
      <w:pPr>
        <w:pStyle w:val="NormalWeb"/>
        <w:spacing w:before="0" w:beforeAutospacing="0" w:after="0" w:afterAutospacing="0"/>
        <w:rPr>
          <w:rFonts w:ascii="Times" w:hAnsi="Times" w:cs="Times"/>
          <w:b/>
          <w:sz w:val="28"/>
          <w:szCs w:val="28"/>
        </w:rPr>
      </w:pPr>
      <w:r w:rsidRPr="0012488A">
        <w:rPr>
          <w:rFonts w:ascii="Times" w:hAnsi="Times" w:cs="Times"/>
          <w:b/>
          <w:sz w:val="28"/>
          <w:szCs w:val="28"/>
        </w:rPr>
        <w:t>Задачи:</w:t>
      </w:r>
    </w:p>
    <w:p w:rsidR="00082C17" w:rsidRPr="00CA1E6F" w:rsidRDefault="00082C17" w:rsidP="00E83392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CA1E6F">
        <w:t xml:space="preserve">Способствовать воспитанию духовно-нравственных качеств личности. </w:t>
      </w:r>
    </w:p>
    <w:p w:rsidR="00082C17" w:rsidRPr="00CA1E6F" w:rsidRDefault="00082C17" w:rsidP="00C04E58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CA1E6F">
        <w:t>Осознавать свои поступки и оценивать их с учетом Нагорной проповеди Иисуса.</w:t>
      </w:r>
    </w:p>
    <w:p w:rsidR="00082C17" w:rsidRPr="00CA1E6F" w:rsidRDefault="00082C17" w:rsidP="00C04E58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CA1E6F">
        <w:t>Воспитывать уважительное отношение к окружающим их людям.</w:t>
      </w:r>
    </w:p>
    <w:p w:rsidR="00082C17" w:rsidRDefault="00082C17" w:rsidP="00C04E58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CA1E6F">
        <w:rPr>
          <w:noProof/>
        </w:rPr>
        <w:t>Способствовать развитию внимания, памяти, личностных качеств личности таких как рефлексия, толерантность, самостоятельность.</w:t>
      </w:r>
    </w:p>
    <w:p w:rsidR="00082C17" w:rsidRDefault="00082C17" w:rsidP="0012488A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Обеспечить </w:t>
      </w:r>
      <w:r>
        <w:rPr>
          <w:noProof/>
        </w:rPr>
        <w:t>формирование знаний о содержании Нагорной проповеди Иисуса.</w:t>
      </w:r>
    </w:p>
    <w:p w:rsidR="00082C17" w:rsidRDefault="00082C17" w:rsidP="00EB4C73">
      <w:pPr>
        <w:pStyle w:val="NormalWeb"/>
        <w:spacing w:before="0" w:beforeAutospacing="0" w:after="0" w:afterAutospacing="0"/>
        <w:ind w:left="720"/>
      </w:pPr>
    </w:p>
    <w:p w:rsidR="00082C17" w:rsidRDefault="00082C17" w:rsidP="0012488A">
      <w:pPr>
        <w:pStyle w:val="NormalWeb"/>
        <w:spacing w:before="0" w:beforeAutospacing="0" w:after="0" w:afterAutospacing="0"/>
      </w:pPr>
      <w:r w:rsidRPr="0012488A">
        <w:rPr>
          <w:b/>
          <w:noProof/>
          <w:sz w:val="28"/>
          <w:szCs w:val="28"/>
        </w:rPr>
        <w:t>Оборудование</w:t>
      </w:r>
      <w:r>
        <w:rPr>
          <w:noProof/>
        </w:rPr>
        <w:t>:  мультимедийная установка, презентация.</w:t>
      </w:r>
    </w:p>
    <w:p w:rsidR="00082C17" w:rsidRPr="0012488A" w:rsidRDefault="00082C17" w:rsidP="0012488A">
      <w:pPr>
        <w:pStyle w:val="NormalWeb"/>
        <w:jc w:val="center"/>
        <w:rPr>
          <w:b/>
        </w:rPr>
      </w:pPr>
      <w:r w:rsidRPr="0012488A">
        <w:rPr>
          <w:b/>
        </w:rPr>
        <w:t>Содержание занятия</w:t>
      </w:r>
    </w:p>
    <w:p w:rsidR="00082C17" w:rsidRPr="00216875" w:rsidRDefault="00082C17" w:rsidP="0012488A">
      <w:pPr>
        <w:pStyle w:val="NormalWeb"/>
        <w:spacing w:before="0" w:beforeAutospacing="0" w:after="0" w:afterAutospacing="0"/>
      </w:pPr>
      <w:r w:rsidRPr="00216875">
        <w:t>Ребята ответьте на вопросы:</w:t>
      </w:r>
    </w:p>
    <w:p w:rsidR="00082C17" w:rsidRPr="00216875" w:rsidRDefault="00082C17" w:rsidP="0012488A">
      <w:pPr>
        <w:pStyle w:val="NormalWeb"/>
        <w:spacing w:before="0" w:beforeAutospacing="0" w:after="0" w:afterAutospacing="0"/>
      </w:pPr>
      <w:r w:rsidRPr="00216875">
        <w:t>- Чему учил Христос?</w:t>
      </w:r>
    </w:p>
    <w:p w:rsidR="00082C17" w:rsidRPr="00216875" w:rsidRDefault="00082C17" w:rsidP="0012488A">
      <w:pPr>
        <w:pStyle w:val="NormalWeb"/>
        <w:spacing w:before="0" w:beforeAutospacing="0" w:after="0" w:afterAutospacing="0"/>
      </w:pPr>
      <w:r w:rsidRPr="00216875">
        <w:t>- Что такое Нагорная проповедь?</w:t>
      </w:r>
    </w:p>
    <w:p w:rsidR="00082C17" w:rsidRPr="00EB4C73" w:rsidRDefault="00082C17" w:rsidP="00EB4C73">
      <w:pPr>
        <w:pStyle w:val="NormalWeb"/>
        <w:spacing w:before="75" w:beforeAutospacing="0" w:after="0" w:afterAutospacing="0"/>
        <w:ind w:right="75" w:firstLine="708"/>
        <w:jc w:val="both"/>
      </w:pPr>
      <w:r w:rsidRPr="00EB4C73">
        <w:rPr>
          <w:rFonts w:ascii="Times" w:hAnsi="Times" w:cs="Times"/>
        </w:rPr>
        <w:t xml:space="preserve">Нагорная проповедь – это </w:t>
      </w:r>
      <w:r w:rsidRPr="00EB4C73">
        <w:t>первое публичное выступление Иисуса с изложением основ христианского вероучения.</w:t>
      </w:r>
    </w:p>
    <w:p w:rsidR="00082C17" w:rsidRPr="00EB4C73" w:rsidRDefault="00082C17" w:rsidP="00EB4C73">
      <w:pPr>
        <w:pStyle w:val="NormalWeb"/>
        <w:ind w:firstLine="708"/>
        <w:jc w:val="both"/>
        <w:rPr>
          <w:rFonts w:ascii="Times" w:hAnsi="Times" w:cs="Times"/>
        </w:rPr>
      </w:pPr>
      <w:r w:rsidRPr="00EB4C73">
        <w:rPr>
          <w:rFonts w:ascii="Times" w:hAnsi="Times" w:cs="Times"/>
        </w:rPr>
        <w:t>Христиане следуют учению Иисуса Христа. Несмотря на то, что слова Христа были сказаны почти 2000 лет назад, они важны для человека любого времени.</w:t>
      </w:r>
    </w:p>
    <w:p w:rsidR="00082C17" w:rsidRDefault="00082C17" w:rsidP="00734993">
      <w:pPr>
        <w:pStyle w:val="NormalWeb"/>
        <w:rPr>
          <w:rFonts w:ascii="Times" w:hAnsi="Times" w:cs="Times"/>
          <w:sz w:val="26"/>
          <w:szCs w:val="26"/>
        </w:rPr>
      </w:pPr>
      <w:r>
        <w:rPr>
          <w:rStyle w:val="Strong"/>
          <w:rFonts w:ascii="Times" w:hAnsi="Times" w:cs="Times"/>
          <w:sz w:val="26"/>
          <w:szCs w:val="26"/>
        </w:rPr>
        <w:t>НАГОРНАЯ ПРОПОВЕДЬ</w:t>
      </w:r>
    </w:p>
    <w:p w:rsidR="00082C17" w:rsidRPr="00EB4C73" w:rsidRDefault="00082C17" w:rsidP="00EB4C73">
      <w:pPr>
        <w:pStyle w:val="NormalWeb"/>
        <w:jc w:val="both"/>
      </w:pPr>
      <w:r>
        <w:rPr>
          <w:rFonts w:ascii="Times" w:hAnsi="Times" w:cs="Times"/>
          <w:sz w:val="26"/>
          <w:szCs w:val="26"/>
        </w:rPr>
        <w:tab/>
      </w:r>
      <w:r w:rsidRPr="00EB4C73">
        <w:t>Однажды Христос взошел на небольшую гору, чтобы пришедшие к Нему люди могли бы лучше расслышать Его голос. Многие были удивлены глубоким смыслом и красотой сказанных слов и стали учениками Христа. Они-то потом и записали эту проповедь в Евангелии.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Но Христос говорил людям не только о том, как они должны относиться друг к другу. Еще Он говорил об отношениях Бога и людей. Каждого человека Он призывал: «Возлюби Господа Бога твоего всем сердцем твоим и всей душой твоей и всем разумом твоим».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Он говорил о том, что, полюбив Бога, душа может сродниться с Ним уже здесь, на земле: «Царство Божие внутри вас». Христос даровал людям радостное переживание Бога. Благодать, Дух Святой в Евангелии назван Утешителем, то есть тем, кто несет утешение и радость даже в беде. Утешитель, по слову Христа, « пребудет с вами вовек», то есть и во время жизни апостолов и во все последующие века земной истории, но, кроме того, и за ее пределом, то есть в Божественной вечности. Этого Утешителя «мир не видит и не знает; а вы знаете Его, ибо Он в вас будет». Речь идет не о книге или посылке, а о внутренней перемене в человеке. Если она произошла, то, по слову Христа, смерть, коснувшись тела, не коснется души: «Верующий в Меня не увидит смерти во век».</w:t>
      </w:r>
    </w:p>
    <w:p w:rsidR="00082C17" w:rsidRPr="002D1E95" w:rsidRDefault="00082C17" w:rsidP="00C04E58">
      <w:pPr>
        <w:pStyle w:val="NormalWeb"/>
        <w:rPr>
          <w:rFonts w:ascii="Times" w:hAnsi="Times" w:cs="Times"/>
          <w:i/>
          <w:sz w:val="26"/>
          <w:szCs w:val="26"/>
        </w:rPr>
      </w:pPr>
      <w:r w:rsidRPr="002D1E95">
        <w:rPr>
          <w:rFonts w:ascii="Times" w:hAnsi="Times" w:cs="Times"/>
          <w:i/>
          <w:sz w:val="26"/>
          <w:szCs w:val="26"/>
        </w:rPr>
        <w:t>Как исцеляла людей любовь Христа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Однажды, когда Христос учил людей, принесли к Нему парализованного («расслабленного») человека. Но дом, где учил Христос, был переполнен слушателями. И даже снаружи, у окон и двери стояло столько народа, что пронести носилки с больным было невозможно. Тогда родственники расслабленного залезли на крышу дома, разобрали кровлю, а в отверстие спустили носилки прямо к ногам Христа. И Он, видя такую их веру, сказал расслабленному: «дитя, прощаются тебе грехи твои. Встань, возьми постель твою и иди в дом твой». И тогда ранее неподвижный человек встал, взял носилки, на которых лежал, и пошел в дом свой, славя Бога.</w:t>
      </w:r>
    </w:p>
    <w:p w:rsidR="00082C17" w:rsidRDefault="00082C17" w:rsidP="004A2157">
      <w:pPr>
        <w:pStyle w:val="NormalWeb"/>
        <w:rPr>
          <w:rFonts w:ascii="Times" w:hAnsi="Times" w:cs="Times"/>
          <w:sz w:val="26"/>
          <w:szCs w:val="26"/>
        </w:rPr>
      </w:pPr>
      <w:r>
        <w:rPr>
          <w:rStyle w:val="Strong"/>
          <w:rFonts w:ascii="Times" w:hAnsi="Times" w:cs="Times"/>
          <w:sz w:val="26"/>
          <w:szCs w:val="26"/>
        </w:rPr>
        <w:t xml:space="preserve">О МЕСТИ 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Тебя обидели, ударили, обозвали — такое встречается часто. Как поступить? Дать сдачи, отомстить?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А Христос учил: «Не противься злому. Но кто ударит тебя в правую щеку твою, обрати к нему и другую. Любите врагов ваших, благотворите ненавидящим вас». Очень немногие люди смогли прожить жизнь в соответствии с этим советом Христа. Но если бы этих немногих людей не было, если бы все всегда мстили за себя, — наш мир стал бы менее человечным.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Если отвечать злом на зло – зло будет расти. Чтобы вся жизнь не превратилась в войну всех против всех, кто-то должен мужественно отказаться от защиты своих мелких интересов, перестать копить обиды. Именно отказ от мести кладет предел разрастанию зла. Поэтому даже мастера боевых искусств говорят, что «Лучший бой – это тот, которого удалось избежать!».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Мир во времена Христа славил победоносных императоров и великих воинов. Христос же открыл человеку богатство его внутреннего мира. Он сказал: «Что пользы человеку, если он весь мир приобретет, а душе своей повредит?».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Можно всех сокрушить, двигаясь к вершине власти. Весь мир будет бояться такого «героя». Но там, на вершине, ему будет очень холодно оттого, что он окружен лишь страхом и ненавистью. Пусть лучше немногие люди о тебе знают и тебя любят, нежели весь мир будет тебя бояться.</w:t>
      </w:r>
    </w:p>
    <w:p w:rsidR="00082C17" w:rsidRPr="00EB4C73" w:rsidRDefault="00082C17" w:rsidP="00EB4C73">
      <w:pPr>
        <w:pStyle w:val="NormalWeb"/>
        <w:jc w:val="both"/>
      </w:pPr>
      <w:r w:rsidRPr="00EB4C73">
        <w:t>- Какое сокровище нельзя украсть?</w:t>
      </w:r>
    </w:p>
    <w:p w:rsidR="00082C17" w:rsidRDefault="00082C17" w:rsidP="004A2157">
      <w:pPr>
        <w:pStyle w:val="NormalWeb"/>
        <w:rPr>
          <w:rFonts w:ascii="Times" w:hAnsi="Times" w:cs="Times"/>
          <w:sz w:val="26"/>
          <w:szCs w:val="26"/>
        </w:rPr>
      </w:pPr>
      <w:r>
        <w:rPr>
          <w:rStyle w:val="Strong"/>
          <w:rFonts w:ascii="Times" w:hAnsi="Times" w:cs="Times"/>
          <w:sz w:val="26"/>
          <w:szCs w:val="26"/>
        </w:rPr>
        <w:t xml:space="preserve">О БОГАТСТВЕ 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Христос не советовал видеть цель жизни в обогащении: «Не собирайте себе сокровищ на земле, но собирайте себе сокровища на Небе, где ни моль не истребляет и где воры не крадут, ибо где сокровище ваше, там будет и сердце ваше».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«Сокровища на Небе» — это добро, которое сделал человек, но о котором вечно помнит Бог. Такое сокровище нельзя украсть. У тебя могут украсть деньги или телефон. Но сделанное тобою доброе дело навсегда останется твоим.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Духовные сокровища Евангелие связывает с «Небом» потому, что Бог не позволяет душе исчезнуть. Даже если тело, которым душа управляла, окончило свою жизнь, душа остается. Но свои «нажитки» (добрые и плохие) она приносит на Небо – пред лицо Бога.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Земные богатства и радость — не одно и то же. Если человек тяжело болен, никакое богатство не принесет ему радости.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Христос учил так, как никто до Него: «Посмотрите на полевые лилии, как они растут: ни трудятся, ни прядут; но говорю вам, что и царь Соломон во всей славе своей не одевался так, как всякая из них! Не говорите: что нам есть? или что пить? или во что одеться? Ищите же прежде Царства Божия и правды Его, и это все приложится вам. Не заботьтесь о завтрашнем дне: довольно для каждого дня своей заботы».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Тот, кто поймет эти слова как разрешение ничего не делать, не работать, не учиться, будет неправ. Просто иногда забота о своем завтрашнем дне мешает поступить по-человечески уже сегодня. Мол, если я сегодня вступлюсь за слабого, то могу навлечь на себя гнев кого-то большого и сильного. Такой человек решает: чтобы мне и завтра было хорошо, я сегодняшний день проживу по присказке «моя хата с краю».</w:t>
      </w:r>
    </w:p>
    <w:p w:rsidR="00082C17" w:rsidRPr="00EB4C73" w:rsidRDefault="00082C17" w:rsidP="00EB4C73">
      <w:pPr>
        <w:pStyle w:val="NormalWeb"/>
        <w:ind w:firstLine="708"/>
        <w:jc w:val="both"/>
      </w:pPr>
      <w:r w:rsidRPr="00EB4C73">
        <w:t>Это ложная мудрость. Нельзя ради завтрашних страхов или надежд отказываться от исполнения своего человеческого долга сегодня.</w:t>
      </w:r>
    </w:p>
    <w:p w:rsidR="00082C17" w:rsidRPr="004A2157" w:rsidRDefault="00082C17" w:rsidP="00EB4C73">
      <w:pPr>
        <w:pStyle w:val="NormalWeb"/>
        <w:jc w:val="both"/>
        <w:rPr>
          <w:rFonts w:ascii="Times" w:hAnsi="Times" w:cs="Times"/>
          <w:i/>
          <w:sz w:val="26"/>
          <w:szCs w:val="26"/>
        </w:rPr>
      </w:pPr>
      <w:r>
        <w:rPr>
          <w:rFonts w:ascii="Times" w:hAnsi="Times" w:cs="Times"/>
          <w:i/>
          <w:sz w:val="26"/>
          <w:szCs w:val="26"/>
        </w:rPr>
        <w:t>Вопросы для дискуссии</w:t>
      </w:r>
    </w:p>
    <w:p w:rsidR="00082C17" w:rsidRPr="00EB4C73" w:rsidRDefault="00082C17" w:rsidP="00EB4C73">
      <w:pPr>
        <w:pStyle w:val="NormalWeb"/>
        <w:jc w:val="both"/>
      </w:pPr>
      <w:r>
        <w:rPr>
          <w:rFonts w:ascii="Times" w:hAnsi="Times" w:cs="Times"/>
          <w:sz w:val="26"/>
          <w:szCs w:val="26"/>
        </w:rPr>
        <w:t xml:space="preserve">1. </w:t>
      </w:r>
      <w:r w:rsidRPr="00EB4C73">
        <w:t>Почему Нагорная проповедь Иисуса Христа получила такое название?</w:t>
      </w:r>
    </w:p>
    <w:p w:rsidR="00082C17" w:rsidRPr="00EB4C73" w:rsidRDefault="00082C17" w:rsidP="00EB4C73">
      <w:pPr>
        <w:pStyle w:val="NormalWeb"/>
        <w:jc w:val="both"/>
      </w:pPr>
      <w:r w:rsidRPr="00EB4C73">
        <w:t>2. Какое богатство православные христиане считают истинным и вечным?</w:t>
      </w:r>
    </w:p>
    <w:p w:rsidR="00082C17" w:rsidRPr="00EB4C73" w:rsidRDefault="00082C17" w:rsidP="00EB4C73">
      <w:pPr>
        <w:pStyle w:val="NormalWeb"/>
        <w:jc w:val="both"/>
      </w:pPr>
      <w:r w:rsidRPr="00EB4C73">
        <w:t>3. Чего именно в мире становится больше в результате совершённой мести: добра или зла? Поясни свой ответ.</w:t>
      </w:r>
    </w:p>
    <w:p w:rsidR="00082C17" w:rsidRPr="00EB4C73" w:rsidRDefault="00082C17" w:rsidP="00EB4C73">
      <w:pPr>
        <w:pStyle w:val="NormalWeb"/>
        <w:jc w:val="both"/>
      </w:pPr>
      <w:r w:rsidRPr="00EB4C73">
        <w:t>4. На православных книгах изображается крест. Христиане носят на груди крест («крестик»). Для христиан это украшение, талисман или знак, напоминание? Если напоминание, то о чём?</w:t>
      </w:r>
    </w:p>
    <w:p w:rsidR="00082C17" w:rsidRDefault="00082C17" w:rsidP="004A215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82C17" w:rsidRDefault="00082C17" w:rsidP="00EB4C73">
      <w:pPr>
        <w:pStyle w:val="NormalWeb"/>
        <w:spacing w:before="0" w:beforeAutospacing="0" w:after="0" w:afterAutospacing="0"/>
        <w:jc w:val="both"/>
      </w:pPr>
      <w:r>
        <w:tab/>
        <w:t xml:space="preserve">Самое главное, что мы должны усвоить из услышанного – это нести добро в мир людей – задача каждого человека, живущего на земле. </w:t>
      </w:r>
    </w:p>
    <w:p w:rsidR="00082C17" w:rsidRPr="00EB4C73" w:rsidRDefault="00082C17" w:rsidP="00EB4C73">
      <w:pPr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tab/>
        <w:t>«</w:t>
      </w:r>
      <w:r w:rsidRPr="00EB4C7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 — свет мира. Не может укрыться город, стоящий на верху горы. 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»</w:t>
      </w:r>
    </w:p>
    <w:p w:rsidR="00082C17" w:rsidRPr="004A2157" w:rsidRDefault="00082C17" w:rsidP="004A2157">
      <w:pPr>
        <w:pStyle w:val="NormalWeb"/>
        <w:spacing w:before="0" w:beforeAutospacing="0" w:after="0" w:afterAutospacing="0"/>
      </w:pPr>
      <w:r>
        <w:t xml:space="preserve"> </w:t>
      </w:r>
    </w:p>
    <w:p w:rsidR="00082C17" w:rsidRPr="004A2157" w:rsidRDefault="00082C17" w:rsidP="004A2157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082C17" w:rsidRDefault="00082C17" w:rsidP="00C04E58">
      <w:pPr>
        <w:pStyle w:val="NormalWeb"/>
        <w:rPr>
          <w:rFonts w:ascii="Times" w:hAnsi="Times" w:cs="Times"/>
          <w:b/>
          <w:sz w:val="28"/>
          <w:szCs w:val="28"/>
        </w:rPr>
      </w:pPr>
      <w:r w:rsidRPr="00650730">
        <w:rPr>
          <w:rFonts w:ascii="Times" w:hAnsi="Times" w:cs="Times"/>
          <w:b/>
          <w:sz w:val="28"/>
          <w:szCs w:val="28"/>
        </w:rPr>
        <w:t>Источники информации:</w:t>
      </w:r>
    </w:p>
    <w:p w:rsidR="00082C17" w:rsidRPr="00650730" w:rsidRDefault="00082C17" w:rsidP="00650730">
      <w:pPr>
        <w:pStyle w:val="NormalWeb"/>
        <w:numPr>
          <w:ilvl w:val="0"/>
          <w:numId w:val="2"/>
        </w:numPr>
        <w:rPr>
          <w:rFonts w:ascii="Times" w:hAnsi="Times" w:cs="Times"/>
          <w:color w:val="000000"/>
          <w:sz w:val="28"/>
          <w:szCs w:val="28"/>
        </w:rPr>
      </w:pPr>
      <w:hyperlink r:id="rId6" w:history="1">
        <w:r w:rsidRPr="00650730">
          <w:rPr>
            <w:rStyle w:val="Hyperlink"/>
            <w:rFonts w:ascii="Times" w:hAnsi="Times" w:cs="Times"/>
            <w:color w:val="000000"/>
            <w:sz w:val="28"/>
            <w:szCs w:val="28"/>
            <w:u w:val="none"/>
          </w:rPr>
          <w:t>http://www.magister.msk.ru</w:t>
        </w:r>
      </w:hyperlink>
      <w:r w:rsidRPr="00650730">
        <w:rPr>
          <w:rFonts w:ascii="Times" w:hAnsi="Times" w:cs="Times"/>
          <w:color w:val="000000"/>
          <w:sz w:val="28"/>
          <w:szCs w:val="28"/>
        </w:rPr>
        <w:t>.</w:t>
      </w:r>
    </w:p>
    <w:p w:rsidR="00082C17" w:rsidRDefault="00082C17" w:rsidP="00C04E58">
      <w:pPr>
        <w:pStyle w:val="NormalWeb"/>
        <w:numPr>
          <w:ilvl w:val="0"/>
          <w:numId w:val="2"/>
        </w:numPr>
        <w:rPr>
          <w:rFonts w:ascii="Times" w:hAnsi="Times" w:cs="Times"/>
          <w:sz w:val="28"/>
          <w:szCs w:val="28"/>
        </w:rPr>
      </w:pPr>
      <w:hyperlink r:id="rId7" w:history="1">
        <w:r w:rsidRPr="00650730">
          <w:rPr>
            <w:rStyle w:val="Hyperlink"/>
            <w:rFonts w:ascii="Times" w:hAnsi="Times" w:cs="Times"/>
            <w:color w:val="000000"/>
            <w:sz w:val="28"/>
            <w:szCs w:val="28"/>
            <w:u w:val="none"/>
          </w:rPr>
          <w:t>http://azbyka.ru</w:t>
        </w:r>
      </w:hyperlink>
    </w:p>
    <w:p w:rsidR="00082C17" w:rsidRPr="00650730" w:rsidRDefault="00082C17" w:rsidP="00C04E58">
      <w:pPr>
        <w:pStyle w:val="NormalWeb"/>
        <w:numPr>
          <w:ilvl w:val="0"/>
          <w:numId w:val="2"/>
        </w:numPr>
        <w:rPr>
          <w:rFonts w:ascii="Times" w:hAnsi="Times" w:cs="Times"/>
          <w:sz w:val="28"/>
          <w:szCs w:val="28"/>
        </w:rPr>
      </w:pPr>
      <w:r w:rsidRPr="00650730">
        <w:rPr>
          <w:rFonts w:ascii="Times" w:hAnsi="Times" w:cs="Times"/>
          <w:sz w:val="26"/>
          <w:szCs w:val="26"/>
        </w:rPr>
        <w:t>http://www.interlit2001.com/bible/nagornaya.htm</w:t>
      </w:r>
    </w:p>
    <w:p w:rsidR="00082C17" w:rsidRDefault="00082C17"/>
    <w:sectPr w:rsidR="00082C17" w:rsidSect="00BA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564"/>
    <w:multiLevelType w:val="hybridMultilevel"/>
    <w:tmpl w:val="2478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A69B4"/>
    <w:multiLevelType w:val="hybridMultilevel"/>
    <w:tmpl w:val="363C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E58"/>
    <w:rsid w:val="00014F20"/>
    <w:rsid w:val="00082C17"/>
    <w:rsid w:val="0012488A"/>
    <w:rsid w:val="00216875"/>
    <w:rsid w:val="002D1E95"/>
    <w:rsid w:val="003127C9"/>
    <w:rsid w:val="004A2157"/>
    <w:rsid w:val="0054053D"/>
    <w:rsid w:val="005922C5"/>
    <w:rsid w:val="00650730"/>
    <w:rsid w:val="0070085D"/>
    <w:rsid w:val="00734993"/>
    <w:rsid w:val="007522F7"/>
    <w:rsid w:val="0097495C"/>
    <w:rsid w:val="00BA1C1F"/>
    <w:rsid w:val="00C04E58"/>
    <w:rsid w:val="00CA1E6F"/>
    <w:rsid w:val="00E046D6"/>
    <w:rsid w:val="00E83392"/>
    <w:rsid w:val="00EB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04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04E5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8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3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507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0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9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092">
          <w:marLeft w:val="225"/>
          <w:marRight w:val="30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by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ister.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4</Pages>
  <Words>1078</Words>
  <Characters>6148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</cp:lastModifiedBy>
  <cp:revision>6</cp:revision>
  <dcterms:created xsi:type="dcterms:W3CDTF">2012-04-17T15:07:00Z</dcterms:created>
  <dcterms:modified xsi:type="dcterms:W3CDTF">2012-04-24T11:23:00Z</dcterms:modified>
</cp:coreProperties>
</file>