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9F" w:rsidRPr="0081329F" w:rsidRDefault="0081329F" w:rsidP="008132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40" w:type="dxa"/>
        <w:jc w:val="center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81329F" w:rsidRPr="0081329F" w:rsidTr="0081329F">
        <w:trPr>
          <w:jc w:val="center"/>
        </w:trPr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29F" w:rsidRPr="0081329F" w:rsidRDefault="0081329F" w:rsidP="0081329F">
            <w:pPr>
              <w:spacing w:after="0" w:line="302" w:lineRule="atLeast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81329F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Меры  безопасности на водоеме</w:t>
            </w:r>
          </w:p>
        </w:tc>
      </w:tr>
      <w:tr w:rsidR="0081329F" w:rsidRPr="0081329F" w:rsidTr="0081329F">
        <w:trPr>
          <w:trHeight w:val="8524"/>
          <w:jc w:val="center"/>
        </w:trPr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29F" w:rsidRPr="0081329F" w:rsidRDefault="0081329F" w:rsidP="0081329F">
            <w:pPr>
              <w:spacing w:after="360" w:line="33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329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CFBBE91" wp14:editId="70CAA48D">
                  <wp:simplePos x="5791200" y="2349500"/>
                  <wp:positionH relativeFrom="margin">
                    <wp:posOffset>6558915</wp:posOffset>
                  </wp:positionH>
                  <wp:positionV relativeFrom="margin">
                    <wp:posOffset>179070</wp:posOffset>
                  </wp:positionV>
                  <wp:extent cx="2857500" cy="2857500"/>
                  <wp:effectExtent l="0" t="0" r="0" b="0"/>
                  <wp:wrapSquare wrapText="bothSides"/>
                  <wp:docPr id="10" name="Рисунок 10" descr="180420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180420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3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наступлением весны и повышения температуры воздуха активно тает ледяной покров водоемов. Чтобы избежать несчастных случаев на водоемах, не пренебрегайте основными правилами безопасного поведения на льду.</w:t>
            </w:r>
            <w:r w:rsidRPr="00813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Не выходите на лед, если нет уверенности в его прочности</w:t>
            </w:r>
          </w:p>
          <w:p w:rsidR="0081329F" w:rsidRPr="0081329F" w:rsidRDefault="0081329F" w:rsidP="0081329F">
            <w:pPr>
              <w:spacing w:after="360" w:line="33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329F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Если же Вы все-таки провалились в холодную воду:</w:t>
            </w:r>
          </w:p>
          <w:p w:rsidR="0081329F" w:rsidRPr="0081329F" w:rsidRDefault="0081329F" w:rsidP="0081329F">
            <w:pPr>
              <w:spacing w:after="360" w:line="33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329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097F3D6" wp14:editId="507219EE">
                  <wp:simplePos x="381000" y="6565900"/>
                  <wp:positionH relativeFrom="margin">
                    <wp:posOffset>72390</wp:posOffset>
                  </wp:positionH>
                  <wp:positionV relativeFrom="margin">
                    <wp:posOffset>5814060</wp:posOffset>
                  </wp:positionV>
                  <wp:extent cx="2857500" cy="2019300"/>
                  <wp:effectExtent l="0" t="0" r="0" b="0"/>
                  <wp:wrapSquare wrapText="bothSides"/>
                  <wp:docPr id="9" name="Рисунок 9" descr="180420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180420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3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постарайтесь зацепиться за какую-нибудь точку опоры и перетерпите первые неприятные ощущения от холодной воды. Никаких резких движений, подавите в себе внутреннюю панику;</w:t>
            </w:r>
            <w:r w:rsidRPr="00813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раскиньте руки в стороны и постарайтесь зацепиться за кромку льда, придав </w:t>
            </w:r>
            <w:proofErr w:type="gramStart"/>
            <w:r w:rsidRPr="00813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телу</w:t>
            </w:r>
            <w:proofErr w:type="gramEnd"/>
            <w:r w:rsidRPr="00813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горизонтальное положение по направлению течения;</w:t>
            </w:r>
            <w:r w:rsidRPr="00813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попытайтесь осторожно налечь грудью на край льда и забросить одну, а потом и другую ногу на лед;</w:t>
            </w:r>
            <w:r w:rsidRPr="00813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если лед выдержал, перекатываясь, медленно ползите к берегу;</w:t>
            </w:r>
            <w:r w:rsidRPr="00813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не пытайтесь выбраться на заведомо тонкий лед: даже выбравшись на него, вы все равно провалитесь снова. Осторожно проламывая его, продвигайтесь к берегу или к толстому льду;</w:t>
            </w:r>
            <w:r w:rsidRPr="00813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ползите в ту сторону – откуда пришли, ведь лед здесь уже проверен на прочность;</w:t>
            </w:r>
            <w:r w:rsidRPr="00813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если Вы выбрались на берег или на лед, снимите с себя всю одежду, максимально отожмите нижнее белье и наденьте на тело. Не стойте босиком на льду или холодной земле. Делайте согревающие движения. Не позволяйте себе заснуть, пока не начнете согреваться;</w:t>
            </w:r>
            <w:r w:rsidRPr="00813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ни в коем случае не употребляйте алкоголь, так как это ошибочное мнение.</w:t>
            </w:r>
          </w:p>
          <w:p w:rsidR="0081329F" w:rsidRPr="0081329F" w:rsidRDefault="0081329F" w:rsidP="0081329F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329F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ПОМНИТЕ:</w:t>
            </w:r>
          </w:p>
          <w:p w:rsidR="0081329F" w:rsidRPr="0081329F" w:rsidRDefault="0081329F" w:rsidP="0081329F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329F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 быстрее всего процесс распада льда происходит у берегов;</w:t>
            </w:r>
            <w:r w:rsidRPr="00813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81329F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 весенний лед, покрытый снегом, быстро превращается в рыхлую массу.</w:t>
            </w:r>
          </w:p>
          <w:p w:rsidR="0081329F" w:rsidRPr="0081329F" w:rsidRDefault="0081329F" w:rsidP="0081329F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329F" w:rsidRPr="0081329F" w:rsidRDefault="0081329F" w:rsidP="0081329F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329F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      В период весеннего паводка запрещается:</w:t>
            </w:r>
          </w:p>
          <w:p w:rsidR="0081329F" w:rsidRPr="0081329F" w:rsidRDefault="0081329F" w:rsidP="0081329F">
            <w:pPr>
              <w:spacing w:after="360" w:line="33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3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переправляться через реку или водоем;</w:t>
            </w:r>
            <w:r w:rsidRPr="00813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813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подходить близко к реке в местах затора льда;</w:t>
            </w:r>
            <w:r w:rsidRPr="00813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стоять на обрывистом берегу, подвергающемуся разливу и обвалу;</w:t>
            </w:r>
            <w:r w:rsidRPr="00813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собираться на мостиках, плотинах и запрудах;</w:t>
            </w:r>
            <w:r w:rsidRPr="00813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приближаться к ледяным заторам;</w:t>
            </w:r>
            <w:r w:rsidRPr="00813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отталкивать льдины от берегов;</w:t>
            </w:r>
            <w:r w:rsidRPr="00813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измерять глубину реки или любого водоема;</w:t>
            </w:r>
            <w:r w:rsidRPr="00813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ходить по льдинам и кататься на них.</w:t>
            </w:r>
          </w:p>
          <w:p w:rsidR="0081329F" w:rsidRPr="0081329F" w:rsidRDefault="0081329F" w:rsidP="0081329F">
            <w:pPr>
              <w:spacing w:after="360" w:line="33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329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790EE87" wp14:editId="3E1B9EE3">
                  <wp:simplePos x="3962400" y="3086100"/>
                  <wp:positionH relativeFrom="margin">
                    <wp:posOffset>5389245</wp:posOffset>
                  </wp:positionH>
                  <wp:positionV relativeFrom="margin">
                    <wp:posOffset>313690</wp:posOffset>
                  </wp:positionV>
                  <wp:extent cx="2857500" cy="2171700"/>
                  <wp:effectExtent l="0" t="0" r="0" b="0"/>
                  <wp:wrapSquare wrapText="bothSides"/>
                  <wp:docPr id="8" name="Рисунок 8" descr="180420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180420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3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Наибольшую опасность весенний паводок представляет для детей.</w:t>
            </w:r>
            <w:r w:rsidRPr="00813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      </w:r>
            <w:proofErr w:type="gramStart"/>
            <w:r w:rsidRPr="00813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13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местами игр детей.</w:t>
            </w:r>
          </w:p>
          <w:p w:rsidR="0081329F" w:rsidRPr="0081329F" w:rsidRDefault="0081329F" w:rsidP="0081329F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329F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РОДИТЕЛИ! Не допускайте детей к водоемам без надзора взрослых;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      </w:r>
          </w:p>
          <w:p w:rsidR="0081329F" w:rsidRPr="0081329F" w:rsidRDefault="0081329F" w:rsidP="0081329F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329F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1329F" w:rsidRPr="0081329F" w:rsidRDefault="0081329F" w:rsidP="0081329F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329F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 В летний период на открытых водоемах запрещается:</w:t>
            </w:r>
          </w:p>
          <w:p w:rsidR="0081329F" w:rsidRPr="0081329F" w:rsidRDefault="0081329F" w:rsidP="0081329F">
            <w:pPr>
              <w:spacing w:after="360" w:line="33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13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купаться в нетрезвом состоянии и в местах, где выставлены запрещающие знаки;</w:t>
            </w:r>
            <w:r w:rsidRPr="00813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прыгать с обрывов и случайных вышек, не проверив дно;</w:t>
            </w:r>
            <w:r w:rsidRPr="00813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заплывать за буйки, обозначающие место купания и границы плавания,- это может привести к мышечному переутомлению, судорогам, что нередко заканчивается несчастьем;</w:t>
            </w:r>
            <w:r w:rsidRPr="00813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плавать на предметах (средствах), не предназначенных для плавания (досках, брёвнах, лежаках, автомобильных камерах и др.);</w:t>
            </w:r>
            <w:proofErr w:type="gramEnd"/>
            <w:r w:rsidRPr="00813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813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подплывать к моторным, парусным судам, вёсельным лодкам и другим  </w:t>
            </w:r>
            <w:proofErr w:type="spellStart"/>
            <w:r w:rsidRPr="00813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плавсредствам</w:t>
            </w:r>
            <w:proofErr w:type="spellEnd"/>
            <w:r w:rsidRPr="00813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прыгать с них и с неприспособленных для этих целей сооружений в воду;</w:t>
            </w:r>
            <w:r w:rsidRPr="00813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приводить с собой собак и других животных;</w:t>
            </w:r>
            <w:r w:rsidRPr="00813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играть в спортивные игры в не отведённых для этих целей местах, а также допускать действия на воде, связанные с подбрасыванием, нырянием и захватом купающихся;</w:t>
            </w:r>
            <w:proofErr w:type="gramEnd"/>
            <w:r w:rsidRPr="00813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купание и  игры  детей у воды без наблюдения взрослых;</w:t>
            </w:r>
            <w:r w:rsidRPr="00813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подавать сигналы ложной тревоги.</w:t>
            </w:r>
          </w:p>
          <w:p w:rsidR="0081329F" w:rsidRPr="0081329F" w:rsidRDefault="0081329F" w:rsidP="0081329F">
            <w:pPr>
              <w:spacing w:after="360" w:line="33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329F" w:rsidRPr="0081329F" w:rsidRDefault="0081329F" w:rsidP="0081329F">
            <w:pPr>
              <w:spacing w:after="360" w:line="33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329F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                                  Основные способы </w:t>
            </w:r>
            <w:proofErr w:type="spellStart"/>
            <w:r w:rsidRPr="0081329F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самоспасания</w:t>
            </w:r>
            <w:proofErr w:type="spellEnd"/>
            <w:r w:rsidRPr="0081329F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на воде.</w:t>
            </w:r>
            <w:r w:rsidRPr="00813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.</w:t>
            </w:r>
            <w:r w:rsidRPr="00813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</w:t>
            </w:r>
            <w:r w:rsidRPr="0081329F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. До оказания помощи пострадавший должен действовать самостоятельно.</w:t>
            </w:r>
            <w:r w:rsidRPr="00813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81329F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Необходимо:</w:t>
            </w:r>
          </w:p>
          <w:p w:rsidR="0081329F" w:rsidRPr="0081329F" w:rsidRDefault="0081329F" w:rsidP="0081329F">
            <w:pPr>
              <w:spacing w:after="0" w:line="33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329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136A700" wp14:editId="28B16C57">
                  <wp:simplePos x="292100" y="723900"/>
                  <wp:positionH relativeFrom="margin">
                    <wp:posOffset>3985895</wp:posOffset>
                  </wp:positionH>
                  <wp:positionV relativeFrom="margin">
                    <wp:posOffset>1240790</wp:posOffset>
                  </wp:positionV>
                  <wp:extent cx="2857500" cy="2146300"/>
                  <wp:effectExtent l="0" t="0" r="0" b="6350"/>
                  <wp:wrapSquare wrapText="bothSides"/>
                  <wp:docPr id="7" name="Рисунок 7" descr="180420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180420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3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</w:t>
            </w:r>
            <w:r w:rsidRPr="0081329F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сделать глубокий вдох и постараться принять вертикальное положение;</w:t>
            </w:r>
            <w:r w:rsidRPr="00813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81329F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 вести себя спокойно, не поддаваться панике, не растрачивать силы на ненужные движения;</w:t>
            </w:r>
            <w:r w:rsidRPr="00813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81329F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 при приближении спасателей подавать сигналы поднятием руки и голосом;</w:t>
            </w:r>
            <w:r w:rsidRPr="00813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81329F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 находясь в холодной воде и вдали от берега принять свободную позу, по возможности согнуть ноги с поднятыми коленями, прижать руки к бокам и груди, время от времени выполнять непродолжительные движения или напрягать мышцы ног, рук, живота и шеи.</w:t>
            </w:r>
          </w:p>
          <w:p w:rsidR="0081329F" w:rsidRPr="0081329F" w:rsidRDefault="0081329F" w:rsidP="0081329F">
            <w:pPr>
              <w:spacing w:after="360" w:line="336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3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Оказывать помощь пострадавшим необходимо с соблюдением мер предосторожности.</w:t>
            </w:r>
          </w:p>
          <w:p w:rsidR="0081329F" w:rsidRPr="0081329F" w:rsidRDefault="0081329F" w:rsidP="0081329F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329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Если вы оказались свидетелем несчастного случая на реке, озере или любом водоеме, то не теряйтесь, не убегайте домой, а громко зовите на помощь и сообщайте в службу спасения «112» или в полицию «02».</w:t>
            </w:r>
          </w:p>
          <w:p w:rsidR="0081329F" w:rsidRPr="0081329F" w:rsidRDefault="0081329F" w:rsidP="0081329F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329F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 подвергайте свою жизнь опасности!</w:t>
            </w:r>
          </w:p>
        </w:tc>
      </w:tr>
    </w:tbl>
    <w:p w:rsidR="0053717F" w:rsidRPr="0081329F" w:rsidRDefault="0053717F">
      <w:pPr>
        <w:rPr>
          <w:sz w:val="24"/>
          <w:szCs w:val="24"/>
        </w:rPr>
      </w:pPr>
      <w:bookmarkStart w:id="0" w:name="_GoBack"/>
      <w:bookmarkEnd w:id="0"/>
    </w:p>
    <w:sectPr w:rsidR="0053717F" w:rsidRPr="0081329F" w:rsidSect="0081329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9F"/>
    <w:rsid w:val="0053717F"/>
    <w:rsid w:val="0081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2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329F"/>
    <w:rPr>
      <w:b/>
      <w:bCs/>
    </w:rPr>
  </w:style>
  <w:style w:type="character" w:styleId="a6">
    <w:name w:val="Emphasis"/>
    <w:basedOn w:val="a0"/>
    <w:uiPriority w:val="20"/>
    <w:qFormat/>
    <w:rsid w:val="0081329F"/>
    <w:rPr>
      <w:i/>
      <w:iCs/>
    </w:rPr>
  </w:style>
  <w:style w:type="character" w:customStyle="1" w:styleId="apple-converted-space">
    <w:name w:val="apple-converted-space"/>
    <w:basedOn w:val="a0"/>
    <w:rsid w:val="0081329F"/>
  </w:style>
  <w:style w:type="paragraph" w:styleId="a7">
    <w:name w:val="Balloon Text"/>
    <w:basedOn w:val="a"/>
    <w:link w:val="a8"/>
    <w:uiPriority w:val="99"/>
    <w:semiHidden/>
    <w:unhideWhenUsed/>
    <w:rsid w:val="0081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2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329F"/>
    <w:rPr>
      <w:b/>
      <w:bCs/>
    </w:rPr>
  </w:style>
  <w:style w:type="character" w:styleId="a6">
    <w:name w:val="Emphasis"/>
    <w:basedOn w:val="a0"/>
    <w:uiPriority w:val="20"/>
    <w:qFormat/>
    <w:rsid w:val="0081329F"/>
    <w:rPr>
      <w:i/>
      <w:iCs/>
    </w:rPr>
  </w:style>
  <w:style w:type="character" w:customStyle="1" w:styleId="apple-converted-space">
    <w:name w:val="apple-converted-space"/>
    <w:basedOn w:val="a0"/>
    <w:rsid w:val="0081329F"/>
  </w:style>
  <w:style w:type="paragraph" w:styleId="a7">
    <w:name w:val="Balloon Text"/>
    <w:basedOn w:val="a"/>
    <w:link w:val="a8"/>
    <w:uiPriority w:val="99"/>
    <w:semiHidden/>
    <w:unhideWhenUsed/>
    <w:rsid w:val="0081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704</Words>
  <Characters>4016</Characters>
  <Application>Microsoft Office Word</Application>
  <DocSecurity>0</DocSecurity>
  <Lines>33</Lines>
  <Paragraphs>9</Paragraphs>
  <ScaleCrop>false</ScaleCrop>
  <Company>Microsoft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</dc:creator>
  <cp:lastModifiedBy>Татьяна Алексеевна</cp:lastModifiedBy>
  <cp:revision>2</cp:revision>
  <dcterms:created xsi:type="dcterms:W3CDTF">2015-04-02T14:52:00Z</dcterms:created>
  <dcterms:modified xsi:type="dcterms:W3CDTF">2015-04-02T15:02:00Z</dcterms:modified>
</cp:coreProperties>
</file>