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98" w:rsidRDefault="000F6688" w:rsidP="008056D2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           </w:t>
      </w:r>
      <w:r w:rsidR="008056D2" w:rsidRPr="008056D2">
        <w:rPr>
          <w:b w:val="0"/>
          <w:bCs w:val="0"/>
          <w:sz w:val="36"/>
          <w:szCs w:val="36"/>
        </w:rPr>
        <w:t xml:space="preserve">Занятие по познавательному развитию </w:t>
      </w:r>
    </w:p>
    <w:p w:rsidR="008056D2" w:rsidRPr="000A0898" w:rsidRDefault="008056D2" w:rsidP="008056D2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36"/>
          <w:szCs w:val="36"/>
        </w:rPr>
      </w:pPr>
      <w:r w:rsidRPr="000A0898">
        <w:rPr>
          <w:b w:val="0"/>
          <w:bCs w:val="0"/>
          <w:sz w:val="36"/>
          <w:szCs w:val="36"/>
        </w:rPr>
        <w:t>«</w:t>
      </w:r>
      <w:r w:rsidR="00376C0B">
        <w:rPr>
          <w:b w:val="0"/>
          <w:bCs w:val="0"/>
          <w:sz w:val="36"/>
          <w:szCs w:val="36"/>
        </w:rPr>
        <w:t xml:space="preserve">Князь </w:t>
      </w:r>
      <w:r w:rsidRPr="000A0898">
        <w:rPr>
          <w:b w:val="0"/>
          <w:bCs w:val="0"/>
          <w:sz w:val="36"/>
          <w:szCs w:val="36"/>
        </w:rPr>
        <w:t>Владимир — креститель Руси</w:t>
      </w:r>
      <w:r w:rsidR="00376C0B">
        <w:rPr>
          <w:b w:val="0"/>
          <w:bCs w:val="0"/>
          <w:sz w:val="36"/>
          <w:szCs w:val="36"/>
        </w:rPr>
        <w:t>.</w:t>
      </w:r>
      <w:r w:rsidRPr="000A0898">
        <w:rPr>
          <w:b w:val="0"/>
          <w:sz w:val="36"/>
          <w:szCs w:val="36"/>
        </w:rPr>
        <w:t xml:space="preserve"> Крещения Господня</w:t>
      </w:r>
      <w:r w:rsidR="00376C0B">
        <w:rPr>
          <w:b w:val="0"/>
          <w:sz w:val="36"/>
          <w:szCs w:val="36"/>
        </w:rPr>
        <w:t>»</w:t>
      </w:r>
      <w:r w:rsidRPr="000A0898">
        <w:rPr>
          <w:b w:val="0"/>
          <w:sz w:val="36"/>
          <w:szCs w:val="36"/>
        </w:rPr>
        <w:t>.</w:t>
      </w:r>
    </w:p>
    <w:p w:rsidR="008056D2" w:rsidRPr="008056D2" w:rsidRDefault="008056D2" w:rsidP="008056D2">
      <w:pPr>
        <w:rPr>
          <w:b/>
          <w:sz w:val="36"/>
          <w:szCs w:val="36"/>
        </w:rPr>
      </w:pPr>
    </w:p>
    <w:p w:rsidR="008056D2" w:rsidRPr="00701AB3" w:rsidRDefault="008056D2" w:rsidP="000A0898">
      <w:pPr>
        <w:rPr>
          <w:b/>
          <w:sz w:val="28"/>
          <w:szCs w:val="28"/>
        </w:rPr>
      </w:pPr>
      <w:r w:rsidRPr="00701AB3">
        <w:rPr>
          <w:b/>
          <w:sz w:val="28"/>
          <w:szCs w:val="28"/>
        </w:rPr>
        <w:t>Программное содержание:</w:t>
      </w:r>
    </w:p>
    <w:p w:rsidR="000A0898" w:rsidRPr="000A0898" w:rsidRDefault="000A0898" w:rsidP="000A08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A0898">
        <w:rPr>
          <w:sz w:val="28"/>
          <w:szCs w:val="28"/>
        </w:rPr>
        <w:t>Образовательная область: «Познавательное развитие».</w:t>
      </w:r>
    </w:p>
    <w:p w:rsidR="000A0898" w:rsidRDefault="000A0898" w:rsidP="000A08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A0898">
        <w:rPr>
          <w:sz w:val="28"/>
          <w:szCs w:val="28"/>
        </w:rPr>
        <w:t>Интеграция образовательных областей: «Речевое развитие», «Социально-коммуникативное развитие».</w:t>
      </w:r>
    </w:p>
    <w:p w:rsidR="000A0898" w:rsidRPr="000A0898" w:rsidRDefault="000A0898" w:rsidP="000A08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A0898" w:rsidRPr="000A0898" w:rsidRDefault="000A0898" w:rsidP="000A08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C72A8">
        <w:rPr>
          <w:b/>
          <w:sz w:val="28"/>
          <w:szCs w:val="28"/>
        </w:rPr>
        <w:t>Цель:</w:t>
      </w:r>
      <w:r w:rsidRPr="000A0898">
        <w:rPr>
          <w:sz w:val="28"/>
          <w:szCs w:val="28"/>
        </w:rPr>
        <w:t xml:space="preserve"> познак</w:t>
      </w:r>
      <w:r w:rsidR="000F6688">
        <w:rPr>
          <w:sz w:val="28"/>
          <w:szCs w:val="28"/>
        </w:rPr>
        <w:t>омить детей с новым православным</w:t>
      </w:r>
      <w:r w:rsidRPr="000A0898">
        <w:rPr>
          <w:sz w:val="28"/>
          <w:szCs w:val="28"/>
        </w:rPr>
        <w:t xml:space="preserve"> праздником Крещения, с князем Владимиром - крестителем Руси</w:t>
      </w:r>
      <w:r>
        <w:rPr>
          <w:sz w:val="28"/>
          <w:szCs w:val="28"/>
        </w:rPr>
        <w:t>;</w:t>
      </w:r>
    </w:p>
    <w:p w:rsidR="008056D2" w:rsidRPr="000A0898" w:rsidRDefault="008056D2" w:rsidP="000A0898">
      <w:pPr>
        <w:spacing w:line="315" w:lineRule="atLeast"/>
        <w:jc w:val="both"/>
        <w:rPr>
          <w:sz w:val="28"/>
          <w:szCs w:val="28"/>
        </w:rPr>
      </w:pPr>
      <w:r w:rsidRPr="000A0898">
        <w:rPr>
          <w:sz w:val="28"/>
          <w:szCs w:val="28"/>
        </w:rPr>
        <w:t>Прививать детям чувство любви и уважение к культурным ценностям и традициям русского народа;</w:t>
      </w:r>
    </w:p>
    <w:p w:rsidR="008056D2" w:rsidRPr="000A0898" w:rsidRDefault="008056D2" w:rsidP="000A0898">
      <w:pPr>
        <w:spacing w:line="315" w:lineRule="atLeast"/>
        <w:jc w:val="both"/>
        <w:rPr>
          <w:sz w:val="28"/>
          <w:szCs w:val="28"/>
        </w:rPr>
      </w:pPr>
      <w:r w:rsidRPr="000A0898">
        <w:rPr>
          <w:sz w:val="28"/>
          <w:szCs w:val="28"/>
        </w:rPr>
        <w:t>Приобщать детей к культуре русского народа;</w:t>
      </w:r>
    </w:p>
    <w:p w:rsidR="008056D2" w:rsidRPr="000A0898" w:rsidRDefault="008056D2" w:rsidP="000A0898">
      <w:pPr>
        <w:spacing w:line="315" w:lineRule="atLeast"/>
        <w:jc w:val="both"/>
        <w:rPr>
          <w:sz w:val="28"/>
          <w:szCs w:val="28"/>
        </w:rPr>
      </w:pPr>
      <w:r w:rsidRPr="000A0898">
        <w:rPr>
          <w:sz w:val="28"/>
          <w:szCs w:val="28"/>
        </w:rPr>
        <w:t>Формировать у детей общее представление о народной культуре, её богатстве и красоте;</w:t>
      </w:r>
    </w:p>
    <w:p w:rsidR="008056D2" w:rsidRPr="000A0898" w:rsidRDefault="008056D2" w:rsidP="000A0898">
      <w:pPr>
        <w:spacing w:line="315" w:lineRule="atLeast"/>
        <w:jc w:val="both"/>
        <w:rPr>
          <w:sz w:val="28"/>
          <w:szCs w:val="28"/>
        </w:rPr>
      </w:pPr>
      <w:r w:rsidRPr="000A0898">
        <w:rPr>
          <w:sz w:val="28"/>
          <w:szCs w:val="28"/>
        </w:rPr>
        <w:t>Развивать внимание, восприятие, память, мышление;</w:t>
      </w:r>
    </w:p>
    <w:p w:rsidR="000A0898" w:rsidRDefault="008056D2" w:rsidP="000A0898">
      <w:pPr>
        <w:rPr>
          <w:sz w:val="28"/>
          <w:szCs w:val="28"/>
        </w:rPr>
      </w:pPr>
      <w:r w:rsidRPr="000A0898">
        <w:rPr>
          <w:sz w:val="28"/>
          <w:szCs w:val="28"/>
        </w:rPr>
        <w:t>Воспитывать интерес к событиям культурно</w:t>
      </w:r>
      <w:r w:rsidR="000A0898">
        <w:rPr>
          <w:sz w:val="28"/>
          <w:szCs w:val="28"/>
        </w:rPr>
        <w:t xml:space="preserve"> </w:t>
      </w:r>
      <w:r w:rsidRPr="000A0898">
        <w:rPr>
          <w:sz w:val="28"/>
          <w:szCs w:val="28"/>
        </w:rPr>
        <w:t>- исторического календаря.</w:t>
      </w:r>
    </w:p>
    <w:p w:rsidR="000A0898" w:rsidRDefault="000A0898" w:rsidP="000A0898">
      <w:pPr>
        <w:rPr>
          <w:sz w:val="28"/>
          <w:szCs w:val="28"/>
        </w:rPr>
      </w:pPr>
    </w:p>
    <w:p w:rsidR="000A0898" w:rsidRDefault="000A0898" w:rsidP="00FC72A8">
      <w:pPr>
        <w:rPr>
          <w:sz w:val="28"/>
          <w:szCs w:val="28"/>
        </w:rPr>
      </w:pPr>
      <w:r w:rsidRPr="00FC72A8">
        <w:rPr>
          <w:b/>
          <w:sz w:val="28"/>
          <w:szCs w:val="28"/>
        </w:rPr>
        <w:t>Материалы и оборудование:</w:t>
      </w:r>
      <w:r w:rsidRPr="000A0898">
        <w:rPr>
          <w:sz w:val="28"/>
          <w:szCs w:val="28"/>
        </w:rPr>
        <w:t xml:space="preserve"> </w:t>
      </w:r>
      <w:proofErr w:type="spellStart"/>
      <w:r w:rsidRPr="000A0898">
        <w:rPr>
          <w:sz w:val="28"/>
          <w:szCs w:val="28"/>
        </w:rPr>
        <w:t>мультимедийный</w:t>
      </w:r>
      <w:proofErr w:type="spellEnd"/>
      <w:r w:rsidRPr="000A0898">
        <w:rPr>
          <w:sz w:val="28"/>
          <w:szCs w:val="28"/>
        </w:rPr>
        <w:t xml:space="preserve"> проектор, музыкальный центр.</w:t>
      </w:r>
      <w:r>
        <w:rPr>
          <w:sz w:val="28"/>
          <w:szCs w:val="28"/>
        </w:rPr>
        <w:tab/>
      </w:r>
    </w:p>
    <w:p w:rsidR="000A0898" w:rsidRPr="00FC72A8" w:rsidRDefault="000A0898" w:rsidP="00550BE8">
      <w:pPr>
        <w:tabs>
          <w:tab w:val="left" w:pos="20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550BE8">
        <w:rPr>
          <w:sz w:val="28"/>
          <w:szCs w:val="28"/>
        </w:rPr>
        <w:t xml:space="preserve">                   </w:t>
      </w:r>
      <w:r w:rsidRPr="00FC72A8">
        <w:rPr>
          <w:b/>
          <w:sz w:val="28"/>
          <w:szCs w:val="28"/>
        </w:rPr>
        <w:t>Ход занятия:</w:t>
      </w:r>
    </w:p>
    <w:p w:rsidR="003E2557" w:rsidRPr="00550BE8" w:rsidRDefault="000A0898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C72A8">
        <w:rPr>
          <w:sz w:val="28"/>
          <w:szCs w:val="28"/>
          <w:u w:val="single"/>
        </w:rPr>
        <w:t>Воспитатель:</w:t>
      </w:r>
      <w:r w:rsidRPr="00550BE8">
        <w:rPr>
          <w:sz w:val="28"/>
          <w:szCs w:val="28"/>
        </w:rPr>
        <w:t xml:space="preserve"> Сегодня мы с вами отправимся в необычное  путешествие. Давным-давно, когда не было</w:t>
      </w:r>
      <w:r w:rsidR="008F79B5" w:rsidRPr="00550BE8">
        <w:rPr>
          <w:sz w:val="28"/>
          <w:szCs w:val="28"/>
        </w:rPr>
        <w:t xml:space="preserve"> книг</w:t>
      </w:r>
      <w:r w:rsidRPr="00550BE8">
        <w:rPr>
          <w:sz w:val="28"/>
          <w:szCs w:val="28"/>
        </w:rPr>
        <w:t xml:space="preserve">, а история передавалась от </w:t>
      </w:r>
      <w:r w:rsidR="008F79B5" w:rsidRPr="00550BE8">
        <w:rPr>
          <w:sz w:val="28"/>
          <w:szCs w:val="28"/>
        </w:rPr>
        <w:t>родителей</w:t>
      </w:r>
      <w:r w:rsidRPr="00550BE8">
        <w:rPr>
          <w:sz w:val="28"/>
          <w:szCs w:val="28"/>
        </w:rPr>
        <w:t xml:space="preserve"> к </w:t>
      </w:r>
      <w:r w:rsidR="008F79B5" w:rsidRPr="00550BE8">
        <w:rPr>
          <w:sz w:val="28"/>
          <w:szCs w:val="28"/>
        </w:rPr>
        <w:t>детям</w:t>
      </w:r>
      <w:r w:rsidR="000F6688">
        <w:rPr>
          <w:sz w:val="28"/>
          <w:szCs w:val="28"/>
        </w:rPr>
        <w:t>.</w:t>
      </w:r>
      <w:r w:rsidR="008F79B5" w:rsidRPr="00550BE8">
        <w:rPr>
          <w:sz w:val="28"/>
          <w:szCs w:val="28"/>
        </w:rPr>
        <w:t xml:space="preserve"> </w:t>
      </w:r>
      <w:r w:rsidR="000F6688">
        <w:rPr>
          <w:sz w:val="28"/>
          <w:szCs w:val="28"/>
        </w:rPr>
        <w:t>П</w:t>
      </w:r>
      <w:r w:rsidRPr="00550BE8">
        <w:rPr>
          <w:sz w:val="28"/>
          <w:szCs w:val="28"/>
        </w:rPr>
        <w:t xml:space="preserve">оселились наши предки - славяне вдоль могучей реки Дунай. </w:t>
      </w:r>
    </w:p>
    <w:p w:rsidR="003E2557" w:rsidRPr="00550BE8" w:rsidRDefault="003E2557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(слайд </w:t>
      </w:r>
      <w:r w:rsidR="00AA6581">
        <w:rPr>
          <w:sz w:val="28"/>
          <w:szCs w:val="28"/>
        </w:rPr>
        <w:t>3</w:t>
      </w:r>
      <w:r w:rsidRPr="00550BE8">
        <w:rPr>
          <w:sz w:val="28"/>
          <w:szCs w:val="28"/>
        </w:rPr>
        <w:t>)</w:t>
      </w:r>
    </w:p>
    <w:p w:rsidR="00DB65B7" w:rsidRDefault="000A0898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Привольно жилось им: земля плодородная, края теплые. В те далекие времена и стали строиться города, появились князья, а при них дружина, т. е. войско. </w:t>
      </w:r>
    </w:p>
    <w:p w:rsidR="000A0898" w:rsidRPr="00550BE8" w:rsidRDefault="000A0898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(слайд </w:t>
      </w:r>
      <w:r w:rsidR="00AA6581">
        <w:rPr>
          <w:sz w:val="28"/>
          <w:szCs w:val="28"/>
        </w:rPr>
        <w:t>4</w:t>
      </w:r>
      <w:r w:rsidRPr="00550BE8">
        <w:rPr>
          <w:sz w:val="28"/>
          <w:szCs w:val="28"/>
        </w:rPr>
        <w:t>)</w:t>
      </w:r>
    </w:p>
    <w:p w:rsidR="003E2557" w:rsidRPr="00550BE8" w:rsidRDefault="002E62EB" w:rsidP="00550BE8">
      <w:pPr>
        <w:jc w:val="both"/>
        <w:rPr>
          <w:sz w:val="28"/>
          <w:szCs w:val="28"/>
        </w:rPr>
      </w:pPr>
      <w:r w:rsidRPr="00550BE8">
        <w:rPr>
          <w:sz w:val="28"/>
          <w:szCs w:val="28"/>
        </w:rPr>
        <w:t>Столицей Древней Руси стал город Киев, а правителем – князь Владимир.</w:t>
      </w:r>
    </w:p>
    <w:p w:rsidR="00DB65B7" w:rsidRDefault="003E2557" w:rsidP="00DB65B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>В те далекие времена Русь был</w:t>
      </w:r>
      <w:r w:rsidR="000B4885" w:rsidRPr="00550BE8">
        <w:rPr>
          <w:sz w:val="28"/>
          <w:szCs w:val="28"/>
        </w:rPr>
        <w:t>а разделена на</w:t>
      </w:r>
      <w:r w:rsidRPr="00550BE8">
        <w:rPr>
          <w:sz w:val="28"/>
          <w:szCs w:val="28"/>
        </w:rPr>
        <w:t xml:space="preserve"> множество мелких княжеств, люди преклонялись разным богам, во главе каждого княжества стоял свой князь. Время от времени между князьями возникали ссоры, они враждовали между собой, пытаясь захватить земли друг друга.</w:t>
      </w:r>
      <w:r w:rsidR="00DB65B7" w:rsidRPr="00DB65B7">
        <w:rPr>
          <w:sz w:val="28"/>
          <w:szCs w:val="28"/>
        </w:rPr>
        <w:t xml:space="preserve"> </w:t>
      </w:r>
    </w:p>
    <w:p w:rsidR="00DB65B7" w:rsidRPr="00550BE8" w:rsidRDefault="00DB65B7" w:rsidP="00DB65B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5</w:t>
      </w:r>
      <w:r w:rsidRPr="00550BE8">
        <w:rPr>
          <w:sz w:val="28"/>
          <w:szCs w:val="28"/>
        </w:rPr>
        <w:t>)</w:t>
      </w:r>
    </w:p>
    <w:p w:rsidR="000B4885" w:rsidRPr="00550BE8" w:rsidRDefault="000B4885" w:rsidP="00550BE8">
      <w:pPr>
        <w:jc w:val="both"/>
        <w:rPr>
          <w:sz w:val="28"/>
          <w:szCs w:val="28"/>
        </w:rPr>
      </w:pPr>
      <w:r w:rsidRPr="00550BE8">
        <w:rPr>
          <w:sz w:val="28"/>
          <w:szCs w:val="28"/>
        </w:rPr>
        <w:t>Призадумался князь Владимир, как объединить русские земли, чтобы у всего народа была одна вера, чтобы жить дружно, да ладно.</w:t>
      </w:r>
    </w:p>
    <w:p w:rsidR="00DB65B7" w:rsidRDefault="000B4885" w:rsidP="00DB65B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Решил князь Владимир пригласить послов со всех земель, чтобы они поведали о своей вере, и выбрать какая для Руси милее будет. </w:t>
      </w:r>
    </w:p>
    <w:p w:rsidR="00DB65B7" w:rsidRPr="00550BE8" w:rsidRDefault="00DB65B7" w:rsidP="00DB65B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6</w:t>
      </w:r>
      <w:r w:rsidRPr="00550BE8">
        <w:rPr>
          <w:sz w:val="28"/>
          <w:szCs w:val="28"/>
        </w:rPr>
        <w:t>)</w:t>
      </w:r>
    </w:p>
    <w:p w:rsidR="000B4885" w:rsidRDefault="000B4885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>Пришли к Владимиру послы того народа, что покланялись пророку Мухаммеду. Веру свою они мусульманством зовут.</w:t>
      </w:r>
    </w:p>
    <w:p w:rsidR="00DB65B7" w:rsidRPr="00550BE8" w:rsidRDefault="00DB65B7" w:rsidP="00DB65B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7</w:t>
      </w:r>
      <w:r w:rsidRPr="00550BE8">
        <w:rPr>
          <w:sz w:val="28"/>
          <w:szCs w:val="28"/>
        </w:rPr>
        <w:t>)</w:t>
      </w:r>
    </w:p>
    <w:p w:rsidR="000B4885" w:rsidRDefault="000B4885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lastRenderedPageBreak/>
        <w:t>Затем пришли те, кого на Руси называли немцами, католиками. И их выслушал Владимир.</w:t>
      </w:r>
    </w:p>
    <w:p w:rsidR="006D6730" w:rsidRPr="00550BE8" w:rsidRDefault="006D6730" w:rsidP="006D673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8</w:t>
      </w:r>
      <w:r w:rsidRPr="00550BE8">
        <w:rPr>
          <w:sz w:val="28"/>
          <w:szCs w:val="28"/>
        </w:rPr>
        <w:t>)</w:t>
      </w:r>
    </w:p>
    <w:p w:rsidR="006D6730" w:rsidRDefault="000B4885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Последними пришел к князю мудрец греческий, который рассказал о христианской православной вере. Больше всех понравилась эта вера, потому, что она была самой доброй. </w:t>
      </w:r>
    </w:p>
    <w:p w:rsidR="006D6730" w:rsidRPr="00550BE8" w:rsidRDefault="006D6730" w:rsidP="006D673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9</w:t>
      </w:r>
      <w:r w:rsidRPr="00550BE8">
        <w:rPr>
          <w:sz w:val="28"/>
          <w:szCs w:val="28"/>
        </w:rPr>
        <w:t>)</w:t>
      </w:r>
    </w:p>
    <w:p w:rsidR="000B4885" w:rsidRDefault="000B4885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А пошла та вера от Иисуса Христа, который за свою недолгую жизнь сделал много добрых дел: исцелял больных, воскрешал мертвых, слепым зрение давал, голодных насыщал. Христианское учение говорит о любви, о едином Боге, создавшем мир и человека. Бог любит людей, как Своих детей, и требует от них любить друг друга, помогать, заботиться, а не </w:t>
      </w:r>
      <w:r w:rsidR="000F6688">
        <w:rPr>
          <w:sz w:val="28"/>
          <w:szCs w:val="28"/>
        </w:rPr>
        <w:t>обижать</w:t>
      </w:r>
      <w:r w:rsidRPr="00550BE8">
        <w:rPr>
          <w:sz w:val="28"/>
          <w:szCs w:val="28"/>
        </w:rPr>
        <w:t>!. Христианская вера требует любить не только ближних, но и врагов! Нужно жить в мире друг с другом и со всеми!</w:t>
      </w:r>
    </w:p>
    <w:p w:rsidR="00CA70BD" w:rsidRPr="00550BE8" w:rsidRDefault="00CA70BD" w:rsidP="00CA70B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10</w:t>
      </w:r>
      <w:r w:rsidRPr="00550BE8">
        <w:rPr>
          <w:sz w:val="28"/>
          <w:szCs w:val="28"/>
        </w:rPr>
        <w:t>)</w:t>
      </w:r>
    </w:p>
    <w:p w:rsidR="00CA70BD" w:rsidRDefault="000B4885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И решил принять князь Владимир христианскую веру, для этого он принял обряд крещения в древнем городе </w:t>
      </w:r>
      <w:proofErr w:type="spellStart"/>
      <w:r w:rsidRPr="00550BE8">
        <w:rPr>
          <w:sz w:val="28"/>
          <w:szCs w:val="28"/>
        </w:rPr>
        <w:t>Корсуни</w:t>
      </w:r>
      <w:proofErr w:type="spellEnd"/>
      <w:r w:rsidRPr="00550BE8">
        <w:rPr>
          <w:sz w:val="28"/>
          <w:szCs w:val="28"/>
        </w:rPr>
        <w:t xml:space="preserve">, что располагался около нынешнего Севастополя. </w:t>
      </w:r>
    </w:p>
    <w:p w:rsidR="000B4885" w:rsidRPr="00550BE8" w:rsidRDefault="000B4885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(слайд </w:t>
      </w:r>
      <w:r w:rsidR="00CA70BD">
        <w:rPr>
          <w:sz w:val="28"/>
          <w:szCs w:val="28"/>
        </w:rPr>
        <w:t>11</w:t>
      </w:r>
      <w:r w:rsidRPr="00550BE8">
        <w:rPr>
          <w:sz w:val="28"/>
          <w:szCs w:val="28"/>
        </w:rPr>
        <w:t>)</w:t>
      </w:r>
    </w:p>
    <w:p w:rsidR="00CA70BD" w:rsidRDefault="000B4885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Во время крещения князь Владимир стал лучше видеть, боль в глазах, мучавшая его прошла. Приняли обряд крещения и все спутники князя: дружина, бояре и купцы. А когда вернулись в Киев, повелел князь всем жителям креститься в Днепре. </w:t>
      </w:r>
    </w:p>
    <w:p w:rsidR="000B4885" w:rsidRPr="00550BE8" w:rsidRDefault="000B4885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(слайд </w:t>
      </w:r>
      <w:r w:rsidR="00CA70BD">
        <w:rPr>
          <w:sz w:val="28"/>
          <w:szCs w:val="28"/>
        </w:rPr>
        <w:t>12</w:t>
      </w:r>
      <w:r w:rsidRPr="00550BE8">
        <w:rPr>
          <w:sz w:val="28"/>
          <w:szCs w:val="28"/>
        </w:rPr>
        <w:t>)</w:t>
      </w:r>
    </w:p>
    <w:p w:rsidR="00715701" w:rsidRDefault="00715701" w:rsidP="00550BE8">
      <w:pPr>
        <w:jc w:val="both"/>
        <w:rPr>
          <w:sz w:val="28"/>
          <w:szCs w:val="28"/>
        </w:rPr>
      </w:pPr>
      <w:r w:rsidRPr="00550BE8">
        <w:rPr>
          <w:sz w:val="28"/>
          <w:szCs w:val="28"/>
        </w:rPr>
        <w:t>С того времени сияет свет православия на всей славянской земле, а князя Владимира величают Владимиром – Крестителем. Став христианином и крестив русских, князь Владимир до конца своих дней заботился о духовном воспитании своего народа и сам был примером благочестивой жизни.</w:t>
      </w:r>
    </w:p>
    <w:p w:rsidR="00AA1943" w:rsidRPr="00550BE8" w:rsidRDefault="00AA1943" w:rsidP="00AA19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13</w:t>
      </w:r>
      <w:r w:rsidRPr="00550BE8">
        <w:rPr>
          <w:sz w:val="28"/>
          <w:szCs w:val="28"/>
        </w:rPr>
        <w:t>)</w:t>
      </w:r>
    </w:p>
    <w:p w:rsidR="00715701" w:rsidRPr="00550BE8" w:rsidRDefault="00715701" w:rsidP="00550BE8">
      <w:pPr>
        <w:jc w:val="both"/>
        <w:rPr>
          <w:sz w:val="28"/>
          <w:szCs w:val="28"/>
        </w:rPr>
      </w:pPr>
      <w:r w:rsidRPr="00550BE8">
        <w:rPr>
          <w:sz w:val="28"/>
          <w:szCs w:val="28"/>
        </w:rPr>
        <w:t>Многое изменилось с тех пор на Руси стали строиться храмы, монастыри, стала развиваться письменность и грамотность, живопись</w:t>
      </w:r>
    </w:p>
    <w:p w:rsidR="00715701" w:rsidRPr="00550BE8" w:rsidRDefault="00715701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>Русь православная славится необыкновенно красивыми храмами.</w:t>
      </w:r>
    </w:p>
    <w:p w:rsidR="00715701" w:rsidRDefault="00715701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Главный храм России это храм Христа Спасителя. Храм Христа Спасителя был создан всей Россией и стал зримым воплощением ее Славы, ее Веры и Величия. </w:t>
      </w:r>
    </w:p>
    <w:p w:rsidR="00AA1943" w:rsidRPr="00550BE8" w:rsidRDefault="00AA1943" w:rsidP="00AA19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14</w:t>
      </w:r>
      <w:r w:rsidRPr="00550BE8">
        <w:rPr>
          <w:sz w:val="28"/>
          <w:szCs w:val="28"/>
        </w:rPr>
        <w:t>)</w:t>
      </w:r>
    </w:p>
    <w:p w:rsidR="00715701" w:rsidRPr="00550BE8" w:rsidRDefault="00715701" w:rsidP="00550BE8">
      <w:pPr>
        <w:jc w:val="both"/>
        <w:rPr>
          <w:sz w:val="28"/>
          <w:szCs w:val="28"/>
        </w:rPr>
      </w:pPr>
      <w:r w:rsidRPr="00550BE8">
        <w:rPr>
          <w:sz w:val="28"/>
          <w:szCs w:val="28"/>
        </w:rPr>
        <w:t>В нашем городе, Губкине, тоже есть храмы</w:t>
      </w:r>
      <w:r w:rsidR="00EE3446">
        <w:rPr>
          <w:sz w:val="28"/>
          <w:szCs w:val="28"/>
        </w:rPr>
        <w:t>.</w:t>
      </w:r>
      <w:r w:rsidR="00F360FE">
        <w:rPr>
          <w:sz w:val="28"/>
          <w:szCs w:val="28"/>
        </w:rPr>
        <w:t xml:space="preserve"> Назовите какие вы знаете храмы в нашем городе, и где они расположены?</w:t>
      </w:r>
    </w:p>
    <w:p w:rsidR="00F360FE" w:rsidRDefault="00F360FE" w:rsidP="0023101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360FE">
        <w:rPr>
          <w:i/>
          <w:sz w:val="28"/>
          <w:szCs w:val="28"/>
        </w:rPr>
        <w:t>Ответы детей:</w:t>
      </w:r>
      <w:r>
        <w:rPr>
          <w:sz w:val="28"/>
          <w:szCs w:val="28"/>
        </w:rPr>
        <w:t xml:space="preserve"> (на Теплым Колодезе, возле больницы и т.д.)</w:t>
      </w:r>
    </w:p>
    <w:p w:rsidR="00F360FE" w:rsidRDefault="00F360FE" w:rsidP="00F360F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15</w:t>
      </w:r>
      <w:r w:rsidRPr="00550BE8">
        <w:rPr>
          <w:sz w:val="28"/>
          <w:szCs w:val="28"/>
        </w:rPr>
        <w:t>)</w:t>
      </w:r>
    </w:p>
    <w:p w:rsidR="00715701" w:rsidRPr="00550BE8" w:rsidRDefault="00715701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21BDD">
        <w:rPr>
          <w:sz w:val="28"/>
          <w:szCs w:val="28"/>
          <w:u w:val="single"/>
        </w:rPr>
        <w:t>В</w:t>
      </w:r>
      <w:r w:rsidR="00F360FE" w:rsidRPr="00221BDD">
        <w:rPr>
          <w:sz w:val="28"/>
          <w:szCs w:val="28"/>
          <w:u w:val="single"/>
        </w:rPr>
        <w:t>оспитатель:</w:t>
      </w:r>
      <w:r w:rsidR="00F360FE">
        <w:rPr>
          <w:sz w:val="28"/>
          <w:szCs w:val="28"/>
        </w:rPr>
        <w:t xml:space="preserve"> в</w:t>
      </w:r>
      <w:r w:rsidRPr="00550BE8">
        <w:rPr>
          <w:sz w:val="28"/>
          <w:szCs w:val="28"/>
        </w:rPr>
        <w:t xml:space="preserve"> </w:t>
      </w:r>
      <w:r w:rsidR="00F360FE">
        <w:rPr>
          <w:sz w:val="28"/>
          <w:szCs w:val="28"/>
        </w:rPr>
        <w:t>х</w:t>
      </w:r>
      <w:r w:rsidRPr="00550BE8">
        <w:rPr>
          <w:sz w:val="28"/>
          <w:szCs w:val="28"/>
        </w:rPr>
        <w:t>рамах люди молятся, просят прощения у Господа за свои проступки, чтобы быть честнее, добрее, милосерднее.</w:t>
      </w:r>
    </w:p>
    <w:p w:rsidR="00715701" w:rsidRPr="00550BE8" w:rsidRDefault="00715701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>В Храмах все люди, от мала, до велика, принимают крещение и становятся православными христианами. Вот и вас многих крестили в одном из таких Храмов.</w:t>
      </w:r>
    </w:p>
    <w:p w:rsidR="007D76EA" w:rsidRPr="00550BE8" w:rsidRDefault="007D76EA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lastRenderedPageBreak/>
        <w:t>Я знаю, что у вас почти у всех есть нательный крестик. Как вы думаете, что он означает?</w:t>
      </w:r>
    </w:p>
    <w:p w:rsidR="007D76EA" w:rsidRDefault="007D76EA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360FE">
        <w:rPr>
          <w:i/>
          <w:sz w:val="28"/>
          <w:szCs w:val="28"/>
        </w:rPr>
        <w:t>Ответы детей</w:t>
      </w:r>
      <w:r w:rsidR="00F360FE">
        <w:rPr>
          <w:sz w:val="28"/>
          <w:szCs w:val="28"/>
        </w:rPr>
        <w:t>:</w:t>
      </w:r>
      <w:r w:rsidRPr="00550BE8">
        <w:rPr>
          <w:sz w:val="28"/>
          <w:szCs w:val="28"/>
        </w:rPr>
        <w:t xml:space="preserve"> (от зла, беды, плохих людей)</w:t>
      </w:r>
      <w:r w:rsidR="00F360FE">
        <w:rPr>
          <w:sz w:val="28"/>
          <w:szCs w:val="28"/>
        </w:rPr>
        <w:t>.</w:t>
      </w:r>
    </w:p>
    <w:p w:rsidR="00D60845" w:rsidRDefault="00D60845" w:rsidP="00D6084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16</w:t>
      </w:r>
      <w:r w:rsidRPr="00550BE8">
        <w:rPr>
          <w:sz w:val="28"/>
          <w:szCs w:val="28"/>
        </w:rPr>
        <w:t>)</w:t>
      </w:r>
    </w:p>
    <w:p w:rsidR="00EA4E47" w:rsidRPr="00550BE8" w:rsidRDefault="00F360FE" w:rsidP="00550BE8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221BDD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EA4E47" w:rsidRPr="00550BE8">
        <w:rPr>
          <w:rStyle w:val="c0"/>
          <w:sz w:val="28"/>
          <w:szCs w:val="28"/>
        </w:rPr>
        <w:t>Вот и подошла середина того зимнего месяца, который зиму пополам делит и начинает новый календарный год.</w:t>
      </w:r>
    </w:p>
    <w:p w:rsidR="00EA4E47" w:rsidRPr="00550BE8" w:rsidRDefault="00EA4E47" w:rsidP="00550BE8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550BE8">
        <w:rPr>
          <w:rStyle w:val="c0"/>
          <w:sz w:val="28"/>
          <w:szCs w:val="28"/>
        </w:rPr>
        <w:t>Что же это за месяц такой?</w:t>
      </w:r>
    </w:p>
    <w:p w:rsidR="00EA4E47" w:rsidRPr="00550BE8" w:rsidRDefault="00221BDD" w:rsidP="00550BE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F360FE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:</w:t>
      </w:r>
      <w:r w:rsidRPr="00550BE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Style w:val="c0"/>
          <w:sz w:val="28"/>
          <w:szCs w:val="28"/>
        </w:rPr>
        <w:t>я</w:t>
      </w:r>
      <w:r w:rsidR="00EA4E47" w:rsidRPr="00550BE8">
        <w:rPr>
          <w:rStyle w:val="c0"/>
          <w:sz w:val="28"/>
          <w:szCs w:val="28"/>
        </w:rPr>
        <w:t>нварь</w:t>
      </w:r>
      <w:r>
        <w:rPr>
          <w:rStyle w:val="c0"/>
          <w:sz w:val="28"/>
          <w:szCs w:val="28"/>
        </w:rPr>
        <w:t>)</w:t>
      </w:r>
    </w:p>
    <w:p w:rsidR="00EA4E47" w:rsidRDefault="00F360FE" w:rsidP="00550BE8">
      <w:pPr>
        <w:pStyle w:val="c4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87194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EA4E47" w:rsidRPr="00550BE8">
        <w:rPr>
          <w:rStyle w:val="c0"/>
          <w:sz w:val="28"/>
          <w:szCs w:val="28"/>
        </w:rPr>
        <w:t>А много ли в январе праздников? Какие из них вы знаете?</w:t>
      </w:r>
    </w:p>
    <w:p w:rsidR="000F6688" w:rsidRPr="00550BE8" w:rsidRDefault="000F6688" w:rsidP="00550BE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B87194">
        <w:rPr>
          <w:i/>
          <w:sz w:val="28"/>
          <w:szCs w:val="28"/>
        </w:rPr>
        <w:t>Ответы детей:</w:t>
      </w:r>
      <w:r>
        <w:rPr>
          <w:sz w:val="28"/>
          <w:szCs w:val="28"/>
        </w:rPr>
        <w:t xml:space="preserve"> (Новый год, рождество).</w:t>
      </w:r>
    </w:p>
    <w:p w:rsidR="00222737" w:rsidRDefault="00F360FE" w:rsidP="00550BE8">
      <w:pPr>
        <w:pStyle w:val="c4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87194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EA4E47" w:rsidRPr="00550BE8">
        <w:rPr>
          <w:rStyle w:val="c0"/>
          <w:sz w:val="28"/>
          <w:szCs w:val="28"/>
        </w:rPr>
        <w:t xml:space="preserve">В январе много праздников. Вы правильно назвали главные праздники начала месяца: и Рождество Христово, и Новый год вспомнили. </w:t>
      </w:r>
    </w:p>
    <w:p w:rsidR="00222737" w:rsidRDefault="00222737" w:rsidP="0022273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17</w:t>
      </w:r>
      <w:r w:rsidRPr="00550BE8">
        <w:rPr>
          <w:sz w:val="28"/>
          <w:szCs w:val="28"/>
        </w:rPr>
        <w:t>)</w:t>
      </w:r>
    </w:p>
    <w:p w:rsidR="00EA4E47" w:rsidRPr="00550BE8" w:rsidRDefault="00222737" w:rsidP="00550BE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B87194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 w:rsidR="00EA4E47" w:rsidRPr="00550BE8">
        <w:rPr>
          <w:rStyle w:val="c0"/>
          <w:sz w:val="28"/>
          <w:szCs w:val="28"/>
        </w:rPr>
        <w:t xml:space="preserve">А в нынешние дни, когда уже </w:t>
      </w:r>
      <w:r w:rsidR="00B87194">
        <w:rPr>
          <w:rStyle w:val="c0"/>
          <w:sz w:val="28"/>
          <w:szCs w:val="28"/>
        </w:rPr>
        <w:t>прошел</w:t>
      </w:r>
      <w:r w:rsidR="00EA4E47" w:rsidRPr="00550BE8">
        <w:rPr>
          <w:rStyle w:val="c0"/>
          <w:sz w:val="28"/>
          <w:szCs w:val="28"/>
        </w:rPr>
        <w:t xml:space="preserve"> тихим ласковым светом праздник Рождества Христова, пролетели веселые шумные Святки с детскими утренниками и рождественскими подарками, подошел еще один январский праздник. Вот посмотрите, перед вами икона этого праздника</w:t>
      </w:r>
      <w:r w:rsidR="001C5029">
        <w:rPr>
          <w:rStyle w:val="c0"/>
          <w:sz w:val="28"/>
          <w:szCs w:val="28"/>
        </w:rPr>
        <w:t xml:space="preserve"> -</w:t>
      </w:r>
    </w:p>
    <w:p w:rsidR="00EA4E47" w:rsidRDefault="00EA4E47" w:rsidP="00550BE8">
      <w:pPr>
        <w:pStyle w:val="c4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50BE8">
        <w:rPr>
          <w:rStyle w:val="c0"/>
          <w:sz w:val="28"/>
          <w:szCs w:val="28"/>
        </w:rPr>
        <w:t>Крещения Господня.</w:t>
      </w:r>
    </w:p>
    <w:p w:rsidR="001C5029" w:rsidRDefault="001C5029" w:rsidP="001C502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18</w:t>
      </w:r>
      <w:r w:rsidRPr="00550BE8">
        <w:rPr>
          <w:sz w:val="28"/>
          <w:szCs w:val="28"/>
        </w:rPr>
        <w:t>)</w:t>
      </w:r>
    </w:p>
    <w:p w:rsidR="00EA4E47" w:rsidRDefault="00F360FE" w:rsidP="00550BE8">
      <w:pPr>
        <w:pStyle w:val="c4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1C5029">
        <w:rPr>
          <w:sz w:val="28"/>
          <w:szCs w:val="28"/>
          <w:u w:val="single"/>
        </w:rPr>
        <w:t>Воспитатель:</w:t>
      </w:r>
      <w:r w:rsidR="00EA4E47" w:rsidRPr="00550BE8">
        <w:rPr>
          <w:rStyle w:val="c0"/>
          <w:sz w:val="28"/>
          <w:szCs w:val="28"/>
        </w:rPr>
        <w:t xml:space="preserve"> Можете ли вы назвать, Кто изображен на иконе?</w:t>
      </w:r>
    </w:p>
    <w:p w:rsidR="001C5029" w:rsidRPr="00550BE8" w:rsidRDefault="001C5029" w:rsidP="001C502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B87194">
        <w:rPr>
          <w:i/>
          <w:sz w:val="28"/>
          <w:szCs w:val="28"/>
        </w:rPr>
        <w:t>Ответы детей:</w:t>
      </w:r>
      <w:r>
        <w:rPr>
          <w:sz w:val="28"/>
          <w:szCs w:val="28"/>
        </w:rPr>
        <w:t xml:space="preserve"> (Иисус).</w:t>
      </w:r>
    </w:p>
    <w:p w:rsidR="00EA4E47" w:rsidRPr="00550BE8" w:rsidRDefault="001C5029" w:rsidP="00550BE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C502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 w:rsidR="00EA4E47" w:rsidRPr="00550BE8">
        <w:rPr>
          <w:rStyle w:val="c0"/>
          <w:sz w:val="28"/>
          <w:szCs w:val="28"/>
        </w:rPr>
        <w:t>Сам Спаситель, Господь Иисус Христос, стоящий в воде реки, рядом с Ним какой-то человек, множество ангелов по правую и левую стороны.</w:t>
      </w:r>
    </w:p>
    <w:p w:rsidR="00EA4E47" w:rsidRDefault="00F360FE" w:rsidP="00550BE8">
      <w:pPr>
        <w:pStyle w:val="c4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1C5029">
        <w:rPr>
          <w:sz w:val="28"/>
          <w:szCs w:val="28"/>
          <w:u w:val="single"/>
        </w:rPr>
        <w:t>Воспитатель:</w:t>
      </w:r>
      <w:r w:rsidR="00EA4E47" w:rsidRPr="00550BE8">
        <w:rPr>
          <w:rStyle w:val="c0"/>
          <w:sz w:val="28"/>
          <w:szCs w:val="28"/>
        </w:rPr>
        <w:t xml:space="preserve"> А может быть, кто-то знает, как называется праздник, икону которого мы рассматриваем?</w:t>
      </w:r>
    </w:p>
    <w:p w:rsidR="001C5029" w:rsidRPr="00550BE8" w:rsidRDefault="001C5029" w:rsidP="001C502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B87194">
        <w:rPr>
          <w:i/>
          <w:sz w:val="28"/>
          <w:szCs w:val="28"/>
        </w:rPr>
        <w:t>Ответы детей:</w:t>
      </w:r>
      <w:r>
        <w:rPr>
          <w:sz w:val="28"/>
          <w:szCs w:val="28"/>
        </w:rPr>
        <w:t xml:space="preserve"> (крещение).</w:t>
      </w:r>
    </w:p>
    <w:p w:rsidR="00EA4E47" w:rsidRPr="00550BE8" w:rsidRDefault="00F360FE" w:rsidP="00550BE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c0"/>
          <w:sz w:val="28"/>
          <w:szCs w:val="28"/>
        </w:rPr>
      </w:pPr>
      <w:r w:rsidRPr="001C502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EA4E47" w:rsidRPr="00550BE8">
        <w:rPr>
          <w:rStyle w:val="c0"/>
          <w:sz w:val="28"/>
          <w:szCs w:val="28"/>
        </w:rPr>
        <w:t xml:space="preserve">Называется этот праздник Крещением Господним. </w:t>
      </w:r>
    </w:p>
    <w:p w:rsidR="00EA4E47" w:rsidRPr="00550BE8" w:rsidRDefault="00EA4E47" w:rsidP="00550BE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550BE8">
        <w:rPr>
          <w:rStyle w:val="c0"/>
          <w:sz w:val="28"/>
          <w:szCs w:val="28"/>
        </w:rPr>
        <w:t>Много лет провел Иоанн Креститель в пустыне за рекой Иордан, жил суровой подвижнической жизнью: носил одежду из жесткой шерсти и ел очень скромную пищу. Люди спрашивали Предтечу, не он ли Спаситель. Иоанн Креститель отвечал: «Я крещу вас в воде в покаяние, но Идущий за мною сильнее меня; я не достоин понести обувь Его; Он будет крестить вас Духом Святым…»</w:t>
      </w:r>
    </w:p>
    <w:p w:rsidR="00EA4E47" w:rsidRPr="00550BE8" w:rsidRDefault="00EA4E47" w:rsidP="00550BE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550BE8">
        <w:rPr>
          <w:rStyle w:val="c0"/>
          <w:sz w:val="28"/>
          <w:szCs w:val="28"/>
        </w:rPr>
        <w:t>И настал день, когда пришел к Иоанну Предтече Иисус Христос, чтобы принять от него Крещение. На иконе праздника Крещения Господня рядом со Христом и изображен Иоанн Креститель.</w:t>
      </w:r>
    </w:p>
    <w:p w:rsidR="00EA4E47" w:rsidRDefault="00EA4E47" w:rsidP="00550BE8">
      <w:pPr>
        <w:pStyle w:val="c4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50BE8">
        <w:rPr>
          <w:rStyle w:val="c0"/>
          <w:sz w:val="28"/>
          <w:szCs w:val="28"/>
        </w:rPr>
        <w:t xml:space="preserve">Эта традиция дошла и до наших дней. В праздник Крещения Господня служится особый </w:t>
      </w:r>
      <w:proofErr w:type="spellStart"/>
      <w:r w:rsidRPr="00550BE8">
        <w:rPr>
          <w:rStyle w:val="c0"/>
          <w:sz w:val="28"/>
          <w:szCs w:val="28"/>
        </w:rPr>
        <w:t>водосвятный</w:t>
      </w:r>
      <w:proofErr w:type="spellEnd"/>
      <w:r w:rsidRPr="00550BE8">
        <w:rPr>
          <w:rStyle w:val="c0"/>
          <w:sz w:val="28"/>
          <w:szCs w:val="28"/>
        </w:rPr>
        <w:t xml:space="preserve"> молебен, а во многих местах выходят из храмов крестные ходы и идут к ближайшему водоему: реке, пруду, озеру, чтобы освятить его воды. А там уже во льду водоема (ведь на дворе январь, часто в эти дни стоят сильные морозы) вырублена крестообразная прорубь. Называется эта прорубь иордань, в знак того, что вспоминается при водоосвящении в этот день Крещение Самого Спасителя в Иордане. В разных местах по-разному стараются украсить прорубь-иордань: церковными </w:t>
      </w:r>
      <w:r w:rsidRPr="00550BE8">
        <w:rPr>
          <w:rStyle w:val="c0"/>
          <w:sz w:val="28"/>
          <w:szCs w:val="28"/>
        </w:rPr>
        <w:lastRenderedPageBreak/>
        <w:t>покровами, ледяными фигурами. Под пение церковного хора погружает священник на этом молебне в холодную воду сияющий золотом крест, благословляет крестообразно гладь воды.</w:t>
      </w:r>
    </w:p>
    <w:p w:rsidR="00F5521D" w:rsidRDefault="00F5521D" w:rsidP="00F552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50BE8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19</w:t>
      </w:r>
      <w:r w:rsidRPr="00550BE8">
        <w:rPr>
          <w:sz w:val="28"/>
          <w:szCs w:val="28"/>
        </w:rPr>
        <w:t>)</w:t>
      </w:r>
    </w:p>
    <w:p w:rsidR="00F5521D" w:rsidRPr="003B453E" w:rsidRDefault="003B453E" w:rsidP="00550BE8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 w:rsidRPr="003B453E">
        <w:rPr>
          <w:i/>
          <w:sz w:val="28"/>
          <w:szCs w:val="28"/>
        </w:rPr>
        <w:t>Читают дети:</w:t>
      </w:r>
    </w:p>
    <w:p w:rsidR="00550BE8" w:rsidRPr="00550BE8" w:rsidRDefault="003B453E" w:rsidP="00550BE8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1.</w:t>
      </w:r>
      <w:r w:rsidR="00550BE8" w:rsidRPr="00550BE8">
        <w:rPr>
          <w:rStyle w:val="c0"/>
          <w:sz w:val="28"/>
          <w:szCs w:val="28"/>
        </w:rPr>
        <w:t>Дрожит морозная округа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От звона всех колоколов,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И мы спешим, тесня друг друга, 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На их призывный медный зов.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Сияет солнце после вьюги;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Обедня кончилась; народ, 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Подняв иконы и хоругви, 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К реке за батюшкой идет.</w:t>
      </w:r>
      <w:r w:rsidR="00550BE8" w:rsidRPr="00550BE8">
        <w:rPr>
          <w:sz w:val="28"/>
          <w:szCs w:val="28"/>
        </w:rPr>
        <w:br/>
      </w:r>
      <w:r w:rsidR="00550BE8" w:rsidRPr="00550BE8">
        <w:rPr>
          <w:sz w:val="28"/>
          <w:szCs w:val="28"/>
        </w:rPr>
        <w:br/>
      </w:r>
      <w:r>
        <w:rPr>
          <w:rStyle w:val="c0"/>
          <w:sz w:val="28"/>
          <w:szCs w:val="28"/>
        </w:rPr>
        <w:t>2.</w:t>
      </w:r>
      <w:r w:rsidR="00550BE8" w:rsidRPr="00550BE8">
        <w:rPr>
          <w:rStyle w:val="c0"/>
          <w:sz w:val="28"/>
          <w:szCs w:val="28"/>
        </w:rPr>
        <w:t>Сверкает купол неба синий,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В алмазных искрах белый снег,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И на ветвях деревьев иней – 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Как вставший дыбом белый мех.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Нет, нам не холодно сегодня – 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Крещенье празднуя Господне,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Не платим мы морозу дань! 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А вот и прорубь – иордань.</w:t>
      </w:r>
      <w:r w:rsidR="00550BE8" w:rsidRPr="00550BE8">
        <w:rPr>
          <w:sz w:val="28"/>
          <w:szCs w:val="28"/>
        </w:rPr>
        <w:br/>
      </w:r>
      <w:r w:rsidR="00550BE8" w:rsidRPr="00550BE8">
        <w:rPr>
          <w:sz w:val="28"/>
          <w:szCs w:val="28"/>
        </w:rPr>
        <w:br/>
      </w:r>
      <w:r>
        <w:rPr>
          <w:rStyle w:val="c0"/>
          <w:sz w:val="28"/>
          <w:szCs w:val="28"/>
        </w:rPr>
        <w:t>3.</w:t>
      </w:r>
      <w:r w:rsidR="00550BE8" w:rsidRPr="00550BE8">
        <w:rPr>
          <w:rStyle w:val="c0"/>
          <w:sz w:val="28"/>
          <w:szCs w:val="28"/>
        </w:rPr>
        <w:t>Идет большое водосвятье,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И хоть вокруг снега и льды,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Здесь золоченое распятье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Крест-накрест чертит гладь воды.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И вот, невидимый народу, 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Из синевы, что так чиста,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Нисходит Дух Святой на воду, </w:t>
      </w:r>
      <w:r w:rsidR="00550BE8" w:rsidRPr="00550BE8">
        <w:rPr>
          <w:sz w:val="28"/>
          <w:szCs w:val="28"/>
        </w:rPr>
        <w:br/>
      </w:r>
      <w:r w:rsidR="00550BE8" w:rsidRPr="00550BE8">
        <w:rPr>
          <w:rStyle w:val="c0"/>
          <w:sz w:val="28"/>
          <w:szCs w:val="28"/>
        </w:rPr>
        <w:t>Как нисходил Он на Христа.</w:t>
      </w:r>
    </w:p>
    <w:p w:rsidR="00550BE8" w:rsidRPr="00550BE8" w:rsidRDefault="003B453E" w:rsidP="00550BE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3B453E">
        <w:rPr>
          <w:rStyle w:val="c0"/>
          <w:sz w:val="28"/>
          <w:szCs w:val="28"/>
          <w:u w:val="single"/>
        </w:rPr>
        <w:t>Воспитатель:</w:t>
      </w:r>
      <w:r>
        <w:rPr>
          <w:rStyle w:val="c0"/>
          <w:sz w:val="28"/>
          <w:szCs w:val="28"/>
        </w:rPr>
        <w:t xml:space="preserve"> </w:t>
      </w:r>
      <w:r w:rsidR="00550BE8" w:rsidRPr="00550BE8">
        <w:rPr>
          <w:rStyle w:val="c0"/>
          <w:sz w:val="28"/>
          <w:szCs w:val="28"/>
        </w:rPr>
        <w:t>Самые смелые христиане в этот день окунаются в освященной ледяной воде. А все люди после молебна в храме или на реке берут с собой освященную воду, наливая ее в принесенные бутылки и банки. Весь год, до следующего праздника Богоявления, хранится в домах крещенская вода: ею кропят жилище, с благоговением пьют по утрам. К святой воде, а особенно воде Крещенской, относятся как к святыне – с благоговением.</w:t>
      </w:r>
    </w:p>
    <w:p w:rsidR="00550BE8" w:rsidRPr="00550BE8" w:rsidRDefault="00550BE8" w:rsidP="00550BE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550BE8">
        <w:rPr>
          <w:rStyle w:val="c0"/>
          <w:sz w:val="28"/>
          <w:szCs w:val="28"/>
        </w:rPr>
        <w:t>Будет очень хорошо, если в праздничный день вы с мамами или бабушками постараетесь сходить в храм: поклониться Христу, поставить свечу к праздничной иконе, похожей на ту, которую мы с вами сегодня рассматривали, и набрать Крещенской воды.</w:t>
      </w:r>
    </w:p>
    <w:p w:rsidR="003B453E" w:rsidRDefault="00550BE8" w:rsidP="00550BE8">
      <w:pPr>
        <w:pStyle w:val="c4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50BE8">
        <w:rPr>
          <w:rStyle w:val="c0"/>
          <w:sz w:val="28"/>
          <w:szCs w:val="28"/>
        </w:rPr>
        <w:t>А в завершающей части нашего занятия давайте на небольших листочках приготовленной бумаги нарисуем маленькие картинки, которые можно будет наклеить на бутылки и банки со святой крещенск</w:t>
      </w:r>
      <w:r w:rsidR="003B453E">
        <w:rPr>
          <w:rStyle w:val="c0"/>
          <w:sz w:val="28"/>
          <w:szCs w:val="28"/>
        </w:rPr>
        <w:t>ой водой, принесенной из храма.</w:t>
      </w:r>
    </w:p>
    <w:p w:rsidR="00550BE8" w:rsidRPr="003B453E" w:rsidRDefault="00550BE8" w:rsidP="00550BE8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 w:rsidRPr="003B453E">
        <w:rPr>
          <w:rStyle w:val="c0"/>
          <w:i/>
          <w:sz w:val="28"/>
          <w:szCs w:val="28"/>
        </w:rPr>
        <w:lastRenderedPageBreak/>
        <w:t>Воспитатель обсуждает с детьми, что можно изобразить на картинке: морозные узоры, святой Крест, надпись «Крещенская вода» в красивой рамке.</w:t>
      </w:r>
    </w:p>
    <w:p w:rsidR="00550BE8" w:rsidRPr="003B453E" w:rsidRDefault="00550BE8" w:rsidP="00550BE8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 w:rsidRPr="003B453E">
        <w:rPr>
          <w:rStyle w:val="c0"/>
          <w:i/>
          <w:sz w:val="28"/>
          <w:szCs w:val="28"/>
        </w:rPr>
        <w:t>Педагог старается настроить детей так, чтобы работу они выполняли старательно и аккуратно. После выполнения работы воспитатель и дети рассматривают и анализируют получившиеся картинки-наклейки.</w:t>
      </w:r>
    </w:p>
    <w:p w:rsidR="008056D2" w:rsidRPr="00550BE8" w:rsidRDefault="007D76EA" w:rsidP="00550BE8">
      <w:pPr>
        <w:jc w:val="both"/>
        <w:rPr>
          <w:sz w:val="28"/>
          <w:szCs w:val="28"/>
        </w:rPr>
      </w:pPr>
      <w:r w:rsidRPr="00550BE8">
        <w:rPr>
          <w:sz w:val="28"/>
          <w:szCs w:val="28"/>
        </w:rPr>
        <w:t>Воспитатель. На</w:t>
      </w:r>
      <w:r w:rsidR="00573593">
        <w:rPr>
          <w:sz w:val="28"/>
          <w:szCs w:val="28"/>
        </w:rPr>
        <w:t>ша</w:t>
      </w:r>
      <w:r w:rsidRPr="00550BE8">
        <w:rPr>
          <w:sz w:val="28"/>
          <w:szCs w:val="28"/>
        </w:rPr>
        <w:t xml:space="preserve"> беседа подошла к концу. Теперь, ребята, вы знаете, кто такой, Владимир-Креститель, за его доброту народ прозвал его «</w:t>
      </w:r>
      <w:proofErr w:type="spellStart"/>
      <w:r w:rsidRPr="00550BE8">
        <w:rPr>
          <w:sz w:val="28"/>
          <w:szCs w:val="28"/>
        </w:rPr>
        <w:t>Владимиром-Красное</w:t>
      </w:r>
      <w:proofErr w:type="spellEnd"/>
      <w:r w:rsidRPr="00550BE8">
        <w:rPr>
          <w:sz w:val="28"/>
          <w:szCs w:val="28"/>
        </w:rPr>
        <w:t xml:space="preserve"> Солнышко» и складывал про него былины. Владимир был причислен к лику святых.</w:t>
      </w:r>
    </w:p>
    <w:sectPr w:rsidR="008056D2" w:rsidRPr="00550BE8" w:rsidSect="002B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9B1" w:rsidRDefault="005F79B1" w:rsidP="008056D2">
      <w:r>
        <w:separator/>
      </w:r>
    </w:p>
  </w:endnote>
  <w:endnote w:type="continuationSeparator" w:id="0">
    <w:p w:rsidR="005F79B1" w:rsidRDefault="005F79B1" w:rsidP="00805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9B1" w:rsidRDefault="005F79B1" w:rsidP="008056D2">
      <w:r>
        <w:separator/>
      </w:r>
    </w:p>
  </w:footnote>
  <w:footnote w:type="continuationSeparator" w:id="0">
    <w:p w:rsidR="005F79B1" w:rsidRDefault="005F79B1" w:rsidP="00805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6D2"/>
    <w:rsid w:val="0007092D"/>
    <w:rsid w:val="000A0898"/>
    <w:rsid w:val="000B4885"/>
    <w:rsid w:val="000F6688"/>
    <w:rsid w:val="001C5029"/>
    <w:rsid w:val="00221BDD"/>
    <w:rsid w:val="00222737"/>
    <w:rsid w:val="00231016"/>
    <w:rsid w:val="0026416D"/>
    <w:rsid w:val="002B096D"/>
    <w:rsid w:val="002E62EB"/>
    <w:rsid w:val="00376C0B"/>
    <w:rsid w:val="003B453E"/>
    <w:rsid w:val="003E2557"/>
    <w:rsid w:val="00550BE8"/>
    <w:rsid w:val="00573593"/>
    <w:rsid w:val="005F79B1"/>
    <w:rsid w:val="006D6730"/>
    <w:rsid w:val="00715701"/>
    <w:rsid w:val="007D76EA"/>
    <w:rsid w:val="008056D2"/>
    <w:rsid w:val="008F79B5"/>
    <w:rsid w:val="00AA1943"/>
    <w:rsid w:val="00AA6581"/>
    <w:rsid w:val="00B165B5"/>
    <w:rsid w:val="00B87194"/>
    <w:rsid w:val="00BE607E"/>
    <w:rsid w:val="00CA70BD"/>
    <w:rsid w:val="00D60845"/>
    <w:rsid w:val="00D6560A"/>
    <w:rsid w:val="00DB65B7"/>
    <w:rsid w:val="00EA4E47"/>
    <w:rsid w:val="00EE3446"/>
    <w:rsid w:val="00EF3689"/>
    <w:rsid w:val="00F360FE"/>
    <w:rsid w:val="00F46C12"/>
    <w:rsid w:val="00F47916"/>
    <w:rsid w:val="00F5521D"/>
    <w:rsid w:val="00FC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56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6D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8056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5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56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56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5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EA4E47"/>
    <w:pPr>
      <w:spacing w:before="100" w:beforeAutospacing="1" w:after="100" w:afterAutospacing="1"/>
    </w:pPr>
  </w:style>
  <w:style w:type="character" w:customStyle="1" w:styleId="c0">
    <w:name w:val="c0"/>
    <w:basedOn w:val="a0"/>
    <w:rsid w:val="00EA4E47"/>
  </w:style>
  <w:style w:type="paragraph" w:customStyle="1" w:styleId="c4">
    <w:name w:val="c4"/>
    <w:basedOn w:val="a"/>
    <w:rsid w:val="00EA4E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2015-03-29T08:08:00Z</dcterms:created>
  <dcterms:modified xsi:type="dcterms:W3CDTF">2015-03-31T16:02:00Z</dcterms:modified>
</cp:coreProperties>
</file>