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E8" w:rsidRPr="008B47A1" w:rsidRDefault="002630B5" w:rsidP="00E74588">
      <w:pPr>
        <w:pStyle w:val="4"/>
        <w:spacing w:before="0" w:beforeAutospacing="0" w:after="0" w:afterAutospacing="0"/>
        <w:jc w:val="center"/>
        <w:rPr>
          <w:color w:val="00206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B47A1">
        <w:rPr>
          <w:color w:val="002060"/>
          <w:sz w:val="48"/>
          <w:szCs w:val="48"/>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w:t>
      </w:r>
      <w:r w:rsidR="00F442E8" w:rsidRPr="008B47A1">
        <w:rPr>
          <w:color w:val="002060"/>
          <w:sz w:val="48"/>
          <w:szCs w:val="48"/>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Правилах Дорожного Движения</w:t>
      </w:r>
    </w:p>
    <w:p w:rsidR="00F442E8" w:rsidRDefault="00F442E8" w:rsidP="00E74588">
      <w:pPr>
        <w:pStyle w:val="a3"/>
        <w:spacing w:before="0" w:beforeAutospacing="0" w:after="0" w:afterAutospacing="0"/>
        <w:jc w:val="center"/>
        <w:rPr>
          <w:i/>
          <w:iCs/>
          <w:sz w:val="28"/>
          <w:szCs w:val="28"/>
        </w:rPr>
      </w:pPr>
      <w:r w:rsidRPr="004F5434">
        <w:rPr>
          <w:i/>
          <w:iCs/>
          <w:sz w:val="28"/>
          <w:szCs w:val="28"/>
        </w:rPr>
        <w:t>Легко ли научить ребёнка правильно вести себя на дороге?</w:t>
      </w:r>
    </w:p>
    <w:p w:rsidR="008B47A1" w:rsidRPr="004F5434" w:rsidRDefault="008B47A1" w:rsidP="00E74588">
      <w:pPr>
        <w:pStyle w:val="a3"/>
        <w:spacing w:before="0" w:beforeAutospacing="0" w:after="0" w:afterAutospacing="0"/>
        <w:jc w:val="center"/>
        <w:rPr>
          <w:sz w:val="28"/>
          <w:szCs w:val="28"/>
        </w:rPr>
      </w:pPr>
    </w:p>
    <w:p w:rsidR="00F442E8" w:rsidRPr="004F5434" w:rsidRDefault="00F442E8" w:rsidP="00E74588">
      <w:pPr>
        <w:pStyle w:val="a3"/>
        <w:spacing w:before="0" w:beforeAutospacing="0" w:after="0" w:afterAutospacing="0"/>
        <w:ind w:firstLine="426"/>
        <w:jc w:val="both"/>
        <w:rPr>
          <w:sz w:val="28"/>
          <w:szCs w:val="28"/>
        </w:rPr>
      </w:pPr>
      <w:r w:rsidRPr="004F5434">
        <w:rPr>
          <w:sz w:val="28"/>
          <w:szCs w:val="28"/>
        </w:rPr>
        <w:t>На первый взгляд легко. Надо только познакомить его с основными требованиями Правил дорожного движения и никаких проблем.</w:t>
      </w:r>
    </w:p>
    <w:p w:rsidR="00F442E8" w:rsidRPr="004F5434" w:rsidRDefault="00F442E8" w:rsidP="00E74588">
      <w:pPr>
        <w:pStyle w:val="a3"/>
        <w:spacing w:before="0" w:beforeAutospacing="0" w:after="0" w:afterAutospacing="0"/>
        <w:ind w:firstLine="426"/>
        <w:jc w:val="both"/>
        <w:rPr>
          <w:sz w:val="28"/>
          <w:szCs w:val="28"/>
        </w:rPr>
      </w:pPr>
      <w:r w:rsidRPr="004F5434">
        <w:rPr>
          <w:sz w:val="28"/>
          <w:szCs w:val="28"/>
        </w:rPr>
        <w:t xml:space="preserve">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w:t>
      </w:r>
      <w:r w:rsidR="00E74588" w:rsidRPr="004F5434">
        <w:rPr>
          <w:sz w:val="28"/>
          <w:szCs w:val="28"/>
        </w:rPr>
        <w:t>говорят,</w:t>
      </w:r>
      <w:r w:rsidRPr="004F5434">
        <w:rPr>
          <w:sz w:val="28"/>
          <w:szCs w:val="28"/>
        </w:rPr>
        <w:t xml:space="preserve"> или как делают?</w:t>
      </w:r>
    </w:p>
    <w:p w:rsidR="00F442E8" w:rsidRPr="004F5434" w:rsidRDefault="00F442E8" w:rsidP="00E74588">
      <w:pPr>
        <w:pStyle w:val="a3"/>
        <w:spacing w:before="0" w:beforeAutospacing="0" w:after="0" w:afterAutospacing="0"/>
        <w:ind w:firstLine="426"/>
        <w:jc w:val="both"/>
        <w:rPr>
          <w:sz w:val="28"/>
          <w:szCs w:val="28"/>
        </w:rPr>
      </w:pPr>
      <w:r w:rsidRPr="004F5434">
        <w:rPr>
          <w:sz w:val="28"/>
          <w:szCs w:val="28"/>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F442E8" w:rsidRPr="004F5434" w:rsidRDefault="00F442E8" w:rsidP="00E74588">
      <w:pPr>
        <w:pStyle w:val="a3"/>
        <w:spacing w:before="0" w:beforeAutospacing="0" w:after="0" w:afterAutospacing="0"/>
        <w:ind w:firstLine="426"/>
        <w:jc w:val="both"/>
        <w:rPr>
          <w:sz w:val="28"/>
          <w:szCs w:val="28"/>
        </w:rPr>
      </w:pPr>
      <w:r w:rsidRPr="004F5434">
        <w:rPr>
          <w:sz w:val="28"/>
          <w:szCs w:val="28"/>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w:t>
      </w:r>
      <w:r w:rsidR="00D0257F">
        <w:rPr>
          <w:sz w:val="28"/>
          <w:szCs w:val="28"/>
        </w:rPr>
        <w:t>е: "Будь осторожен на дороге"</w:t>
      </w:r>
      <w:proofErr w:type="gramStart"/>
      <w:r w:rsidR="00D0257F">
        <w:rPr>
          <w:sz w:val="28"/>
          <w:szCs w:val="28"/>
        </w:rPr>
        <w:t>.</w:t>
      </w:r>
      <w:proofErr w:type="gramEnd"/>
      <w:r w:rsidR="00D0257F">
        <w:rPr>
          <w:sz w:val="28"/>
          <w:szCs w:val="28"/>
        </w:rPr>
        <w:t xml:space="preserve"> О</w:t>
      </w:r>
      <w:r w:rsidRPr="004F5434">
        <w:rPr>
          <w:sz w:val="28"/>
          <w:szCs w:val="28"/>
        </w:rPr>
        <w:t>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F442E8" w:rsidRPr="004F5434" w:rsidRDefault="00F442E8" w:rsidP="00E74588">
      <w:pPr>
        <w:pStyle w:val="a3"/>
        <w:spacing w:before="0" w:beforeAutospacing="0" w:after="0" w:afterAutospacing="0"/>
        <w:ind w:firstLine="426"/>
        <w:jc w:val="both"/>
        <w:rPr>
          <w:sz w:val="28"/>
          <w:szCs w:val="28"/>
        </w:rPr>
      </w:pPr>
      <w:r w:rsidRPr="004F5434">
        <w:rPr>
          <w:sz w:val="28"/>
          <w:szCs w:val="28"/>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w:t>
      </w:r>
      <w:r w:rsidR="00D0257F">
        <w:rPr>
          <w:sz w:val="28"/>
          <w:szCs w:val="28"/>
        </w:rPr>
        <w:t>ей части, обратите его внимание,</w:t>
      </w:r>
      <w:r w:rsidRPr="004F5434">
        <w:rPr>
          <w:sz w:val="28"/>
          <w:szCs w:val="28"/>
        </w:rPr>
        <w:t xml:space="preserve">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w:t>
      </w:r>
      <w:proofErr w:type="gramStart"/>
      <w:r w:rsidRPr="004F5434">
        <w:rPr>
          <w:sz w:val="28"/>
          <w:szCs w:val="28"/>
        </w:rPr>
        <w:t>.</w:t>
      </w:r>
      <w:proofErr w:type="gramEnd"/>
      <w:r w:rsidRPr="004F5434">
        <w:rPr>
          <w:sz w:val="28"/>
          <w:szCs w:val="28"/>
        </w:rPr>
        <w:t xml:space="preserve"> </w:t>
      </w:r>
      <w:r w:rsidR="00D0257F">
        <w:rPr>
          <w:sz w:val="28"/>
          <w:szCs w:val="28"/>
        </w:rPr>
        <w:t>П</w:t>
      </w:r>
      <w:r w:rsidRPr="004F5434">
        <w:rPr>
          <w:sz w:val="28"/>
          <w:szCs w:val="28"/>
        </w:rPr>
        <w:t xml:space="preserve">ереходить дорогу надо </w:t>
      </w:r>
      <w:r w:rsidR="00D0257F">
        <w:rPr>
          <w:sz w:val="28"/>
          <w:szCs w:val="28"/>
        </w:rPr>
        <w:t>спокойным размеренным шагом и ни</w:t>
      </w:r>
      <w:r w:rsidRPr="004F5434">
        <w:rPr>
          <w:sz w:val="28"/>
          <w:szCs w:val="28"/>
        </w:rPr>
        <w:t xml:space="preserve"> в коем случае не бегом.</w:t>
      </w:r>
    </w:p>
    <w:p w:rsidR="00F442E8" w:rsidRPr="004F5434" w:rsidRDefault="00F442E8" w:rsidP="00E74588">
      <w:pPr>
        <w:pStyle w:val="a3"/>
        <w:spacing w:before="0" w:beforeAutospacing="0" w:after="0" w:afterAutospacing="0"/>
        <w:ind w:firstLine="426"/>
        <w:jc w:val="both"/>
        <w:rPr>
          <w:sz w:val="28"/>
          <w:szCs w:val="28"/>
        </w:rPr>
      </w:pPr>
      <w:r w:rsidRPr="004F5434">
        <w:rPr>
          <w:sz w:val="28"/>
          <w:szCs w:val="28"/>
        </w:rPr>
        <w:t>Большую опасность для детей представляют не регулируемые пешеходные переходы</w:t>
      </w:r>
      <w:proofErr w:type="gramStart"/>
      <w:r w:rsidRPr="004F5434">
        <w:rPr>
          <w:sz w:val="28"/>
          <w:szCs w:val="28"/>
        </w:rPr>
        <w:t>.</w:t>
      </w:r>
      <w:proofErr w:type="gramEnd"/>
      <w:r w:rsidRPr="004F5434">
        <w:rPr>
          <w:sz w:val="28"/>
          <w:szCs w:val="28"/>
        </w:rPr>
        <w:t xml:space="preserve"> </w:t>
      </w:r>
      <w:proofErr w:type="gramStart"/>
      <w:r w:rsidRPr="004F5434">
        <w:rPr>
          <w:sz w:val="28"/>
          <w:szCs w:val="28"/>
        </w:rPr>
        <w:t>з</w:t>
      </w:r>
      <w:proofErr w:type="gramEnd"/>
      <w:r w:rsidRPr="004F5434">
        <w:rPr>
          <w:sz w:val="28"/>
          <w:szCs w:val="28"/>
        </w:rPr>
        <w:t>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F442E8" w:rsidRPr="004F5434" w:rsidRDefault="008B47A1" w:rsidP="00E74588">
      <w:pPr>
        <w:pStyle w:val="a3"/>
        <w:spacing w:before="0" w:beforeAutospacing="0" w:after="0" w:afterAutospacing="0"/>
        <w:ind w:firstLine="426"/>
        <w:jc w:val="both"/>
        <w:rPr>
          <w:sz w:val="28"/>
          <w:szCs w:val="28"/>
        </w:rPr>
      </w:pPr>
      <w:r>
        <w:rPr>
          <w:sz w:val="28"/>
          <w:szCs w:val="28"/>
        </w:rPr>
        <w:t>Стоя н</w:t>
      </w:r>
      <w:r w:rsidR="00F442E8" w:rsidRPr="004F5434">
        <w:rPr>
          <w:sz w:val="28"/>
          <w:szCs w:val="28"/>
        </w:rPr>
        <w:t xml:space="preserve">а регулируемом пешеходном </w:t>
      </w:r>
      <w:proofErr w:type="gramStart"/>
      <w:r w:rsidR="00F442E8" w:rsidRPr="004F5434">
        <w:rPr>
          <w:sz w:val="28"/>
          <w:szCs w:val="28"/>
        </w:rPr>
        <w:t>переходе</w:t>
      </w:r>
      <w:proofErr w:type="gramEnd"/>
      <w:r w:rsidR="00F442E8" w:rsidRPr="004F5434">
        <w:rPr>
          <w:sz w:val="28"/>
          <w:szCs w:val="28"/>
        </w:rPr>
        <w:t xml:space="preserve">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F442E8" w:rsidRPr="004F5434" w:rsidRDefault="00F442E8" w:rsidP="00E74588">
      <w:pPr>
        <w:pStyle w:val="a3"/>
        <w:spacing w:before="0" w:beforeAutospacing="0" w:after="0" w:afterAutospacing="0"/>
        <w:ind w:firstLine="426"/>
        <w:jc w:val="both"/>
        <w:rPr>
          <w:sz w:val="28"/>
          <w:szCs w:val="28"/>
        </w:rPr>
      </w:pPr>
      <w:r w:rsidRPr="004F5434">
        <w:rPr>
          <w:sz w:val="28"/>
          <w:szCs w:val="28"/>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F442E8" w:rsidRPr="004F5434" w:rsidRDefault="00F442E8" w:rsidP="00E74588">
      <w:pPr>
        <w:pStyle w:val="a3"/>
        <w:spacing w:before="0" w:beforeAutospacing="0" w:after="0" w:afterAutospacing="0"/>
        <w:ind w:firstLine="426"/>
        <w:jc w:val="both"/>
        <w:rPr>
          <w:sz w:val="28"/>
          <w:szCs w:val="28"/>
        </w:rPr>
      </w:pPr>
      <w:r w:rsidRPr="004F5434">
        <w:rPr>
          <w:sz w:val="28"/>
          <w:szCs w:val="28"/>
        </w:rPr>
        <w:lastRenderedPageBreak/>
        <w:t>Большую опасность для детей представляют</w:t>
      </w:r>
      <w:r w:rsidR="00D0257F">
        <w:rPr>
          <w:sz w:val="28"/>
          <w:szCs w:val="28"/>
        </w:rPr>
        <w:t xml:space="preserve"> предметы, загораживающие обзор</w:t>
      </w:r>
      <w:proofErr w:type="gramStart"/>
      <w:r w:rsidR="00D0257F">
        <w:rPr>
          <w:sz w:val="28"/>
          <w:szCs w:val="28"/>
        </w:rPr>
        <w:t xml:space="preserve"> </w:t>
      </w:r>
      <w:bookmarkStart w:id="0" w:name="_GoBack"/>
      <w:bookmarkEnd w:id="0"/>
      <w:r w:rsidR="008B47A1">
        <w:rPr>
          <w:sz w:val="28"/>
          <w:szCs w:val="28"/>
        </w:rPr>
        <w:t>:</w:t>
      </w:r>
      <w:proofErr w:type="gramEnd"/>
      <w:r w:rsidR="008B47A1">
        <w:rPr>
          <w:sz w:val="28"/>
          <w:szCs w:val="28"/>
        </w:rPr>
        <w:t xml:space="preserve"> </w:t>
      </w:r>
      <w:r w:rsidRPr="004F5434">
        <w:rPr>
          <w:sz w:val="28"/>
          <w:szCs w:val="28"/>
        </w:rPr>
        <w:t xml:space="preserve">заборы, стоящие автомашины, зимой – сугробы, летом </w:t>
      </w:r>
      <w:r w:rsidR="008B47A1">
        <w:rPr>
          <w:sz w:val="28"/>
          <w:szCs w:val="28"/>
        </w:rPr>
        <w:t>–</w:t>
      </w:r>
      <w:r w:rsidRPr="004F5434">
        <w:rPr>
          <w:sz w:val="28"/>
          <w:szCs w:val="28"/>
        </w:rPr>
        <w:t xml:space="preserve"> кустарники, деревья. Лучше отойти от них подальше, и перейти дорогу, где безопасно.</w:t>
      </w:r>
    </w:p>
    <w:p w:rsidR="0044700B" w:rsidRPr="004F5434" w:rsidRDefault="00F442E8" w:rsidP="00E74588">
      <w:pPr>
        <w:pStyle w:val="a3"/>
        <w:spacing w:before="0" w:beforeAutospacing="0" w:after="0" w:afterAutospacing="0"/>
        <w:ind w:firstLine="426"/>
        <w:jc w:val="both"/>
        <w:rPr>
          <w:sz w:val="28"/>
          <w:szCs w:val="28"/>
        </w:rPr>
      </w:pPr>
      <w:r w:rsidRPr="004F5434">
        <w:rPr>
          <w:sz w:val="28"/>
          <w:szCs w:val="28"/>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44700B" w:rsidRPr="004F5434" w:rsidRDefault="00A5104C" w:rsidP="00F442E8">
      <w:pPr>
        <w:pStyle w:val="a3"/>
        <w:rPr>
          <w:sz w:val="28"/>
          <w:szCs w:val="28"/>
        </w:rPr>
      </w:pPr>
      <w:r w:rsidRPr="004F5434">
        <w:rPr>
          <w:noProof/>
          <w:sz w:val="28"/>
          <w:szCs w:val="28"/>
        </w:rPr>
        <w:drawing>
          <wp:inline distT="0" distB="0" distL="0" distR="0">
            <wp:extent cx="6134100" cy="4295775"/>
            <wp:effectExtent l="19050" t="0" r="0" b="0"/>
            <wp:docPr id="4" name="Рисунок 4" descr="http://www.tomsk.ru/userpic/news/2010/Nov/09/120748_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msk.ru/userpic/news/2010/Nov/09/120748_view.jpg"/>
                    <pic:cNvPicPr>
                      <a:picLocks noChangeAspect="1" noChangeArrowheads="1"/>
                    </pic:cNvPicPr>
                  </pic:nvPicPr>
                  <pic:blipFill>
                    <a:blip r:embed="rId6" cstate="print"/>
                    <a:srcRect/>
                    <a:stretch>
                      <a:fillRect/>
                    </a:stretch>
                  </pic:blipFill>
                  <pic:spPr bwMode="auto">
                    <a:xfrm>
                      <a:off x="0" y="0"/>
                      <a:ext cx="6134100" cy="4295775"/>
                    </a:xfrm>
                    <a:prstGeom prst="rect">
                      <a:avLst/>
                    </a:prstGeom>
                    <a:noFill/>
                    <a:ln w="9525">
                      <a:noFill/>
                      <a:miter lim="800000"/>
                      <a:headEnd/>
                      <a:tailEnd/>
                    </a:ln>
                  </pic:spPr>
                </pic:pic>
              </a:graphicData>
            </a:graphic>
          </wp:inline>
        </w:drawing>
      </w:r>
    </w:p>
    <w:p w:rsidR="00A20038" w:rsidRPr="008B47A1" w:rsidRDefault="00A20038" w:rsidP="00A20038">
      <w:pPr>
        <w:pStyle w:val="a3"/>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B47A1">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Информация по использо</w:t>
      </w:r>
      <w:r w:rsidR="008B47A1">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ванию светоотражающих элементов</w:t>
      </w:r>
    </w:p>
    <w:p w:rsidR="008B47A1" w:rsidRDefault="00A20038" w:rsidP="00A20038">
      <w:pPr>
        <w:pStyle w:val="a3"/>
        <w:rPr>
          <w:sz w:val="28"/>
          <w:szCs w:val="28"/>
        </w:rPr>
      </w:pPr>
      <w:r w:rsidRPr="00A20038">
        <w:rPr>
          <w:sz w:val="28"/>
          <w:szCs w:val="28"/>
        </w:rPr>
        <w:t>Пешеходы - это самая незащищенная категория участников движения. Несмотря на то, что за последний период число погибших детей сократилось, каждый тринадцатый пострадавший в ДТП - это по-прежнему ребенок. Во многих школах занятия завершаются поздно, а утренние часы</w:t>
      </w:r>
      <w:r w:rsidR="008B47A1">
        <w:rPr>
          <w:sz w:val="28"/>
          <w:szCs w:val="28"/>
        </w:rPr>
        <w:t xml:space="preserve"> </w:t>
      </w:r>
      <w:r w:rsidRPr="00A20038">
        <w:rPr>
          <w:sz w:val="28"/>
          <w:szCs w:val="28"/>
        </w:rPr>
        <w:t>сумеречны</w:t>
      </w:r>
      <w:r w:rsidR="008B47A1">
        <w:rPr>
          <w:sz w:val="28"/>
          <w:szCs w:val="28"/>
        </w:rPr>
        <w:t>е</w:t>
      </w:r>
      <w:r w:rsidRPr="00A20038">
        <w:rPr>
          <w:sz w:val="28"/>
          <w:szCs w:val="28"/>
        </w:rPr>
        <w:t>. И большую часть учебного года путь от сада до дома либо с занятий домой будет проходить вне светового дня. Поэтому родителям следует позаботиться о дополнительных мерах безопасности.</w:t>
      </w:r>
    </w:p>
    <w:p w:rsidR="00A20038" w:rsidRPr="00A20038" w:rsidRDefault="00A20038" w:rsidP="00A20038">
      <w:pPr>
        <w:pStyle w:val="a3"/>
        <w:rPr>
          <w:sz w:val="28"/>
          <w:szCs w:val="28"/>
        </w:rPr>
      </w:pPr>
      <w:r w:rsidRPr="00A20038">
        <w:rPr>
          <w:sz w:val="28"/>
          <w:szCs w:val="28"/>
        </w:rPr>
        <w:lastRenderedPageBreak/>
        <w:t xml:space="preserve">В тех странах, где использование светоотражающих элементов на детской одежде введено в обязательном порядке, детский травматизм на дорогах снизился в 6 — 8 раз. Это очень важное достижение, ведь </w:t>
      </w:r>
      <w:proofErr w:type="spellStart"/>
      <w:r w:rsidRPr="00A20038">
        <w:rPr>
          <w:sz w:val="28"/>
          <w:szCs w:val="28"/>
        </w:rPr>
        <w:t>фликер</w:t>
      </w:r>
      <w:proofErr w:type="spellEnd"/>
      <w:r w:rsidRPr="00A20038">
        <w:rPr>
          <w:sz w:val="28"/>
          <w:szCs w:val="28"/>
        </w:rPr>
        <w:t xml:space="preserve"> — не просто блестящий значок, делающий пешехода заметным. Он формирует определенную психологию, призывающую человека быть осторожным. </w:t>
      </w:r>
    </w:p>
    <w:p w:rsidR="00A20038" w:rsidRPr="00A20038" w:rsidRDefault="00A20038" w:rsidP="00A20038">
      <w:pPr>
        <w:pStyle w:val="a3"/>
        <w:rPr>
          <w:sz w:val="28"/>
          <w:szCs w:val="28"/>
        </w:rPr>
      </w:pPr>
      <w:r w:rsidRPr="00A20038">
        <w:rPr>
          <w:sz w:val="28"/>
          <w:szCs w:val="28"/>
        </w:rPr>
        <w:t>Для пешехода очень важно быть «видимым». И не все родители это понимают, выбирая «практичные» темные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плохой видимости пеших людей. Это особенно часто случается на плохо освещенных улицах городов, пригородов, вне населенных пунктов. Нередко случаи, когда из-за действий такого пешехода-невидимки, происходят столкновения транспорта или наезды его на различные препятствия.</w:t>
      </w:r>
    </w:p>
    <w:p w:rsidR="00A20038" w:rsidRPr="00A20038" w:rsidRDefault="00A20038" w:rsidP="00A20038">
      <w:pPr>
        <w:pStyle w:val="a3"/>
        <w:rPr>
          <w:sz w:val="28"/>
          <w:szCs w:val="28"/>
        </w:rPr>
      </w:pPr>
      <w:r w:rsidRPr="00A20038">
        <w:rPr>
          <w:sz w:val="28"/>
          <w:szCs w:val="28"/>
        </w:rPr>
        <w:t>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следует отдать 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w:t>
      </w:r>
    </w:p>
    <w:p w:rsidR="00A20038" w:rsidRPr="00A20038" w:rsidRDefault="00A20038" w:rsidP="00A20038">
      <w:pPr>
        <w:pStyle w:val="a3"/>
        <w:rPr>
          <w:sz w:val="28"/>
          <w:szCs w:val="28"/>
        </w:rPr>
      </w:pPr>
      <w:r w:rsidRPr="00A20038">
        <w:rPr>
          <w:sz w:val="28"/>
          <w:szCs w:val="28"/>
        </w:rPr>
        <w:t>Применение свето</w:t>
      </w:r>
      <w:r w:rsidR="008B47A1">
        <w:rPr>
          <w:sz w:val="28"/>
          <w:szCs w:val="28"/>
        </w:rPr>
        <w:t>отража</w:t>
      </w:r>
      <w:r w:rsidRPr="00A20038">
        <w:rPr>
          <w:sz w:val="28"/>
          <w:szCs w:val="28"/>
        </w:rPr>
        <w:t>телей (катафотов) пешеходами более чем в 6,5 раз</w:t>
      </w:r>
      <w:r w:rsidR="008B47A1">
        <w:rPr>
          <w:sz w:val="28"/>
          <w:szCs w:val="28"/>
        </w:rPr>
        <w:t xml:space="preserve"> </w:t>
      </w:r>
      <w:r w:rsidRPr="00A20038">
        <w:rPr>
          <w:sz w:val="28"/>
          <w:szCs w:val="28"/>
        </w:rPr>
        <w:t>снижает риск наезда транспортного средства на пешехода в темное время суток. При движении с ближним светом фар водитель замечает пешехода со свето</w:t>
      </w:r>
      <w:r w:rsidR="008B47A1">
        <w:rPr>
          <w:sz w:val="28"/>
          <w:szCs w:val="28"/>
        </w:rPr>
        <w:t>отражающим</w:t>
      </w:r>
      <w:r w:rsidRPr="00A20038">
        <w:rPr>
          <w:sz w:val="28"/>
          <w:szCs w:val="28"/>
        </w:rPr>
        <w:t xml:space="preserve"> элементом с расстояния 130–140 метров, когда без него – в лучшем случае с расстояния 25–40 метров. При движении с дальним светом он заметит пешехода на расстоянии до 400 метров. </w:t>
      </w:r>
    </w:p>
    <w:p w:rsidR="000F6937" w:rsidRPr="004F5434" w:rsidRDefault="00A20038" w:rsidP="00A20038">
      <w:pPr>
        <w:pStyle w:val="a3"/>
        <w:rPr>
          <w:sz w:val="28"/>
          <w:szCs w:val="28"/>
        </w:rPr>
      </w:pPr>
      <w:r w:rsidRPr="00A20038">
        <w:rPr>
          <w:sz w:val="28"/>
          <w:szCs w:val="28"/>
        </w:rPr>
        <w:t>Давайте обезопасим самое дорогое, что есть у нас в жизни – наше будущее, наших детей!</w:t>
      </w:r>
    </w:p>
    <w:p w:rsidR="000F6937" w:rsidRPr="004F5434" w:rsidRDefault="000F6937" w:rsidP="00F442E8">
      <w:pPr>
        <w:pStyle w:val="a3"/>
        <w:rPr>
          <w:sz w:val="28"/>
          <w:szCs w:val="28"/>
        </w:rPr>
      </w:pPr>
    </w:p>
    <w:p w:rsidR="000F6937" w:rsidRPr="004F5434" w:rsidRDefault="000F6937" w:rsidP="00F442E8">
      <w:pPr>
        <w:pStyle w:val="a3"/>
        <w:rPr>
          <w:sz w:val="28"/>
          <w:szCs w:val="28"/>
        </w:rPr>
      </w:pPr>
    </w:p>
    <w:sectPr w:rsidR="000F6937" w:rsidRPr="004F5434" w:rsidSect="00FB5F70">
      <w:pgSz w:w="11906" w:h="16838"/>
      <w:pgMar w:top="1134" w:right="1133" w:bottom="1134" w:left="993" w:header="708" w:footer="708" w:gutter="0"/>
      <w:pgBorders w:offsetFrom="page">
        <w:top w:val="twistedLines1" w:sz="23" w:space="24" w:color="auto"/>
        <w:left w:val="twistedLines1" w:sz="23" w:space="24" w:color="auto"/>
        <w:bottom w:val="twistedLines1" w:sz="23" w:space="24" w:color="auto"/>
        <w:right w:val="twistedLines1" w:sz="2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B6"/>
    <w:rsid w:val="000F6937"/>
    <w:rsid w:val="001871E1"/>
    <w:rsid w:val="00232319"/>
    <w:rsid w:val="00251497"/>
    <w:rsid w:val="002630B5"/>
    <w:rsid w:val="00310B55"/>
    <w:rsid w:val="003204F6"/>
    <w:rsid w:val="00372186"/>
    <w:rsid w:val="00390FC1"/>
    <w:rsid w:val="00400B55"/>
    <w:rsid w:val="0044700B"/>
    <w:rsid w:val="004E6BC3"/>
    <w:rsid w:val="004F5434"/>
    <w:rsid w:val="005E0B2A"/>
    <w:rsid w:val="00661078"/>
    <w:rsid w:val="006F2312"/>
    <w:rsid w:val="007155F6"/>
    <w:rsid w:val="008423F3"/>
    <w:rsid w:val="00843590"/>
    <w:rsid w:val="008B2BB6"/>
    <w:rsid w:val="008B47A1"/>
    <w:rsid w:val="00950A83"/>
    <w:rsid w:val="009D4C3F"/>
    <w:rsid w:val="00A20038"/>
    <w:rsid w:val="00A5104C"/>
    <w:rsid w:val="00AC71DF"/>
    <w:rsid w:val="00B76831"/>
    <w:rsid w:val="00BB3401"/>
    <w:rsid w:val="00C61494"/>
    <w:rsid w:val="00C76BDD"/>
    <w:rsid w:val="00D0257F"/>
    <w:rsid w:val="00D82A66"/>
    <w:rsid w:val="00E74588"/>
    <w:rsid w:val="00E86501"/>
    <w:rsid w:val="00E9183D"/>
    <w:rsid w:val="00E96A57"/>
    <w:rsid w:val="00EC2539"/>
    <w:rsid w:val="00F16A34"/>
    <w:rsid w:val="00F442E8"/>
    <w:rsid w:val="00F55FAE"/>
    <w:rsid w:val="00FB5F70"/>
    <w:rsid w:val="00FC3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B2B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B2BB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8B2BB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00B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0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B2B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B2BB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8B2BB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00B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0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45674">
      <w:bodyDiv w:val="1"/>
      <w:marLeft w:val="0"/>
      <w:marRight w:val="0"/>
      <w:marTop w:val="0"/>
      <w:marBottom w:val="0"/>
      <w:divBdr>
        <w:top w:val="none" w:sz="0" w:space="0" w:color="auto"/>
        <w:left w:val="none" w:sz="0" w:space="0" w:color="auto"/>
        <w:bottom w:val="none" w:sz="0" w:space="0" w:color="auto"/>
        <w:right w:val="none" w:sz="0" w:space="0" w:color="auto"/>
      </w:divBdr>
    </w:div>
    <w:div w:id="792014916">
      <w:bodyDiv w:val="1"/>
      <w:marLeft w:val="0"/>
      <w:marRight w:val="0"/>
      <w:marTop w:val="0"/>
      <w:marBottom w:val="0"/>
      <w:divBdr>
        <w:top w:val="none" w:sz="0" w:space="0" w:color="auto"/>
        <w:left w:val="none" w:sz="0" w:space="0" w:color="auto"/>
        <w:bottom w:val="none" w:sz="0" w:space="0" w:color="auto"/>
        <w:right w:val="none" w:sz="0" w:space="0" w:color="auto"/>
      </w:divBdr>
    </w:div>
    <w:div w:id="121110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8354-5CBD-4BF6-B08B-9B3DD77E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Toshiba</cp:lastModifiedBy>
  <cp:revision>5</cp:revision>
  <cp:lastPrinted>2012-09-27T06:32:00Z</cp:lastPrinted>
  <dcterms:created xsi:type="dcterms:W3CDTF">2014-02-28T18:43:00Z</dcterms:created>
  <dcterms:modified xsi:type="dcterms:W3CDTF">2014-02-28T19:28:00Z</dcterms:modified>
</cp:coreProperties>
</file>