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1A" w:rsidRPr="00AD12E5" w:rsidRDefault="0092611A" w:rsidP="0092611A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12E5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ru-RU"/>
        </w:rPr>
        <w:t>Конспект НОД по экологии в старшей группе</w:t>
      </w:r>
    </w:p>
    <w:p w:rsidR="0092611A" w:rsidRPr="00AD12E5" w:rsidRDefault="0092611A" w:rsidP="0092611A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12E5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ru-RU"/>
        </w:rPr>
        <w:t>«Пришла весна, прилетели птицы»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Программные задачи: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Образовательные: расширять и систематизировать знания детей о зимующих и перелетных птицах, формировать интерес к проблеме охраны природы.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Развивающие: развивать у детей желание вносить посильный вклад в охрану природы, развивать кругозор, мышление.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Воспитательные</w:t>
      </w:r>
      <w:proofErr w:type="gramEnd"/>
      <w:r>
        <w:rPr>
          <w:rFonts w:ascii="Arial" w:hAnsi="Arial" w:cs="Arial"/>
          <w:color w:val="555555"/>
          <w:sz w:val="21"/>
          <w:szCs w:val="21"/>
        </w:rPr>
        <w:t>: воспитывать заботливое отношение к птицам.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Материалы: заготовки для изготовления кормушек (плотный картон, на нем проведены линии для сгиба, сделаны дырочки, ленточки, картинки с изображением птиц, магнитная доска.</w:t>
      </w:r>
      <w:proofErr w:type="gramEnd"/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НОД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Оргмомент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мы сегодня поговорим о наших друзья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х-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птицах.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Отгадывание загадок. (Ребенок, который правильно отгадал загадку, прикрепляет картинку с изображением птицы на магнитную доску). Магнитная доска-это наша кормушка.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весь день ловлю жуков,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Ем букашек, червяков.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Зимовать не улетаю,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Под карнизом обитаю.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(воробей)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Всю ночь летае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т-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мышей добывает.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станет светл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спать летит в дупло.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(сова)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Непоседа птица эт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а-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одного с березой цвета.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(сорока)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время стучит,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Деревья долбит,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их не калечит,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А только лечит.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(дятел)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Чернокрылый, красногрудый,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зимой найдет приют.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боится он простуды-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первым снегом тут как тут!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(снегирь)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Спинкою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зеленовата</w:t>
      </w:r>
      <w:proofErr w:type="gramEnd"/>
      <w:r>
        <w:rPr>
          <w:rFonts w:ascii="Arial" w:hAnsi="Arial" w:cs="Arial"/>
          <w:color w:val="555555"/>
          <w:sz w:val="21"/>
          <w:szCs w:val="21"/>
        </w:rPr>
        <w:t>, животиком желтовата.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Серенькая шапочка и полоска шарфика.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(синица)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-Ребята, птицы, которые прилетели на нашу кормушку, перелетные или зимующие?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-Ответы детей.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Беседа о пользе птиц, о зимующих птицах, об их жизни в холодный период года. Заучивание пословицы "Покорми птиц зимо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ю-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послужат тебе весною".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Изготовление кормушки.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Работа выполняется в группах (по 4 ребенка)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Кормушка складывается из картонки, каждый ребенок привязывает ленточку, все 4 ленточки соединяются в центре. При желании кормушку можно разукрасить.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Физкультминутка.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"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Зимующие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- перелетные"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становятся в круг, выбирается ведущий, который говорит название какой-либо перелетной или зимующей птицы. Если названа перелетная птица, дети машут руками, будто крыльями, "улетают", если же зимующая, то дети тоже машут руками, но садятся на корточки.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Чтение стихотворений о птицах.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Голуби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Голуби, голуби, раз, два, три.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Прилетели голуб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сизари,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Сели и нахохлились у дверей.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Кто накормит крошками сизарей (И.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Токмакова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Мой приятель воробей.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 что люблю я воробья?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 то, что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он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такой как я: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Когда приходят холода,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улетает никуда! (И. Левин)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Рефлексия.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какие птицы остаются у нас на зиму?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хочет дома сделать кормушку для птиц?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Для чего необходимо помогать птицам?</w:t>
      </w:r>
    </w:p>
    <w:p w:rsidR="0092611A" w:rsidRDefault="0092611A" w:rsidP="009261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Развешивание кормушек на прогулке.</w:t>
      </w:r>
    </w:p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92611A" w:rsidRDefault="0092611A" w:rsidP="0092611A"/>
    <w:p w:rsidR="00392323" w:rsidRDefault="00392323"/>
    <w:sectPr w:rsidR="00392323" w:rsidSect="0039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1A"/>
    <w:rsid w:val="00392323"/>
    <w:rsid w:val="0092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>Krokoz™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2015-03-30T14:31:00Z</dcterms:created>
  <dcterms:modified xsi:type="dcterms:W3CDTF">2015-03-30T14:32:00Z</dcterms:modified>
</cp:coreProperties>
</file>