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92" w:rsidRDefault="0049542D">
      <w:pPr>
        <w:rPr>
          <w:b/>
          <w:sz w:val="56"/>
          <w:szCs w:val="56"/>
        </w:rPr>
      </w:pPr>
      <w:r>
        <w:rPr>
          <w:b/>
          <w:sz w:val="40"/>
          <w:szCs w:val="40"/>
        </w:rPr>
        <w:t xml:space="preserve">     </w:t>
      </w:r>
      <w:r>
        <w:rPr>
          <w:b/>
          <w:sz w:val="56"/>
          <w:szCs w:val="56"/>
        </w:rPr>
        <w:t>Консультация для родителей:</w:t>
      </w:r>
    </w:p>
    <w:p w:rsidR="0049542D" w:rsidRDefault="0049542D">
      <w:pPr>
        <w:rPr>
          <w:sz w:val="56"/>
          <w:szCs w:val="56"/>
        </w:rPr>
      </w:pPr>
      <w:r>
        <w:rPr>
          <w:sz w:val="56"/>
          <w:szCs w:val="56"/>
        </w:rPr>
        <w:t xml:space="preserve">    «Значение пальчиковых игр».</w:t>
      </w:r>
    </w:p>
    <w:p w:rsidR="0049542D" w:rsidRDefault="0049542D">
      <w:pPr>
        <w:rPr>
          <w:sz w:val="28"/>
          <w:szCs w:val="28"/>
        </w:rPr>
      </w:pPr>
      <w:r>
        <w:rPr>
          <w:sz w:val="28"/>
          <w:szCs w:val="28"/>
        </w:rPr>
        <w:t xml:space="preserve"> Речь детей напрямую связана с развитием мелкой моторики рук. Формирование устной речи ребенка начинается тогда, когда движения пальцев рук достигают достаточной точности. Когда ребенок производит </w:t>
      </w:r>
      <w:proofErr w:type="gramStart"/>
      <w:r>
        <w:rPr>
          <w:sz w:val="28"/>
          <w:szCs w:val="28"/>
        </w:rPr>
        <w:t xml:space="preserve">ритмические </w:t>
      </w:r>
      <w:r w:rsidR="00EC295B">
        <w:rPr>
          <w:sz w:val="28"/>
          <w:szCs w:val="28"/>
        </w:rPr>
        <w:t xml:space="preserve"> </w:t>
      </w:r>
      <w:r>
        <w:rPr>
          <w:sz w:val="28"/>
          <w:szCs w:val="28"/>
        </w:rPr>
        <w:t>движения</w:t>
      </w:r>
      <w:proofErr w:type="gramEnd"/>
      <w:r>
        <w:rPr>
          <w:sz w:val="28"/>
          <w:szCs w:val="28"/>
        </w:rPr>
        <w:t xml:space="preserve"> пальцами, у него резко усиливается согласованная деятельность лобных и височных отделов мозга, то есть речевые области формируются под влиянием импульсов, поступающих от пальцев рук.</w:t>
      </w:r>
    </w:p>
    <w:p w:rsidR="0049542D" w:rsidRDefault="00EC295B">
      <w:pPr>
        <w:rPr>
          <w:sz w:val="28"/>
          <w:szCs w:val="28"/>
        </w:rPr>
      </w:pPr>
      <w:r>
        <w:rPr>
          <w:sz w:val="28"/>
          <w:szCs w:val="28"/>
        </w:rPr>
        <w:t xml:space="preserve">  У детей</w:t>
      </w:r>
      <w:r w:rsidR="0049542D">
        <w:rPr>
          <w:sz w:val="28"/>
          <w:szCs w:val="28"/>
        </w:rPr>
        <w:t xml:space="preserve">, имеющих высокий уровень развития мелкой моторики, достаточно хорошо </w:t>
      </w:r>
      <w:r w:rsidR="00BC0BE6">
        <w:rPr>
          <w:sz w:val="28"/>
          <w:szCs w:val="28"/>
        </w:rPr>
        <w:t>развиты память, внимание, мышление, связная речь. Поэтому следует уделять большое внимание играм и упражнениям, направленным на развитие мелкой моторики руки.</w:t>
      </w:r>
    </w:p>
    <w:p w:rsidR="00BC0BE6" w:rsidRDefault="00BC0BE6">
      <w:pPr>
        <w:rPr>
          <w:sz w:val="28"/>
          <w:szCs w:val="28"/>
        </w:rPr>
      </w:pPr>
      <w:r>
        <w:rPr>
          <w:sz w:val="28"/>
          <w:szCs w:val="28"/>
        </w:rPr>
        <w:t xml:space="preserve">  Давно было замечено, что движения пальцев и рук, сопровождаемые короткими стихами положительно влияют на развитие детей. Пальчиковая гимнастика и пальчиковые игры мгновенно переключают внимание малыша с капризов, успокаивают детей. Это прекрасное средство занять ребенка. Эти игры очень эмоциональны, захватывают ребенка своей импровизацией, театрализацией. Игра в пальчики как бы отображ</w:t>
      </w:r>
      <w:r w:rsidR="00A25A9E">
        <w:rPr>
          <w:sz w:val="28"/>
          <w:szCs w:val="28"/>
        </w:rPr>
        <w:t>ает реальность окружающего мира:</w:t>
      </w:r>
      <w:r>
        <w:rPr>
          <w:sz w:val="28"/>
          <w:szCs w:val="28"/>
        </w:rPr>
        <w:t xml:space="preserve"> предметы, животных, людей, их деятельность, явления природы. При выполнении упражнений с пальчиками, повторяя движения взрослых, дети учатся управлять своими движениями, концентрируют своё внимание.</w:t>
      </w:r>
    </w:p>
    <w:p w:rsidR="00BC0BE6" w:rsidRDefault="00BC0BE6">
      <w:pPr>
        <w:rPr>
          <w:sz w:val="28"/>
          <w:szCs w:val="28"/>
        </w:rPr>
      </w:pPr>
      <w:r>
        <w:rPr>
          <w:sz w:val="28"/>
          <w:szCs w:val="28"/>
        </w:rPr>
        <w:t xml:space="preserve">  Пальчиковые игры всегда нужно начинать с разминки пальцев: сгибания и разгибания. </w:t>
      </w:r>
      <w:r w:rsidR="00570DC8">
        <w:rPr>
          <w:sz w:val="28"/>
          <w:szCs w:val="28"/>
        </w:rPr>
        <w:t>Сначала все упражнения выполняются медленно. При необходимости малышу можно помочь, научить его помогать себе второй рукой. Произносить тексты пальчиковых игр взрослый должен максимально выразительно, то повышая, то понижая голос, делая паузы, движения выполнять синхронно с текстом.</w:t>
      </w:r>
    </w:p>
    <w:p w:rsidR="00570DC8" w:rsidRDefault="00570DC8">
      <w:pPr>
        <w:rPr>
          <w:sz w:val="28"/>
          <w:szCs w:val="28"/>
        </w:rPr>
      </w:pPr>
      <w:r>
        <w:rPr>
          <w:sz w:val="28"/>
          <w:szCs w:val="28"/>
        </w:rPr>
        <w:t xml:space="preserve">  Любые упражнения будут эффективны только при регулярных занятиях. Заниматься с ребенком нужно ежедневно около 5 минут. Систематическая работа по тренировке движений пальцев является мощным средством </w:t>
      </w:r>
      <w:proofErr w:type="gramStart"/>
      <w:r>
        <w:rPr>
          <w:sz w:val="28"/>
          <w:szCs w:val="28"/>
        </w:rPr>
        <w:t>повышения</w:t>
      </w:r>
      <w:r w:rsidR="00EC295B">
        <w:rPr>
          <w:sz w:val="28"/>
          <w:szCs w:val="28"/>
        </w:rPr>
        <w:t xml:space="preserve"> </w:t>
      </w:r>
      <w:r>
        <w:rPr>
          <w:sz w:val="28"/>
          <w:szCs w:val="28"/>
        </w:rPr>
        <w:t xml:space="preserve"> работоспособности коры головного мозга ребенка</w:t>
      </w:r>
      <w:proofErr w:type="gramEnd"/>
      <w:r>
        <w:rPr>
          <w:sz w:val="28"/>
          <w:szCs w:val="28"/>
        </w:rPr>
        <w:t>.</w:t>
      </w:r>
    </w:p>
    <w:p w:rsidR="00570DC8" w:rsidRDefault="00570DC8">
      <w:pPr>
        <w:rPr>
          <w:sz w:val="48"/>
          <w:szCs w:val="48"/>
        </w:rPr>
      </w:pPr>
      <w:r>
        <w:rPr>
          <w:sz w:val="28"/>
          <w:szCs w:val="28"/>
        </w:rPr>
        <w:lastRenderedPageBreak/>
        <w:t xml:space="preserve">  </w:t>
      </w:r>
      <w:r w:rsidR="00EC295B">
        <w:rPr>
          <w:sz w:val="48"/>
          <w:szCs w:val="48"/>
        </w:rPr>
        <w:t xml:space="preserve"> Пальчиковые игры для детей 2-7 лет.</w:t>
      </w:r>
    </w:p>
    <w:p w:rsidR="009E0EC3" w:rsidRDefault="009E0EC3">
      <w:pPr>
        <w:rPr>
          <w:sz w:val="28"/>
          <w:szCs w:val="28"/>
        </w:rPr>
      </w:pPr>
      <w:r>
        <w:rPr>
          <w:sz w:val="28"/>
          <w:szCs w:val="28"/>
        </w:rPr>
        <w:t xml:space="preserve">                       </w:t>
      </w:r>
      <w:r w:rsidR="00FE505E">
        <w:rPr>
          <w:sz w:val="28"/>
          <w:szCs w:val="28"/>
        </w:rPr>
        <w:t xml:space="preserve">   </w:t>
      </w:r>
      <w:r>
        <w:rPr>
          <w:sz w:val="28"/>
          <w:szCs w:val="28"/>
        </w:rPr>
        <w:t xml:space="preserve">     «Смешные человечки»</w:t>
      </w:r>
    </w:p>
    <w:p w:rsidR="009E0EC3" w:rsidRDefault="009E0EC3">
      <w:pPr>
        <w:rPr>
          <w:sz w:val="28"/>
          <w:szCs w:val="28"/>
        </w:rPr>
      </w:pPr>
      <w:r>
        <w:rPr>
          <w:sz w:val="28"/>
          <w:szCs w:val="28"/>
        </w:rPr>
        <w:t xml:space="preserve"> </w:t>
      </w:r>
      <w:proofErr w:type="gramStart"/>
      <w:r>
        <w:rPr>
          <w:sz w:val="28"/>
          <w:szCs w:val="28"/>
        </w:rPr>
        <w:t>Бежали мимо речки                  пальчики бегут</w:t>
      </w:r>
      <w:proofErr w:type="gramEnd"/>
      <w:r>
        <w:rPr>
          <w:sz w:val="28"/>
          <w:szCs w:val="28"/>
        </w:rPr>
        <w:t xml:space="preserve"> по ладошкам</w:t>
      </w:r>
    </w:p>
    <w:p w:rsidR="009E0EC3" w:rsidRDefault="009E0EC3">
      <w:pPr>
        <w:rPr>
          <w:sz w:val="28"/>
          <w:szCs w:val="28"/>
        </w:rPr>
      </w:pPr>
      <w:r>
        <w:rPr>
          <w:sz w:val="28"/>
          <w:szCs w:val="28"/>
        </w:rPr>
        <w:t xml:space="preserve"> Смешные человечки.            </w:t>
      </w:r>
    </w:p>
    <w:p w:rsidR="009E0EC3" w:rsidRDefault="009E0EC3">
      <w:pPr>
        <w:rPr>
          <w:sz w:val="28"/>
          <w:szCs w:val="28"/>
        </w:rPr>
      </w:pPr>
      <w:r>
        <w:rPr>
          <w:sz w:val="28"/>
          <w:szCs w:val="28"/>
        </w:rPr>
        <w:t xml:space="preserve"> Прыгали-скакали,                      пальчики прыгают по ладошке</w:t>
      </w:r>
    </w:p>
    <w:p w:rsidR="009E0EC3" w:rsidRDefault="009E0EC3">
      <w:pPr>
        <w:rPr>
          <w:sz w:val="28"/>
          <w:szCs w:val="28"/>
        </w:rPr>
      </w:pPr>
      <w:r>
        <w:rPr>
          <w:sz w:val="28"/>
          <w:szCs w:val="28"/>
        </w:rPr>
        <w:t>Солнышко встречали,                развести пальцы, изображая солнце</w:t>
      </w:r>
    </w:p>
    <w:p w:rsidR="009E0EC3" w:rsidRDefault="009E0EC3">
      <w:pPr>
        <w:rPr>
          <w:sz w:val="28"/>
          <w:szCs w:val="28"/>
        </w:rPr>
      </w:pPr>
      <w:r>
        <w:rPr>
          <w:sz w:val="28"/>
          <w:szCs w:val="28"/>
        </w:rPr>
        <w:t xml:space="preserve"> Забрались на мостик                 сложить мостик из рук</w:t>
      </w:r>
    </w:p>
    <w:p w:rsidR="009E0EC3" w:rsidRDefault="009E0EC3">
      <w:pPr>
        <w:rPr>
          <w:sz w:val="28"/>
          <w:szCs w:val="28"/>
        </w:rPr>
      </w:pPr>
      <w:r>
        <w:rPr>
          <w:sz w:val="28"/>
          <w:szCs w:val="28"/>
        </w:rPr>
        <w:t xml:space="preserve"> Забили там гвоздик,                   постучать кулачками</w:t>
      </w:r>
    </w:p>
    <w:p w:rsidR="009E0EC3" w:rsidRDefault="009E0EC3">
      <w:pPr>
        <w:rPr>
          <w:sz w:val="28"/>
          <w:szCs w:val="28"/>
        </w:rPr>
      </w:pPr>
      <w:r>
        <w:rPr>
          <w:sz w:val="28"/>
          <w:szCs w:val="28"/>
        </w:rPr>
        <w:t xml:space="preserve"> Потом бултых в речку!               волнообразное движение руками</w:t>
      </w:r>
    </w:p>
    <w:p w:rsidR="009E0EC3" w:rsidRPr="009E0EC3" w:rsidRDefault="009E0EC3">
      <w:pPr>
        <w:rPr>
          <w:sz w:val="28"/>
          <w:szCs w:val="28"/>
        </w:rPr>
      </w:pPr>
      <w:r>
        <w:rPr>
          <w:sz w:val="28"/>
          <w:szCs w:val="28"/>
        </w:rPr>
        <w:t xml:space="preserve"> Где же человечки?                      закрыть глаза руками</w:t>
      </w:r>
    </w:p>
    <w:p w:rsidR="00EC295B" w:rsidRDefault="00EC295B">
      <w:pPr>
        <w:rPr>
          <w:sz w:val="28"/>
          <w:szCs w:val="28"/>
        </w:rPr>
      </w:pPr>
    </w:p>
    <w:p w:rsidR="009E0EC3" w:rsidRDefault="009E0EC3">
      <w:pPr>
        <w:rPr>
          <w:sz w:val="28"/>
          <w:szCs w:val="28"/>
        </w:rPr>
      </w:pPr>
      <w:r>
        <w:rPr>
          <w:sz w:val="28"/>
          <w:szCs w:val="28"/>
        </w:rPr>
        <w:t xml:space="preserve">                             </w:t>
      </w:r>
      <w:r w:rsidR="00FE505E">
        <w:rPr>
          <w:sz w:val="28"/>
          <w:szCs w:val="28"/>
        </w:rPr>
        <w:t xml:space="preserve">  </w:t>
      </w:r>
      <w:r>
        <w:rPr>
          <w:sz w:val="28"/>
          <w:szCs w:val="28"/>
        </w:rPr>
        <w:t xml:space="preserve">    «Засолка капусты»</w:t>
      </w:r>
    </w:p>
    <w:p w:rsidR="009E0EC3" w:rsidRPr="009E0EC3" w:rsidRDefault="009E0EC3">
      <w:pPr>
        <w:rPr>
          <w:sz w:val="28"/>
          <w:szCs w:val="28"/>
        </w:rPr>
      </w:pPr>
      <w:r>
        <w:rPr>
          <w:sz w:val="28"/>
          <w:szCs w:val="28"/>
        </w:rPr>
        <w:t xml:space="preserve"> Мы капусту рубим, рубим,           </w:t>
      </w:r>
      <w:r w:rsidR="00FE505E">
        <w:rPr>
          <w:sz w:val="28"/>
          <w:szCs w:val="28"/>
        </w:rPr>
        <w:t>постучать ребром одной ладони по другой</w:t>
      </w:r>
    </w:p>
    <w:p w:rsidR="00EC295B" w:rsidRDefault="00FE505E">
      <w:pPr>
        <w:rPr>
          <w:sz w:val="28"/>
          <w:szCs w:val="28"/>
        </w:rPr>
      </w:pPr>
      <w:r>
        <w:rPr>
          <w:sz w:val="28"/>
          <w:szCs w:val="28"/>
        </w:rPr>
        <w:t xml:space="preserve"> Мы морковку трём, трём,            кулачком потереть по ладошке</w:t>
      </w:r>
    </w:p>
    <w:p w:rsidR="00FE505E" w:rsidRDefault="00FE505E">
      <w:pPr>
        <w:rPr>
          <w:sz w:val="28"/>
          <w:szCs w:val="28"/>
        </w:rPr>
      </w:pPr>
      <w:r>
        <w:rPr>
          <w:sz w:val="28"/>
          <w:szCs w:val="28"/>
        </w:rPr>
        <w:t xml:space="preserve"> Мы капусту солим, солим,            имитация посыпания соли из щепотки</w:t>
      </w:r>
    </w:p>
    <w:p w:rsidR="00FE505E" w:rsidRDefault="00FE505E">
      <w:pPr>
        <w:rPr>
          <w:sz w:val="28"/>
          <w:szCs w:val="28"/>
        </w:rPr>
      </w:pPr>
      <w:r>
        <w:rPr>
          <w:sz w:val="28"/>
          <w:szCs w:val="28"/>
        </w:rPr>
        <w:t xml:space="preserve"> Мы капусту жмём, жмём</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жимание пальцев обеих рук</w:t>
      </w:r>
    </w:p>
    <w:p w:rsidR="00FE505E" w:rsidRDefault="00FE505E">
      <w:pPr>
        <w:rPr>
          <w:sz w:val="28"/>
          <w:szCs w:val="28"/>
        </w:rPr>
      </w:pPr>
      <w:r>
        <w:rPr>
          <w:sz w:val="28"/>
          <w:szCs w:val="28"/>
        </w:rPr>
        <w:t xml:space="preserve"> От засолки, не от скуки,                  встряхивание кистями обеих рук</w:t>
      </w:r>
    </w:p>
    <w:p w:rsidR="00FE505E" w:rsidRPr="00EC295B" w:rsidRDefault="00FE505E">
      <w:pPr>
        <w:rPr>
          <w:sz w:val="28"/>
          <w:szCs w:val="28"/>
        </w:rPr>
      </w:pPr>
      <w:r>
        <w:rPr>
          <w:sz w:val="28"/>
          <w:szCs w:val="28"/>
        </w:rPr>
        <w:t xml:space="preserve"> Ох, устали наши руки.</w:t>
      </w:r>
    </w:p>
    <w:p w:rsidR="00BC0BE6" w:rsidRPr="0049542D" w:rsidRDefault="00BC0BE6">
      <w:pPr>
        <w:rPr>
          <w:sz w:val="28"/>
          <w:szCs w:val="28"/>
        </w:rPr>
      </w:pPr>
      <w:r>
        <w:rPr>
          <w:sz w:val="28"/>
          <w:szCs w:val="28"/>
        </w:rPr>
        <w:t xml:space="preserve">  </w:t>
      </w:r>
    </w:p>
    <w:p w:rsidR="0049542D" w:rsidRDefault="00FE505E">
      <w:pPr>
        <w:rPr>
          <w:sz w:val="28"/>
          <w:szCs w:val="28"/>
        </w:rPr>
      </w:pPr>
      <w:r>
        <w:rPr>
          <w:sz w:val="28"/>
          <w:szCs w:val="28"/>
        </w:rPr>
        <w:t xml:space="preserve">                                        «Игрушки»</w:t>
      </w:r>
    </w:p>
    <w:p w:rsidR="00FE505E" w:rsidRDefault="00FE505E">
      <w:pPr>
        <w:rPr>
          <w:sz w:val="28"/>
          <w:szCs w:val="28"/>
        </w:rPr>
      </w:pPr>
      <w:r>
        <w:rPr>
          <w:sz w:val="28"/>
          <w:szCs w:val="28"/>
        </w:rPr>
        <w:t xml:space="preserve"> Всё, что только захотим,                  хлопки в ладоши</w:t>
      </w:r>
    </w:p>
    <w:p w:rsidR="00FE505E" w:rsidRDefault="00FE505E">
      <w:pPr>
        <w:rPr>
          <w:sz w:val="28"/>
          <w:szCs w:val="28"/>
        </w:rPr>
      </w:pPr>
      <w:r>
        <w:rPr>
          <w:sz w:val="28"/>
          <w:szCs w:val="28"/>
        </w:rPr>
        <w:t xml:space="preserve"> Из песка мы смастерим.                 </w:t>
      </w:r>
    </w:p>
    <w:p w:rsidR="00FE505E" w:rsidRDefault="00FE505E">
      <w:pPr>
        <w:rPr>
          <w:sz w:val="28"/>
          <w:szCs w:val="28"/>
        </w:rPr>
      </w:pPr>
      <w:r>
        <w:rPr>
          <w:sz w:val="28"/>
          <w:szCs w:val="28"/>
        </w:rPr>
        <w:t xml:space="preserve"> Миша лепит колобок,    </w:t>
      </w:r>
      <w:r w:rsidR="00672419">
        <w:rPr>
          <w:sz w:val="28"/>
          <w:szCs w:val="28"/>
        </w:rPr>
        <w:t xml:space="preserve">                 ладошки сложить ковшом, лепить колобок</w:t>
      </w:r>
      <w:r>
        <w:rPr>
          <w:sz w:val="28"/>
          <w:szCs w:val="28"/>
        </w:rPr>
        <w:t xml:space="preserve">      </w:t>
      </w:r>
      <w:r w:rsidR="00672419">
        <w:rPr>
          <w:sz w:val="28"/>
          <w:szCs w:val="28"/>
        </w:rPr>
        <w:t xml:space="preserve">            </w:t>
      </w:r>
      <w:r>
        <w:rPr>
          <w:sz w:val="28"/>
          <w:szCs w:val="28"/>
        </w:rPr>
        <w:t xml:space="preserve">             </w:t>
      </w:r>
    </w:p>
    <w:p w:rsidR="00672419" w:rsidRDefault="00FE505E" w:rsidP="00672419">
      <w:pPr>
        <w:rPr>
          <w:sz w:val="28"/>
          <w:szCs w:val="28"/>
        </w:rPr>
      </w:pPr>
      <w:r>
        <w:rPr>
          <w:sz w:val="28"/>
          <w:szCs w:val="28"/>
        </w:rPr>
        <w:t xml:space="preserve"> А Танюша-теремок,</w:t>
      </w:r>
      <w:r w:rsidR="00672419" w:rsidRPr="00672419">
        <w:rPr>
          <w:sz w:val="28"/>
          <w:szCs w:val="28"/>
        </w:rPr>
        <w:t xml:space="preserve"> </w:t>
      </w:r>
      <w:r w:rsidR="00672419">
        <w:rPr>
          <w:sz w:val="28"/>
          <w:szCs w:val="28"/>
        </w:rPr>
        <w:t xml:space="preserve">                       соединить прямые ладони над головой             </w:t>
      </w:r>
    </w:p>
    <w:p w:rsidR="00FE505E" w:rsidRDefault="00FE505E">
      <w:pPr>
        <w:rPr>
          <w:sz w:val="28"/>
          <w:szCs w:val="28"/>
        </w:rPr>
      </w:pPr>
    </w:p>
    <w:p w:rsidR="00FE505E" w:rsidRDefault="00FE505E">
      <w:pPr>
        <w:rPr>
          <w:sz w:val="28"/>
          <w:szCs w:val="28"/>
        </w:rPr>
      </w:pPr>
      <w:r>
        <w:rPr>
          <w:sz w:val="28"/>
          <w:szCs w:val="28"/>
        </w:rPr>
        <w:t xml:space="preserve"> Лера лепи разных рыб,</w:t>
      </w:r>
      <w:r w:rsidR="00672419">
        <w:rPr>
          <w:sz w:val="28"/>
          <w:szCs w:val="28"/>
        </w:rPr>
        <w:t xml:space="preserve">                 прижать ладони друг к другу, подвигать ими</w:t>
      </w:r>
    </w:p>
    <w:p w:rsidR="00FE505E" w:rsidRDefault="00FE505E">
      <w:pPr>
        <w:rPr>
          <w:sz w:val="28"/>
          <w:szCs w:val="28"/>
        </w:rPr>
      </w:pPr>
      <w:r>
        <w:rPr>
          <w:sz w:val="28"/>
          <w:szCs w:val="28"/>
        </w:rPr>
        <w:t xml:space="preserve"> Ну а Наст</w:t>
      </w:r>
      <w:proofErr w:type="gramStart"/>
      <w:r>
        <w:rPr>
          <w:sz w:val="28"/>
          <w:szCs w:val="28"/>
        </w:rPr>
        <w:t>я-</w:t>
      </w:r>
      <w:proofErr w:type="gramEnd"/>
      <w:r>
        <w:rPr>
          <w:sz w:val="28"/>
          <w:szCs w:val="28"/>
        </w:rPr>
        <w:t xml:space="preserve"> белый  гриб.</w:t>
      </w:r>
      <w:r w:rsidR="00672419">
        <w:rPr>
          <w:sz w:val="28"/>
          <w:szCs w:val="28"/>
        </w:rPr>
        <w:t xml:space="preserve">               одну руку сжать в кулак, сверху прикрыть </w:t>
      </w:r>
    </w:p>
    <w:p w:rsidR="00672419" w:rsidRDefault="00672419">
      <w:pPr>
        <w:rPr>
          <w:sz w:val="28"/>
          <w:szCs w:val="28"/>
        </w:rPr>
      </w:pPr>
      <w:r>
        <w:rPr>
          <w:sz w:val="28"/>
          <w:szCs w:val="28"/>
        </w:rPr>
        <w:t xml:space="preserve">                                                              прямой ладошкой </w:t>
      </w:r>
    </w:p>
    <w:p w:rsidR="00672419" w:rsidRPr="00672419" w:rsidRDefault="00672419" w:rsidP="00672419">
      <w:pPr>
        <w:rPr>
          <w:sz w:val="28"/>
          <w:szCs w:val="28"/>
        </w:rPr>
      </w:pPr>
    </w:p>
    <w:p w:rsidR="00672419" w:rsidRDefault="00672419" w:rsidP="00672419">
      <w:pPr>
        <w:rPr>
          <w:sz w:val="28"/>
          <w:szCs w:val="28"/>
        </w:rPr>
      </w:pPr>
    </w:p>
    <w:p w:rsidR="00FE505E" w:rsidRDefault="00672419" w:rsidP="00672419">
      <w:pPr>
        <w:tabs>
          <w:tab w:val="left" w:pos="2565"/>
        </w:tabs>
        <w:rPr>
          <w:sz w:val="28"/>
          <w:szCs w:val="28"/>
        </w:rPr>
      </w:pPr>
      <w:r>
        <w:rPr>
          <w:sz w:val="28"/>
          <w:szCs w:val="28"/>
        </w:rPr>
        <w:tab/>
        <w:t>«Сороконожки»</w:t>
      </w:r>
    </w:p>
    <w:p w:rsidR="00672419" w:rsidRDefault="00672419" w:rsidP="00672419">
      <w:pPr>
        <w:tabs>
          <w:tab w:val="left" w:pos="2565"/>
        </w:tabs>
        <w:rPr>
          <w:sz w:val="28"/>
          <w:szCs w:val="28"/>
        </w:rPr>
      </w:pPr>
      <w:r>
        <w:rPr>
          <w:sz w:val="28"/>
          <w:szCs w:val="28"/>
        </w:rPr>
        <w:t xml:space="preserve"> Две сороконожки                        пальцы рук бегают по предплечью</w:t>
      </w:r>
    </w:p>
    <w:p w:rsidR="00672419" w:rsidRDefault="00672419" w:rsidP="00672419">
      <w:pPr>
        <w:tabs>
          <w:tab w:val="left" w:pos="2565"/>
        </w:tabs>
        <w:rPr>
          <w:sz w:val="28"/>
          <w:szCs w:val="28"/>
        </w:rPr>
      </w:pPr>
      <w:r>
        <w:rPr>
          <w:sz w:val="28"/>
          <w:szCs w:val="28"/>
        </w:rPr>
        <w:t xml:space="preserve"> Бежали по дорожке</w:t>
      </w:r>
    </w:p>
    <w:p w:rsidR="00672419" w:rsidRDefault="00672419" w:rsidP="00672419">
      <w:pPr>
        <w:tabs>
          <w:tab w:val="left" w:pos="2565"/>
        </w:tabs>
        <w:rPr>
          <w:sz w:val="28"/>
          <w:szCs w:val="28"/>
        </w:rPr>
      </w:pPr>
      <w:r>
        <w:rPr>
          <w:sz w:val="28"/>
          <w:szCs w:val="28"/>
        </w:rPr>
        <w:t xml:space="preserve"> Все бежали и бежали,</w:t>
      </w:r>
    </w:p>
    <w:p w:rsidR="00672419" w:rsidRDefault="00672419" w:rsidP="00672419">
      <w:pPr>
        <w:tabs>
          <w:tab w:val="left" w:pos="2565"/>
        </w:tabs>
        <w:rPr>
          <w:sz w:val="28"/>
          <w:szCs w:val="28"/>
        </w:rPr>
      </w:pPr>
      <w:r>
        <w:rPr>
          <w:sz w:val="28"/>
          <w:szCs w:val="28"/>
        </w:rPr>
        <w:t xml:space="preserve"> Все друг дружку догоняли</w:t>
      </w:r>
      <w:r w:rsidR="00C57083">
        <w:rPr>
          <w:sz w:val="28"/>
          <w:szCs w:val="28"/>
        </w:rPr>
        <w:t xml:space="preserve">         сцепить пальцы рук в крепкий замок</w:t>
      </w:r>
    </w:p>
    <w:p w:rsidR="00672419" w:rsidRDefault="00672419" w:rsidP="00672419">
      <w:pPr>
        <w:tabs>
          <w:tab w:val="left" w:pos="2565"/>
        </w:tabs>
        <w:rPr>
          <w:sz w:val="28"/>
          <w:szCs w:val="28"/>
        </w:rPr>
      </w:pPr>
      <w:r>
        <w:rPr>
          <w:sz w:val="28"/>
          <w:szCs w:val="28"/>
        </w:rPr>
        <w:t xml:space="preserve"> Как друг  </w:t>
      </w:r>
      <w:proofErr w:type="spellStart"/>
      <w:r>
        <w:rPr>
          <w:sz w:val="28"/>
          <w:szCs w:val="28"/>
        </w:rPr>
        <w:t>дружечку</w:t>
      </w:r>
      <w:proofErr w:type="spellEnd"/>
      <w:r w:rsidR="00A25A9E">
        <w:rPr>
          <w:sz w:val="28"/>
          <w:szCs w:val="28"/>
        </w:rPr>
        <w:t xml:space="preserve"> </w:t>
      </w:r>
      <w:r>
        <w:rPr>
          <w:sz w:val="28"/>
          <w:szCs w:val="28"/>
        </w:rPr>
        <w:t xml:space="preserve"> догнали,</w:t>
      </w:r>
    </w:p>
    <w:p w:rsidR="00C57083" w:rsidRDefault="00672419" w:rsidP="00672419">
      <w:pPr>
        <w:tabs>
          <w:tab w:val="left" w:pos="2565"/>
        </w:tabs>
        <w:rPr>
          <w:sz w:val="28"/>
          <w:szCs w:val="28"/>
        </w:rPr>
      </w:pPr>
      <w:r>
        <w:rPr>
          <w:sz w:val="28"/>
          <w:szCs w:val="28"/>
        </w:rPr>
        <w:t xml:space="preserve"> Так друг  </w:t>
      </w:r>
      <w:proofErr w:type="spellStart"/>
      <w:r>
        <w:rPr>
          <w:sz w:val="28"/>
          <w:szCs w:val="28"/>
        </w:rPr>
        <w:t>дружечку</w:t>
      </w:r>
      <w:proofErr w:type="spellEnd"/>
      <w:r>
        <w:rPr>
          <w:sz w:val="28"/>
          <w:szCs w:val="28"/>
        </w:rPr>
        <w:t xml:space="preserve"> </w:t>
      </w:r>
      <w:r w:rsidR="00A25A9E">
        <w:rPr>
          <w:sz w:val="28"/>
          <w:szCs w:val="28"/>
        </w:rPr>
        <w:t xml:space="preserve"> </w:t>
      </w:r>
      <w:r>
        <w:rPr>
          <w:sz w:val="28"/>
          <w:szCs w:val="28"/>
        </w:rPr>
        <w:t>обняли.</w:t>
      </w:r>
      <w:r w:rsidR="00C57083">
        <w:rPr>
          <w:sz w:val="28"/>
          <w:szCs w:val="28"/>
        </w:rPr>
        <w:t xml:space="preserve">    </w:t>
      </w:r>
    </w:p>
    <w:p w:rsidR="00C57083" w:rsidRDefault="00C57083" w:rsidP="00672419">
      <w:pPr>
        <w:tabs>
          <w:tab w:val="left" w:pos="2565"/>
        </w:tabs>
        <w:rPr>
          <w:sz w:val="28"/>
          <w:szCs w:val="28"/>
        </w:rPr>
      </w:pPr>
      <w:r>
        <w:rPr>
          <w:sz w:val="28"/>
          <w:szCs w:val="28"/>
        </w:rPr>
        <w:t xml:space="preserve"> Еле ели их разняли                       расцепить руки</w:t>
      </w:r>
    </w:p>
    <w:p w:rsidR="00C57083" w:rsidRDefault="00C57083" w:rsidP="00C57083">
      <w:pPr>
        <w:rPr>
          <w:sz w:val="28"/>
          <w:szCs w:val="28"/>
        </w:rPr>
      </w:pPr>
    </w:p>
    <w:p w:rsidR="00672419" w:rsidRDefault="00C57083" w:rsidP="00C57083">
      <w:pPr>
        <w:tabs>
          <w:tab w:val="left" w:pos="2715"/>
        </w:tabs>
        <w:rPr>
          <w:sz w:val="28"/>
          <w:szCs w:val="28"/>
        </w:rPr>
      </w:pPr>
      <w:r>
        <w:rPr>
          <w:sz w:val="28"/>
          <w:szCs w:val="28"/>
        </w:rPr>
        <w:tab/>
        <w:t>«Лодочка»</w:t>
      </w:r>
    </w:p>
    <w:p w:rsidR="00C57083" w:rsidRDefault="00C57083" w:rsidP="00C57083">
      <w:pPr>
        <w:tabs>
          <w:tab w:val="left" w:pos="2715"/>
        </w:tabs>
        <w:rPr>
          <w:sz w:val="28"/>
          <w:szCs w:val="28"/>
        </w:rPr>
      </w:pPr>
      <w:r>
        <w:rPr>
          <w:sz w:val="28"/>
          <w:szCs w:val="28"/>
        </w:rPr>
        <w:t xml:space="preserve"> Две ладошки я прижму                  две ладони соединить лодочкой</w:t>
      </w:r>
    </w:p>
    <w:p w:rsidR="00C57083" w:rsidRDefault="00A25A9E" w:rsidP="00C57083">
      <w:pPr>
        <w:tabs>
          <w:tab w:val="left" w:pos="2715"/>
        </w:tabs>
        <w:rPr>
          <w:sz w:val="28"/>
          <w:szCs w:val="28"/>
        </w:rPr>
      </w:pPr>
      <w:r>
        <w:rPr>
          <w:sz w:val="28"/>
          <w:szCs w:val="28"/>
        </w:rPr>
        <w:t xml:space="preserve"> И по морю</w:t>
      </w:r>
      <w:r w:rsidR="00C57083">
        <w:rPr>
          <w:sz w:val="28"/>
          <w:szCs w:val="28"/>
        </w:rPr>
        <w:t xml:space="preserve"> по</w:t>
      </w:r>
      <w:r>
        <w:rPr>
          <w:sz w:val="28"/>
          <w:szCs w:val="28"/>
        </w:rPr>
        <w:t>плыву</w:t>
      </w:r>
      <w:proofErr w:type="gramStart"/>
      <w:r>
        <w:rPr>
          <w:sz w:val="28"/>
          <w:szCs w:val="28"/>
        </w:rPr>
        <w:t>.</w:t>
      </w:r>
      <w:proofErr w:type="gramEnd"/>
      <w:r>
        <w:rPr>
          <w:sz w:val="28"/>
          <w:szCs w:val="28"/>
        </w:rPr>
        <w:t xml:space="preserve">                         в</w:t>
      </w:r>
      <w:r w:rsidR="00C57083">
        <w:rPr>
          <w:sz w:val="28"/>
          <w:szCs w:val="28"/>
        </w:rPr>
        <w:t>олнообразные движения руками</w:t>
      </w:r>
    </w:p>
    <w:p w:rsidR="00C57083" w:rsidRDefault="00C57083" w:rsidP="00C57083">
      <w:pPr>
        <w:tabs>
          <w:tab w:val="left" w:pos="2715"/>
        </w:tabs>
        <w:rPr>
          <w:sz w:val="28"/>
          <w:szCs w:val="28"/>
        </w:rPr>
      </w:pPr>
      <w:r>
        <w:rPr>
          <w:sz w:val="28"/>
          <w:szCs w:val="28"/>
        </w:rPr>
        <w:t xml:space="preserve"> Две ладошки, друзья,-</w:t>
      </w:r>
    </w:p>
    <w:p w:rsidR="00C57083" w:rsidRDefault="00C57083" w:rsidP="00C57083">
      <w:pPr>
        <w:tabs>
          <w:tab w:val="left" w:pos="2715"/>
        </w:tabs>
        <w:rPr>
          <w:sz w:val="28"/>
          <w:szCs w:val="28"/>
        </w:rPr>
      </w:pPr>
      <w:r>
        <w:rPr>
          <w:sz w:val="28"/>
          <w:szCs w:val="28"/>
        </w:rPr>
        <w:t xml:space="preserve"> Это лодочка моя.</w:t>
      </w:r>
    </w:p>
    <w:p w:rsidR="00C57083" w:rsidRDefault="00C57083" w:rsidP="00C57083">
      <w:pPr>
        <w:tabs>
          <w:tab w:val="left" w:pos="2715"/>
        </w:tabs>
        <w:rPr>
          <w:sz w:val="28"/>
          <w:szCs w:val="28"/>
        </w:rPr>
      </w:pPr>
      <w:r>
        <w:rPr>
          <w:sz w:val="28"/>
          <w:szCs w:val="28"/>
        </w:rPr>
        <w:t>Паруса я подниму,                              выпрямить ладони, поднять руки вверх</w:t>
      </w:r>
    </w:p>
    <w:p w:rsidR="00C57083" w:rsidRDefault="00C57083" w:rsidP="00C57083">
      <w:pPr>
        <w:tabs>
          <w:tab w:val="left" w:pos="2715"/>
        </w:tabs>
        <w:rPr>
          <w:sz w:val="28"/>
          <w:szCs w:val="28"/>
        </w:rPr>
      </w:pPr>
      <w:r>
        <w:rPr>
          <w:sz w:val="28"/>
          <w:szCs w:val="28"/>
        </w:rPr>
        <w:t xml:space="preserve"> Синим морем поплыву.</w:t>
      </w:r>
    </w:p>
    <w:p w:rsidR="00C57083" w:rsidRDefault="00C57083" w:rsidP="00C57083">
      <w:pPr>
        <w:tabs>
          <w:tab w:val="left" w:pos="2715"/>
        </w:tabs>
        <w:rPr>
          <w:sz w:val="28"/>
          <w:szCs w:val="28"/>
        </w:rPr>
      </w:pPr>
      <w:r>
        <w:rPr>
          <w:sz w:val="28"/>
          <w:szCs w:val="28"/>
        </w:rPr>
        <w:t xml:space="preserve"> </w:t>
      </w:r>
      <w:proofErr w:type="gramStart"/>
      <w:r>
        <w:rPr>
          <w:sz w:val="28"/>
          <w:szCs w:val="28"/>
        </w:rPr>
        <w:t>А по бурным по волнам                     имитация волн</w:t>
      </w:r>
      <w:proofErr w:type="gramEnd"/>
    </w:p>
    <w:p w:rsidR="00C57083" w:rsidRDefault="00C57083" w:rsidP="00C57083">
      <w:pPr>
        <w:tabs>
          <w:tab w:val="left" w:pos="2715"/>
        </w:tabs>
        <w:rPr>
          <w:sz w:val="28"/>
          <w:szCs w:val="28"/>
        </w:rPr>
      </w:pPr>
      <w:r>
        <w:rPr>
          <w:sz w:val="28"/>
          <w:szCs w:val="28"/>
        </w:rPr>
        <w:t xml:space="preserve"> Плывут рыбки тут и там</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митация движения рыбок</w:t>
      </w:r>
    </w:p>
    <w:p w:rsidR="00C57083" w:rsidRPr="00C57083" w:rsidRDefault="00C57083" w:rsidP="00C57083">
      <w:pPr>
        <w:tabs>
          <w:tab w:val="left" w:pos="2715"/>
        </w:tabs>
        <w:rPr>
          <w:sz w:val="28"/>
          <w:szCs w:val="28"/>
        </w:rPr>
      </w:pPr>
      <w:r>
        <w:rPr>
          <w:sz w:val="28"/>
          <w:szCs w:val="28"/>
        </w:rPr>
        <w:lastRenderedPageBreak/>
        <w:t xml:space="preserve">                                </w:t>
      </w:r>
    </w:p>
    <w:sectPr w:rsidR="00C57083" w:rsidRPr="00C57083" w:rsidSect="00C21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542D"/>
    <w:rsid w:val="00437987"/>
    <w:rsid w:val="004661CD"/>
    <w:rsid w:val="0049542D"/>
    <w:rsid w:val="00563CD9"/>
    <w:rsid w:val="00570DC8"/>
    <w:rsid w:val="00672419"/>
    <w:rsid w:val="00841C92"/>
    <w:rsid w:val="009E0EC3"/>
    <w:rsid w:val="00A25A9E"/>
    <w:rsid w:val="00A31DF8"/>
    <w:rsid w:val="00BC0BE6"/>
    <w:rsid w:val="00C21786"/>
    <w:rsid w:val="00C57083"/>
    <w:rsid w:val="00EC295B"/>
    <w:rsid w:val="00FE5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4</cp:revision>
  <dcterms:created xsi:type="dcterms:W3CDTF">2015-03-21T09:56:00Z</dcterms:created>
  <dcterms:modified xsi:type="dcterms:W3CDTF">2015-04-01T13:08:00Z</dcterms:modified>
</cp:coreProperties>
</file>